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59041" w14:textId="31C1CA2E" w:rsidR="00A61CD8" w:rsidRPr="002239BA" w:rsidRDefault="00724C32" w:rsidP="00206E4D">
      <w:pPr>
        <w:spacing w:after="0" w:line="240" w:lineRule="auto"/>
        <w:jc w:val="both"/>
        <w:rPr>
          <w:rFonts w:ascii="Museo Sans 300" w:eastAsia="Times New Roman" w:hAnsi="Museo Sans 300" w:cs="Times New Roman"/>
          <w:lang w:eastAsia="es-ES"/>
        </w:rPr>
      </w:pPr>
      <w:r w:rsidRPr="002239BA">
        <w:rPr>
          <w:rFonts w:ascii="Museo Sans 300" w:eastAsia="Times New Roman" w:hAnsi="Museo Sans 300" w:cs="Times New Roman"/>
          <w:lang w:eastAsia="es-ES"/>
        </w:rPr>
        <w:t>De conformidad con lo d</w:t>
      </w:r>
      <w:r w:rsidR="00DB7626" w:rsidRPr="002239BA">
        <w:rPr>
          <w:rFonts w:ascii="Museo Sans 300" w:eastAsia="Times New Roman" w:hAnsi="Museo Sans 300" w:cs="Times New Roman"/>
          <w:lang w:eastAsia="es-ES"/>
        </w:rPr>
        <w:t>ispuesto en l</w:t>
      </w:r>
      <w:r w:rsidR="00327B27" w:rsidRPr="002239BA">
        <w:rPr>
          <w:rFonts w:ascii="Museo Sans 300" w:eastAsia="Times New Roman" w:hAnsi="Museo Sans 300" w:cs="Times New Roman"/>
          <w:lang w:eastAsia="es-ES"/>
        </w:rPr>
        <w:t>os numerales 7 y 12 del</w:t>
      </w:r>
      <w:r w:rsidR="00DB7626" w:rsidRPr="002239BA">
        <w:rPr>
          <w:rFonts w:ascii="Museo Sans 300" w:eastAsia="Times New Roman" w:hAnsi="Museo Sans 300" w:cs="Times New Roman"/>
          <w:lang w:eastAsia="es-ES"/>
        </w:rPr>
        <w:t xml:space="preserve"> artículo 25 de la Ley 80</w:t>
      </w:r>
      <w:r w:rsidR="00327B27" w:rsidRPr="002239BA">
        <w:rPr>
          <w:rFonts w:ascii="Museo Sans 300" w:eastAsia="Times New Roman" w:hAnsi="Museo Sans 300" w:cs="Times New Roman"/>
          <w:lang w:eastAsia="es-ES"/>
        </w:rPr>
        <w:t xml:space="preserve"> de </w:t>
      </w:r>
      <w:r w:rsidR="00DB7626" w:rsidRPr="002239BA">
        <w:rPr>
          <w:rFonts w:ascii="Museo Sans 300" w:eastAsia="Times New Roman" w:hAnsi="Museo Sans 300" w:cs="Times New Roman"/>
          <w:lang w:eastAsia="es-ES"/>
        </w:rPr>
        <w:t>1993</w:t>
      </w:r>
      <w:r w:rsidR="005A0B68" w:rsidRPr="002239BA">
        <w:rPr>
          <w:rFonts w:ascii="Museo Sans 300" w:eastAsia="Times New Roman" w:hAnsi="Museo Sans 300" w:cs="Times New Roman"/>
          <w:lang w:eastAsia="es-ES"/>
        </w:rPr>
        <w:t xml:space="preserve">, </w:t>
      </w:r>
      <w:r w:rsidR="00327B27" w:rsidRPr="002239BA">
        <w:rPr>
          <w:rFonts w:ascii="Museo Sans 300" w:eastAsia="Times New Roman" w:hAnsi="Museo Sans 300" w:cs="Times New Roman"/>
          <w:lang w:eastAsia="es-ES"/>
        </w:rPr>
        <w:t xml:space="preserve">el artículo 5 de </w:t>
      </w:r>
      <w:r w:rsidR="00DB7626" w:rsidRPr="002239BA">
        <w:rPr>
          <w:rFonts w:ascii="Museo Sans 300" w:eastAsia="Times New Roman" w:hAnsi="Museo Sans 300" w:cs="Times New Roman"/>
          <w:lang w:eastAsia="es-ES"/>
        </w:rPr>
        <w:t>la Ley 1150</w:t>
      </w:r>
      <w:r w:rsidR="00327B27" w:rsidRPr="002239BA">
        <w:rPr>
          <w:rFonts w:ascii="Museo Sans 300" w:eastAsia="Times New Roman" w:hAnsi="Museo Sans 300" w:cs="Times New Roman"/>
          <w:lang w:eastAsia="es-ES"/>
        </w:rPr>
        <w:t xml:space="preserve"> de </w:t>
      </w:r>
      <w:r w:rsidR="00DB7626" w:rsidRPr="002239BA">
        <w:rPr>
          <w:rFonts w:ascii="Museo Sans 300" w:eastAsia="Times New Roman" w:hAnsi="Museo Sans 300" w:cs="Times New Roman"/>
          <w:lang w:eastAsia="es-ES"/>
        </w:rPr>
        <w:t>2007,</w:t>
      </w:r>
      <w:r w:rsidR="005A0B68" w:rsidRPr="002239BA">
        <w:rPr>
          <w:rFonts w:ascii="Museo Sans 300" w:eastAsia="Times New Roman" w:hAnsi="Museo Sans 300" w:cs="Times New Roman"/>
          <w:lang w:eastAsia="es-ES"/>
        </w:rPr>
        <w:t xml:space="preserve"> el </w:t>
      </w:r>
      <w:r w:rsidR="00327B27" w:rsidRPr="002239BA">
        <w:rPr>
          <w:rFonts w:ascii="Museo Sans 300" w:eastAsia="Times New Roman" w:hAnsi="Museo Sans 300" w:cs="Times New Roman"/>
          <w:lang w:eastAsia="es-ES"/>
        </w:rPr>
        <w:t>artículo 2.2.1.1</w:t>
      </w:r>
      <w:r w:rsidR="00A61CD8" w:rsidRPr="002239BA">
        <w:rPr>
          <w:rFonts w:ascii="Museo Sans 300" w:eastAsia="Times New Roman" w:hAnsi="Museo Sans 300" w:cs="Times New Roman"/>
          <w:lang w:eastAsia="es-ES"/>
        </w:rPr>
        <w:t>.2.1.1 del Decreto 1082 de 2015,</w:t>
      </w:r>
      <w:r w:rsidR="00DB7626" w:rsidRPr="002239BA">
        <w:rPr>
          <w:rFonts w:ascii="Museo Sans 300" w:eastAsia="Times New Roman" w:hAnsi="Museo Sans 300" w:cs="Times New Roman"/>
          <w:lang w:eastAsia="es-ES"/>
        </w:rPr>
        <w:t xml:space="preserve"> </w:t>
      </w:r>
      <w:r w:rsidR="00A61CD8" w:rsidRPr="002239BA">
        <w:rPr>
          <w:rFonts w:ascii="Museo Sans 300" w:eastAsia="Times New Roman" w:hAnsi="Museo Sans 300" w:cs="Times New Roman"/>
          <w:lang w:eastAsia="es-ES"/>
        </w:rPr>
        <w:t xml:space="preserve">las Leyes 1474 de 2011 y 1882 de 2018, así como el Decreto Ley 019 de 2012, </w:t>
      </w:r>
      <w:r w:rsidRPr="002239BA">
        <w:rPr>
          <w:rFonts w:ascii="Museo Sans 300" w:eastAsia="Times New Roman" w:hAnsi="Museo Sans 300" w:cs="Times New Roman"/>
          <w:lang w:eastAsia="es-ES"/>
        </w:rPr>
        <w:t xml:space="preserve">se </w:t>
      </w:r>
      <w:r w:rsidR="00A61CD8" w:rsidRPr="002239BA">
        <w:rPr>
          <w:rFonts w:ascii="Museo Sans 300" w:eastAsia="Times New Roman" w:hAnsi="Museo Sans 300" w:cs="Times New Roman"/>
          <w:lang w:eastAsia="es-ES"/>
        </w:rPr>
        <w:t>elabora</w:t>
      </w:r>
      <w:r w:rsidRPr="002239BA">
        <w:rPr>
          <w:rFonts w:ascii="Museo Sans 300" w:eastAsia="Times New Roman" w:hAnsi="Museo Sans 300" w:cs="Times New Roman"/>
          <w:lang w:eastAsia="es-ES"/>
        </w:rPr>
        <w:t xml:space="preserve"> el presente Estudio Previo </w:t>
      </w:r>
      <w:r w:rsidR="00DB7626" w:rsidRPr="002239BA">
        <w:rPr>
          <w:rFonts w:ascii="Museo Sans 300" w:eastAsia="Times New Roman" w:hAnsi="Museo Sans 300" w:cs="Times New Roman"/>
          <w:lang w:eastAsia="es-ES"/>
        </w:rPr>
        <w:t>para adelantar un proceso de selección y la consecuente celebración del contrato requerido</w:t>
      </w:r>
      <w:r w:rsidR="00A61CD8" w:rsidRPr="002239BA">
        <w:rPr>
          <w:rFonts w:ascii="Museo Sans 300" w:eastAsia="Times New Roman" w:hAnsi="Museo Sans 300" w:cs="Times New Roman"/>
          <w:lang w:eastAsia="es-ES"/>
        </w:rPr>
        <w:t xml:space="preserve"> por la </w:t>
      </w:r>
      <w:r w:rsidR="00970E64">
        <w:rPr>
          <w:rFonts w:ascii="Museo Sans 300" w:eastAsia="Times New Roman" w:hAnsi="Museo Sans 300" w:cs="Times New Roman"/>
          <w:lang w:eastAsia="es-ES"/>
        </w:rPr>
        <w:t>e</w:t>
      </w:r>
      <w:r w:rsidR="00A61CD8" w:rsidRPr="002239BA">
        <w:rPr>
          <w:rFonts w:ascii="Museo Sans 300" w:eastAsia="Times New Roman" w:hAnsi="Museo Sans 300" w:cs="Times New Roman"/>
          <w:lang w:eastAsia="es-ES"/>
        </w:rPr>
        <w:t>ntidad</w:t>
      </w:r>
      <w:r w:rsidR="00DB7626" w:rsidRPr="002239BA">
        <w:rPr>
          <w:rFonts w:ascii="Museo Sans 300" w:eastAsia="Times New Roman" w:hAnsi="Museo Sans 300" w:cs="Times New Roman"/>
          <w:lang w:eastAsia="es-ES"/>
        </w:rPr>
        <w:t xml:space="preserve">, </w:t>
      </w:r>
      <w:r w:rsidR="00A61CD8" w:rsidRPr="002239BA">
        <w:rPr>
          <w:rFonts w:ascii="Museo Sans 300" w:eastAsia="Times New Roman" w:hAnsi="Museo Sans 300" w:cs="Times New Roman"/>
          <w:lang w:eastAsia="es-ES"/>
        </w:rPr>
        <w:t xml:space="preserve">atendiendo las siguientes condiciones: </w:t>
      </w:r>
    </w:p>
    <w:p w14:paraId="3D345201" w14:textId="244B5DE1" w:rsidR="00A61CD8" w:rsidRPr="002239BA" w:rsidRDefault="00A61CD8" w:rsidP="00206E4D">
      <w:pPr>
        <w:spacing w:after="0" w:line="240" w:lineRule="auto"/>
        <w:jc w:val="both"/>
        <w:rPr>
          <w:rFonts w:ascii="Museo Sans 300" w:eastAsia="Times New Roman" w:hAnsi="Museo Sans 300" w:cs="Times New Roman"/>
          <w:lang w:eastAsia="es-ES"/>
        </w:rPr>
      </w:pPr>
    </w:p>
    <w:p w14:paraId="17BF3B67" w14:textId="77777777" w:rsidR="00EC3D63" w:rsidRPr="002239BA" w:rsidRDefault="00A61CD8" w:rsidP="00206E4D">
      <w:pPr>
        <w:pStyle w:val="Prrafodelista"/>
        <w:numPr>
          <w:ilvl w:val="0"/>
          <w:numId w:val="17"/>
        </w:numPr>
        <w:jc w:val="both"/>
        <w:rPr>
          <w:rFonts w:ascii="Museo Sans Condensed" w:hAnsi="Museo Sans Condensed"/>
          <w:i/>
          <w:iCs/>
          <w:color w:val="A6A6A6" w:themeColor="background1" w:themeShade="A6"/>
          <w:sz w:val="22"/>
          <w:szCs w:val="22"/>
          <w:lang w:val="es-CO"/>
        </w:rPr>
      </w:pPr>
      <w:r w:rsidRPr="002239BA">
        <w:rPr>
          <w:rFonts w:ascii="Museo Sans Condensed" w:hAnsi="Museo Sans Condensed"/>
          <w:b/>
          <w:bCs/>
          <w:sz w:val="22"/>
          <w:szCs w:val="22"/>
          <w:lang w:val="es-CO"/>
        </w:rPr>
        <w:t xml:space="preserve">DESCRIPCIÓN DE LA NECESIDAD QUE LA ENTIDAD PRETENDE SATISFACER </w:t>
      </w:r>
    </w:p>
    <w:p w14:paraId="1F00B0CA" w14:textId="77777777" w:rsidR="00EC3D63" w:rsidRPr="002239BA" w:rsidRDefault="00EC3D63" w:rsidP="00206E4D">
      <w:pPr>
        <w:spacing w:after="0" w:line="240" w:lineRule="auto"/>
        <w:jc w:val="both"/>
        <w:rPr>
          <w:rFonts w:ascii="Museo Sans 300" w:hAnsi="Museo Sans 300"/>
          <w:i/>
          <w:iCs/>
          <w:color w:val="A6A6A6" w:themeColor="background1" w:themeShade="A6"/>
        </w:rPr>
      </w:pPr>
    </w:p>
    <w:p w14:paraId="0D7B3F61" w14:textId="27E0462D" w:rsidR="00104B87" w:rsidRPr="00970E64" w:rsidRDefault="009A5B1B" w:rsidP="00206E4D">
      <w:pPr>
        <w:spacing w:after="0" w:line="240" w:lineRule="auto"/>
        <w:jc w:val="both"/>
        <w:rPr>
          <w:rFonts w:ascii="Museo Sans 300" w:hAnsi="Museo Sans 300"/>
          <w:color w:val="A6A6A6" w:themeColor="background1" w:themeShade="A6"/>
        </w:rPr>
      </w:pPr>
      <w:r w:rsidRPr="00970E64">
        <w:rPr>
          <w:rFonts w:ascii="Museo Sans 300" w:hAnsi="Museo Sans 300"/>
          <w:color w:val="A6A6A6" w:themeColor="background1" w:themeShade="A6"/>
        </w:rPr>
        <w:t xml:space="preserve">(Escriba de manera clara y detallada la razón por la cual EL DADEP requiere contratar los bienes, obras </w:t>
      </w:r>
      <w:r w:rsidR="00EC3D63" w:rsidRPr="00970E64">
        <w:rPr>
          <w:rFonts w:ascii="Museo Sans 300" w:hAnsi="Museo Sans 300"/>
          <w:color w:val="A6A6A6" w:themeColor="background1" w:themeShade="A6"/>
        </w:rPr>
        <w:t xml:space="preserve">o servicios </w:t>
      </w:r>
      <w:r w:rsidRPr="00970E64">
        <w:rPr>
          <w:rFonts w:ascii="Museo Sans 300" w:hAnsi="Museo Sans 300"/>
          <w:color w:val="A6A6A6" w:themeColor="background1" w:themeShade="A6"/>
        </w:rPr>
        <w:t>que se solicitan, indicando</w:t>
      </w:r>
      <w:r w:rsidR="00EC3D63" w:rsidRPr="00970E64">
        <w:rPr>
          <w:rFonts w:ascii="Museo Sans 300" w:hAnsi="Museo Sans 300"/>
          <w:color w:val="A6A6A6" w:themeColor="background1" w:themeShade="A6"/>
        </w:rPr>
        <w:t xml:space="preserve"> la conveniencia y oportunidad de la contratación, de tal manera que se elimine toda consideración subjetiva (indicar el </w:t>
      </w:r>
      <w:r w:rsidR="00970E64">
        <w:rPr>
          <w:rFonts w:ascii="Museo Sans 300" w:hAnsi="Museo Sans 300"/>
          <w:color w:val="A6A6A6" w:themeColor="background1" w:themeShade="A6"/>
        </w:rPr>
        <w:t>¿</w:t>
      </w:r>
      <w:r w:rsidR="00EC3D63" w:rsidRPr="00970E64">
        <w:rPr>
          <w:rFonts w:ascii="Museo Sans 300" w:hAnsi="Museo Sans 300"/>
          <w:color w:val="A6A6A6" w:themeColor="background1" w:themeShade="A6"/>
        </w:rPr>
        <w:t>por qué</w:t>
      </w:r>
      <w:r w:rsidR="00970E64">
        <w:rPr>
          <w:rFonts w:ascii="Museo Sans 300" w:hAnsi="Museo Sans 300"/>
          <w:color w:val="A6A6A6" w:themeColor="background1" w:themeShade="A6"/>
        </w:rPr>
        <w:t>?</w:t>
      </w:r>
      <w:r w:rsidR="00EC3D63" w:rsidRPr="00970E64">
        <w:rPr>
          <w:rFonts w:ascii="Museo Sans 300" w:hAnsi="Museo Sans 300"/>
          <w:color w:val="A6A6A6" w:themeColor="background1" w:themeShade="A6"/>
        </w:rPr>
        <w:t xml:space="preserve">, el </w:t>
      </w:r>
      <w:r w:rsidR="00970E64">
        <w:rPr>
          <w:rFonts w:ascii="Museo Sans 300" w:hAnsi="Museo Sans 300"/>
          <w:color w:val="A6A6A6" w:themeColor="background1" w:themeShade="A6"/>
        </w:rPr>
        <w:t>¿</w:t>
      </w:r>
      <w:r w:rsidR="00EC3D63" w:rsidRPr="00970E64">
        <w:rPr>
          <w:rFonts w:ascii="Museo Sans 300" w:hAnsi="Museo Sans 300"/>
          <w:color w:val="A6A6A6" w:themeColor="background1" w:themeShade="A6"/>
        </w:rPr>
        <w:t>para qué</w:t>
      </w:r>
      <w:r w:rsidR="00970E64">
        <w:rPr>
          <w:rFonts w:ascii="Museo Sans 300" w:hAnsi="Museo Sans 300"/>
          <w:color w:val="A6A6A6" w:themeColor="background1" w:themeShade="A6"/>
        </w:rPr>
        <w:t>?</w:t>
      </w:r>
      <w:r w:rsidR="00EC3D63" w:rsidRPr="00970E64">
        <w:rPr>
          <w:rFonts w:ascii="Museo Sans 300" w:hAnsi="Museo Sans 300"/>
          <w:color w:val="A6A6A6" w:themeColor="background1" w:themeShade="A6"/>
        </w:rPr>
        <w:t xml:space="preserve"> y el </w:t>
      </w:r>
      <w:r w:rsidR="00970E64">
        <w:rPr>
          <w:rFonts w:ascii="Museo Sans 300" w:hAnsi="Museo Sans 300"/>
          <w:color w:val="A6A6A6" w:themeColor="background1" w:themeShade="A6"/>
        </w:rPr>
        <w:t>¿</w:t>
      </w:r>
      <w:r w:rsidR="00EC3D63" w:rsidRPr="00970E64">
        <w:rPr>
          <w:rFonts w:ascii="Museo Sans 300" w:hAnsi="Museo Sans 300"/>
          <w:color w:val="A6A6A6" w:themeColor="background1" w:themeShade="A6"/>
        </w:rPr>
        <w:t>cómo</w:t>
      </w:r>
      <w:r w:rsidR="00970E64">
        <w:rPr>
          <w:rFonts w:ascii="Museo Sans 300" w:hAnsi="Museo Sans 300"/>
          <w:color w:val="A6A6A6" w:themeColor="background1" w:themeShade="A6"/>
        </w:rPr>
        <w:t>?</w:t>
      </w:r>
      <w:r w:rsidR="00EC3D63" w:rsidRPr="00970E64">
        <w:rPr>
          <w:rFonts w:ascii="Museo Sans 300" w:hAnsi="Museo Sans 300"/>
          <w:color w:val="A6A6A6" w:themeColor="background1" w:themeShade="A6"/>
        </w:rPr>
        <w:t xml:space="preserve">), así como la verificación de que la necesidad se encuentra prevista en el Plan Anual de Adquisiciones </w:t>
      </w:r>
      <w:r w:rsidR="00970E64">
        <w:rPr>
          <w:rFonts w:ascii="Museo Sans 300" w:hAnsi="Museo Sans 300"/>
          <w:color w:val="A6A6A6" w:themeColor="background1" w:themeShade="A6"/>
        </w:rPr>
        <w:t xml:space="preserve">– PAA- </w:t>
      </w:r>
      <w:r w:rsidR="00EC3D63" w:rsidRPr="00970E64">
        <w:rPr>
          <w:rFonts w:ascii="Museo Sans 300" w:hAnsi="Museo Sans 300"/>
          <w:color w:val="A6A6A6" w:themeColor="background1" w:themeShade="A6"/>
        </w:rPr>
        <w:t>de la entidad, la relación existente entre la contratación a realizar y el rubro presupuestal del cual se derivan sus recursos, entre otras condiciones importantes para satisfacer la necesidad.</w:t>
      </w:r>
    </w:p>
    <w:p w14:paraId="151C8B8F" w14:textId="77777777" w:rsidR="00104B87" w:rsidRPr="00970E64" w:rsidRDefault="00104B87" w:rsidP="00206E4D">
      <w:pPr>
        <w:spacing w:after="0" w:line="240" w:lineRule="auto"/>
        <w:jc w:val="both"/>
        <w:rPr>
          <w:rFonts w:ascii="Museo Sans 300" w:hAnsi="Museo Sans 300"/>
          <w:color w:val="A6A6A6" w:themeColor="background1" w:themeShade="A6"/>
        </w:rPr>
      </w:pPr>
    </w:p>
    <w:p w14:paraId="63CFC223" w14:textId="4FD948B3" w:rsidR="00104B87" w:rsidRPr="00970E64" w:rsidRDefault="00104B87" w:rsidP="00206E4D">
      <w:pPr>
        <w:spacing w:after="0" w:line="240" w:lineRule="auto"/>
        <w:rPr>
          <w:rFonts w:ascii="Museo Sans 300" w:hAnsi="Museo Sans 300"/>
          <w:color w:val="A6A6A6" w:themeColor="background1" w:themeShade="A6"/>
        </w:rPr>
      </w:pPr>
      <w:r w:rsidRPr="00970E64">
        <w:rPr>
          <w:rFonts w:ascii="Museo Sans 300" w:hAnsi="Museo Sans 300"/>
          <w:color w:val="A6A6A6" w:themeColor="background1" w:themeShade="A6"/>
        </w:rPr>
        <w:t>Tenga en cuenta que en este capítulo deben quedar claras las siguientes inquietudes:</w:t>
      </w:r>
    </w:p>
    <w:p w14:paraId="5DC6D4A4" w14:textId="77777777" w:rsidR="00C25613" w:rsidRPr="00970E64" w:rsidRDefault="00C25613" w:rsidP="00206E4D">
      <w:pPr>
        <w:spacing w:after="0" w:line="240" w:lineRule="auto"/>
        <w:rPr>
          <w:rFonts w:ascii="Museo Sans 300" w:hAnsi="Museo Sans 300"/>
          <w:color w:val="A6A6A6" w:themeColor="background1" w:themeShade="A6"/>
        </w:rPr>
      </w:pPr>
    </w:p>
    <w:p w14:paraId="62B92409" w14:textId="13F6F32C" w:rsidR="00104B87" w:rsidRPr="00970E64" w:rsidRDefault="00104B87" w:rsidP="00206E4D">
      <w:pPr>
        <w:pStyle w:val="Prrafodelista"/>
        <w:numPr>
          <w:ilvl w:val="0"/>
          <w:numId w:val="15"/>
        </w:numPr>
        <w:contextualSpacing/>
        <w:jc w:val="both"/>
        <w:rPr>
          <w:rFonts w:ascii="Museo Sans 300" w:eastAsiaTheme="minorEastAsia" w:hAnsi="Museo Sans 300" w:cstheme="minorBidi"/>
          <w:color w:val="A6A6A6" w:themeColor="background1" w:themeShade="A6"/>
          <w:sz w:val="22"/>
          <w:szCs w:val="22"/>
          <w:lang w:val="es-CO" w:eastAsia="es-CO"/>
        </w:rPr>
      </w:pPr>
      <w:r w:rsidRPr="00970E64">
        <w:rPr>
          <w:rFonts w:ascii="Museo Sans 300" w:eastAsiaTheme="minorEastAsia" w:hAnsi="Museo Sans 300" w:cstheme="minorBidi"/>
          <w:color w:val="A6A6A6" w:themeColor="background1" w:themeShade="A6"/>
          <w:sz w:val="22"/>
          <w:szCs w:val="22"/>
          <w:lang w:val="es-CO" w:eastAsia="es-CO"/>
        </w:rPr>
        <w:t>¿Cuál es la necesidad de la entidad que se pretende satisfacer con la contratación? Se debe describir sucintamente por que la entidad requiere pagar por el bien o servicio que se pretende contratar.</w:t>
      </w:r>
    </w:p>
    <w:p w14:paraId="73A852B9" w14:textId="14FD9913" w:rsidR="00104B87" w:rsidRPr="00970E64" w:rsidRDefault="00104B87" w:rsidP="00206E4D">
      <w:pPr>
        <w:pStyle w:val="Prrafodelista"/>
        <w:numPr>
          <w:ilvl w:val="0"/>
          <w:numId w:val="15"/>
        </w:numPr>
        <w:contextualSpacing/>
        <w:jc w:val="both"/>
        <w:rPr>
          <w:rFonts w:ascii="Museo Sans 300" w:eastAsiaTheme="minorEastAsia" w:hAnsi="Museo Sans 300" w:cstheme="minorBidi"/>
          <w:color w:val="A6A6A6" w:themeColor="background1" w:themeShade="A6"/>
          <w:sz w:val="22"/>
          <w:szCs w:val="22"/>
          <w:lang w:val="es-CO" w:eastAsia="es-CO"/>
        </w:rPr>
      </w:pPr>
      <w:r w:rsidRPr="00970E64">
        <w:rPr>
          <w:rFonts w:ascii="Museo Sans 300" w:eastAsiaTheme="minorEastAsia" w:hAnsi="Museo Sans 300" w:cstheme="minorBidi"/>
          <w:color w:val="A6A6A6" w:themeColor="background1" w:themeShade="A6"/>
          <w:sz w:val="22"/>
          <w:szCs w:val="22"/>
          <w:lang w:val="es-CO" w:eastAsia="es-CO"/>
        </w:rPr>
        <w:t>¿Cómo estableció la necesidad y cómo la ha cuantificado o estimado? Se debe establecer cómo surgió la necesidad previamente descrita (si lo ordenó una norma, si se trata de una actividad consuetudinaria o si es el cumplimiento de una función).</w:t>
      </w:r>
    </w:p>
    <w:p w14:paraId="1B7A71CE" w14:textId="386137AE" w:rsidR="00104B87" w:rsidRPr="00970E64" w:rsidRDefault="00104B87" w:rsidP="00206E4D">
      <w:pPr>
        <w:pStyle w:val="Prrafodelista"/>
        <w:numPr>
          <w:ilvl w:val="0"/>
          <w:numId w:val="15"/>
        </w:numPr>
        <w:contextualSpacing/>
        <w:jc w:val="both"/>
        <w:rPr>
          <w:rFonts w:ascii="Museo Sans 300" w:eastAsiaTheme="minorEastAsia" w:hAnsi="Museo Sans 300" w:cstheme="minorBidi"/>
          <w:color w:val="A6A6A6" w:themeColor="background1" w:themeShade="A6"/>
          <w:sz w:val="22"/>
          <w:szCs w:val="22"/>
          <w:lang w:val="es-CO" w:eastAsia="es-CO"/>
        </w:rPr>
      </w:pPr>
      <w:r w:rsidRPr="00970E64">
        <w:rPr>
          <w:rFonts w:ascii="Museo Sans 300" w:eastAsiaTheme="minorEastAsia" w:hAnsi="Museo Sans 300" w:cstheme="minorBidi"/>
          <w:color w:val="A6A6A6" w:themeColor="background1" w:themeShade="A6"/>
          <w:sz w:val="22"/>
          <w:szCs w:val="22"/>
          <w:lang w:val="es-CO" w:eastAsia="es-CO"/>
        </w:rPr>
        <w:t xml:space="preserve">¿Cuál es la meta u objetivo del plan estratégico (plan de la entidad) al que le apunta la contratación? Definir si la entidad tiene un plan de </w:t>
      </w:r>
      <w:r w:rsidR="00970E64">
        <w:rPr>
          <w:rFonts w:ascii="Museo Sans 300" w:eastAsiaTheme="minorEastAsia" w:hAnsi="Museo Sans 300" w:cstheme="minorBidi"/>
          <w:color w:val="A6A6A6" w:themeColor="background1" w:themeShade="A6"/>
          <w:sz w:val="22"/>
          <w:szCs w:val="22"/>
          <w:lang w:val="es-CO" w:eastAsia="es-CO"/>
        </w:rPr>
        <w:t>a</w:t>
      </w:r>
      <w:r w:rsidRPr="00970E64">
        <w:rPr>
          <w:rFonts w:ascii="Museo Sans 300" w:eastAsiaTheme="minorEastAsia" w:hAnsi="Museo Sans 300" w:cstheme="minorBidi"/>
          <w:color w:val="A6A6A6" w:themeColor="background1" w:themeShade="A6"/>
          <w:sz w:val="22"/>
          <w:szCs w:val="22"/>
          <w:lang w:val="es-CO" w:eastAsia="es-CO"/>
        </w:rPr>
        <w:t xml:space="preserve">cción para esta vigencia fiscal.  </w:t>
      </w:r>
    </w:p>
    <w:p w14:paraId="436CA335" w14:textId="6E56A90D" w:rsidR="00104B87" w:rsidRPr="00970E64" w:rsidRDefault="00104B87" w:rsidP="00206E4D">
      <w:pPr>
        <w:pStyle w:val="Prrafodelista"/>
        <w:numPr>
          <w:ilvl w:val="0"/>
          <w:numId w:val="15"/>
        </w:numPr>
        <w:contextualSpacing/>
        <w:jc w:val="both"/>
        <w:rPr>
          <w:rFonts w:ascii="Museo Sans 300" w:eastAsiaTheme="minorEastAsia" w:hAnsi="Museo Sans 300" w:cstheme="minorBidi"/>
          <w:color w:val="A6A6A6" w:themeColor="background1" w:themeShade="A6"/>
          <w:sz w:val="22"/>
          <w:szCs w:val="22"/>
          <w:lang w:val="es-CO" w:eastAsia="es-CO"/>
        </w:rPr>
      </w:pPr>
      <w:r w:rsidRPr="00970E64">
        <w:rPr>
          <w:rFonts w:ascii="Museo Sans 300" w:eastAsiaTheme="minorEastAsia" w:hAnsi="Museo Sans 300" w:cstheme="minorBidi"/>
          <w:color w:val="A6A6A6" w:themeColor="background1" w:themeShade="A6"/>
          <w:sz w:val="22"/>
          <w:szCs w:val="22"/>
          <w:lang w:val="es-CO" w:eastAsia="es-CO"/>
        </w:rPr>
        <w:t>¿Existe un acuerdo marco que abarque el objeto de la contratación? La respuesta debe ser que no lo está, porque de ser así, se debe adelantar la compra por</w:t>
      </w:r>
      <w:r w:rsidR="008A6183">
        <w:rPr>
          <w:rFonts w:ascii="Museo Sans 300" w:eastAsiaTheme="minorEastAsia" w:hAnsi="Museo Sans 300" w:cstheme="minorBidi"/>
          <w:color w:val="A6A6A6" w:themeColor="background1" w:themeShade="A6"/>
          <w:sz w:val="22"/>
          <w:szCs w:val="22"/>
          <w:lang w:val="es-CO" w:eastAsia="es-CO"/>
        </w:rPr>
        <w:t xml:space="preserve"> </w:t>
      </w:r>
      <w:r w:rsidR="008A6183" w:rsidRPr="00A07CB6">
        <w:rPr>
          <w:rFonts w:ascii="Museo Sans 300" w:hAnsi="Museo Sans 300"/>
          <w:color w:val="A6A6A6" w:themeColor="background1" w:themeShade="A6"/>
        </w:rPr>
        <w:t>la Agencia Nacional de Contratación</w:t>
      </w:r>
      <w:r w:rsidRPr="00970E64">
        <w:rPr>
          <w:rFonts w:ascii="Museo Sans 300" w:eastAsiaTheme="minorEastAsia" w:hAnsi="Museo Sans 300" w:cstheme="minorBidi"/>
          <w:color w:val="A6A6A6" w:themeColor="background1" w:themeShade="A6"/>
          <w:sz w:val="22"/>
          <w:szCs w:val="22"/>
          <w:lang w:val="es-CO" w:eastAsia="es-CO"/>
        </w:rPr>
        <w:t xml:space="preserve"> </w:t>
      </w:r>
      <w:r w:rsidR="008A6183">
        <w:rPr>
          <w:rFonts w:ascii="Museo Sans 300" w:eastAsiaTheme="minorEastAsia" w:hAnsi="Museo Sans 300" w:cstheme="minorBidi"/>
          <w:color w:val="A6A6A6" w:themeColor="background1" w:themeShade="A6"/>
          <w:sz w:val="22"/>
          <w:szCs w:val="22"/>
          <w:lang w:val="es-CO" w:eastAsia="es-CO"/>
        </w:rPr>
        <w:t>Colombia Compra Eficiente –</w:t>
      </w:r>
      <w:r w:rsidRPr="00970E64">
        <w:rPr>
          <w:rFonts w:ascii="Museo Sans 300" w:eastAsiaTheme="minorEastAsia" w:hAnsi="Museo Sans 300" w:cstheme="minorBidi"/>
          <w:color w:val="A6A6A6" w:themeColor="background1" w:themeShade="A6"/>
          <w:sz w:val="22"/>
          <w:szCs w:val="22"/>
          <w:lang w:val="es-CO" w:eastAsia="es-CO"/>
        </w:rPr>
        <w:t xml:space="preserve"> CCE</w:t>
      </w:r>
      <w:r w:rsidR="008A6183">
        <w:rPr>
          <w:rFonts w:ascii="Museo Sans 300" w:eastAsiaTheme="minorEastAsia" w:hAnsi="Museo Sans 300" w:cstheme="minorBidi"/>
          <w:color w:val="A6A6A6" w:themeColor="background1" w:themeShade="A6"/>
          <w:sz w:val="22"/>
          <w:szCs w:val="22"/>
          <w:lang w:val="es-CO" w:eastAsia="es-CO"/>
        </w:rPr>
        <w:t>-</w:t>
      </w:r>
      <w:r w:rsidRPr="00970E64">
        <w:rPr>
          <w:rFonts w:ascii="Museo Sans 300" w:eastAsiaTheme="minorEastAsia" w:hAnsi="Museo Sans 300" w:cstheme="minorBidi"/>
          <w:color w:val="A6A6A6" w:themeColor="background1" w:themeShade="A6"/>
          <w:sz w:val="22"/>
          <w:szCs w:val="22"/>
          <w:lang w:val="es-CO" w:eastAsia="es-CO"/>
        </w:rPr>
        <w:t xml:space="preserve">. De existir dicho acuerdo señale los motivos que impiden que la entidad se adhiera a éste para satisfacer la necesidad, si ello es procedente. </w:t>
      </w:r>
    </w:p>
    <w:p w14:paraId="44BEF682" w14:textId="77777777" w:rsidR="00104B87" w:rsidRPr="00970E64" w:rsidRDefault="00104B87" w:rsidP="00206E4D">
      <w:pPr>
        <w:pStyle w:val="Prrafodelista"/>
        <w:numPr>
          <w:ilvl w:val="0"/>
          <w:numId w:val="15"/>
        </w:numPr>
        <w:contextualSpacing/>
        <w:jc w:val="both"/>
        <w:rPr>
          <w:rFonts w:ascii="Museo Sans 300" w:eastAsiaTheme="minorEastAsia" w:hAnsi="Museo Sans 300" w:cstheme="minorBidi"/>
          <w:color w:val="A6A6A6" w:themeColor="background1" w:themeShade="A6"/>
          <w:sz w:val="22"/>
          <w:szCs w:val="22"/>
          <w:lang w:val="es-CO" w:eastAsia="es-CO"/>
        </w:rPr>
      </w:pPr>
      <w:r w:rsidRPr="00970E64">
        <w:rPr>
          <w:rFonts w:ascii="Museo Sans 300" w:eastAsiaTheme="minorEastAsia" w:hAnsi="Museo Sans 300" w:cstheme="minorBidi"/>
          <w:color w:val="A6A6A6" w:themeColor="background1" w:themeShade="A6"/>
          <w:sz w:val="22"/>
          <w:szCs w:val="22"/>
          <w:lang w:val="es-CO" w:eastAsia="es-CO"/>
        </w:rPr>
        <w:t>¿La contratación está incluida en el plan anual de adquisiciones de la contratación? La respuesta debe ser que sí. Transcribir la información del PAA relacionada con el contrato.</w:t>
      </w:r>
    </w:p>
    <w:p w14:paraId="6D03B3BD" w14:textId="77777777" w:rsidR="00104B87" w:rsidRPr="00970E64" w:rsidRDefault="00104B87" w:rsidP="00206E4D">
      <w:pPr>
        <w:pStyle w:val="Prrafodelista"/>
        <w:numPr>
          <w:ilvl w:val="0"/>
          <w:numId w:val="15"/>
        </w:numPr>
        <w:contextualSpacing/>
        <w:jc w:val="both"/>
        <w:rPr>
          <w:rFonts w:ascii="Museo Sans 300" w:eastAsiaTheme="minorEastAsia" w:hAnsi="Museo Sans 300" w:cstheme="minorBidi"/>
          <w:color w:val="A6A6A6" w:themeColor="background1" w:themeShade="A6"/>
          <w:sz w:val="22"/>
          <w:szCs w:val="22"/>
          <w:lang w:val="es-CO" w:eastAsia="es-CO"/>
        </w:rPr>
      </w:pPr>
      <w:r w:rsidRPr="00970E64">
        <w:rPr>
          <w:rFonts w:ascii="Museo Sans 300" w:eastAsiaTheme="minorEastAsia" w:hAnsi="Museo Sans 300" w:cstheme="minorBidi"/>
          <w:color w:val="A6A6A6" w:themeColor="background1" w:themeShade="A6"/>
          <w:sz w:val="22"/>
          <w:szCs w:val="22"/>
          <w:lang w:val="es-CO" w:eastAsia="es-CO"/>
        </w:rPr>
        <w:t>¿Cuáles son las alternativas que ofrece el mercado para resolver la necesidad y cuál resulta ser la más conveniente para la entidad?</w:t>
      </w:r>
    </w:p>
    <w:p w14:paraId="34FE474D" w14:textId="28C2A786" w:rsidR="00970E64" w:rsidRPr="00EA6833" w:rsidRDefault="00104B87" w:rsidP="00EA6833">
      <w:pPr>
        <w:pStyle w:val="Prrafodelista"/>
        <w:numPr>
          <w:ilvl w:val="0"/>
          <w:numId w:val="15"/>
        </w:numPr>
        <w:contextualSpacing/>
        <w:jc w:val="both"/>
        <w:rPr>
          <w:rFonts w:ascii="Museo Sans 300" w:eastAsiaTheme="minorEastAsia" w:hAnsi="Museo Sans 300" w:cstheme="minorBidi"/>
          <w:color w:val="A6A6A6" w:themeColor="background1" w:themeShade="A6"/>
          <w:sz w:val="22"/>
          <w:szCs w:val="22"/>
          <w:lang w:val="es-CO" w:eastAsia="es-CO"/>
        </w:rPr>
      </w:pPr>
      <w:r w:rsidRPr="00970E64">
        <w:rPr>
          <w:rFonts w:ascii="Museo Sans 300" w:eastAsiaTheme="minorEastAsia" w:hAnsi="Museo Sans 300" w:cstheme="minorBidi"/>
          <w:color w:val="A6A6A6" w:themeColor="background1" w:themeShade="A6"/>
          <w:sz w:val="22"/>
          <w:szCs w:val="22"/>
          <w:lang w:val="es-CO" w:eastAsia="es-CO"/>
        </w:rPr>
        <w:t>¿El proceso de selección se adelantará por lotes? En caso afirmativo justifique la decisión.</w:t>
      </w:r>
      <w:r w:rsidR="00EC3D63" w:rsidRPr="00970E64">
        <w:rPr>
          <w:rFonts w:ascii="Museo Sans 300" w:hAnsi="Museo Sans 300"/>
          <w:color w:val="A6A6A6" w:themeColor="background1" w:themeShade="A6"/>
          <w:sz w:val="22"/>
          <w:szCs w:val="22"/>
          <w:lang w:val="es-CO"/>
        </w:rPr>
        <w:t>)</w:t>
      </w:r>
    </w:p>
    <w:p w14:paraId="7BB29C9E" w14:textId="77777777" w:rsidR="00EC3D63" w:rsidRPr="002239BA" w:rsidRDefault="00EC3D63" w:rsidP="00206E4D">
      <w:pPr>
        <w:spacing w:after="0" w:line="240" w:lineRule="auto"/>
        <w:jc w:val="both"/>
        <w:rPr>
          <w:rFonts w:ascii="Museo Sans 300" w:hAnsi="Museo Sans 300"/>
          <w:i/>
          <w:iCs/>
          <w:color w:val="A6A6A6" w:themeColor="background1" w:themeShade="A6"/>
        </w:rPr>
      </w:pPr>
    </w:p>
    <w:p w14:paraId="50342472" w14:textId="7E8313E2" w:rsidR="003C5409" w:rsidRPr="00970E64" w:rsidRDefault="003C5409" w:rsidP="00206E4D">
      <w:pPr>
        <w:pStyle w:val="Prrafodelista"/>
        <w:numPr>
          <w:ilvl w:val="0"/>
          <w:numId w:val="17"/>
        </w:numPr>
        <w:jc w:val="both"/>
        <w:rPr>
          <w:rFonts w:ascii="Museo Sans Condensed" w:hAnsi="Museo Sans Condensed"/>
          <w:b/>
          <w:bCs/>
          <w:sz w:val="22"/>
          <w:szCs w:val="22"/>
          <w:lang w:val="es-CO"/>
        </w:rPr>
      </w:pPr>
      <w:r w:rsidRPr="00970E64">
        <w:rPr>
          <w:rFonts w:ascii="Museo Sans Condensed" w:hAnsi="Museo Sans Condensed"/>
          <w:b/>
          <w:bCs/>
          <w:sz w:val="22"/>
          <w:szCs w:val="22"/>
          <w:lang w:val="es-CO"/>
        </w:rPr>
        <w:t>DESCRIPCIÓN DEL OBJETO A CONTRATAR, CON SUS ESPECIFICACIONES</w:t>
      </w:r>
      <w:r w:rsidR="003D31E7" w:rsidRPr="00970E64">
        <w:rPr>
          <w:rFonts w:ascii="Museo Sans Condensed" w:hAnsi="Museo Sans Condensed"/>
          <w:b/>
          <w:bCs/>
          <w:sz w:val="22"/>
          <w:szCs w:val="22"/>
          <w:lang w:val="es-CO"/>
        </w:rPr>
        <w:t xml:space="preserve"> Y GENERALIDADES</w:t>
      </w:r>
    </w:p>
    <w:p w14:paraId="7B339761" w14:textId="77777777" w:rsidR="00EC3D63" w:rsidRPr="002239BA" w:rsidRDefault="00EC3D63" w:rsidP="00206E4D">
      <w:pPr>
        <w:pStyle w:val="Prrafodelista"/>
        <w:rPr>
          <w:rFonts w:ascii="Museo Sans 300" w:hAnsi="Museo Sans 300"/>
          <w:b/>
          <w:bCs/>
          <w:sz w:val="22"/>
          <w:szCs w:val="22"/>
          <w:lang w:val="es-CO"/>
        </w:rPr>
      </w:pPr>
    </w:p>
    <w:p w14:paraId="493BE23D" w14:textId="1F46FE3C" w:rsidR="00EC3D63" w:rsidRPr="00970E64" w:rsidRDefault="00EC3D63" w:rsidP="00206E4D">
      <w:pPr>
        <w:spacing w:after="0" w:line="240" w:lineRule="auto"/>
        <w:jc w:val="both"/>
        <w:rPr>
          <w:rFonts w:ascii="Museo Sans 300" w:hAnsi="Museo Sans 300"/>
          <w:color w:val="A6A6A6" w:themeColor="background1" w:themeShade="A6"/>
        </w:rPr>
      </w:pPr>
      <w:r w:rsidRPr="00970E64">
        <w:rPr>
          <w:rFonts w:ascii="Museo Sans 300" w:hAnsi="Museo Sans 300"/>
          <w:color w:val="A6A6A6" w:themeColor="background1" w:themeShade="A6"/>
        </w:rPr>
        <w:t>(Incluya todas las especificaciones, autorizaciones, permisos y licencias requeridos para la ejecución del contrato, así como todas las condiciones técnicas para el desarrollo del mismo.)</w:t>
      </w:r>
    </w:p>
    <w:p w14:paraId="019405D0" w14:textId="26AFB104" w:rsidR="00EC3D63" w:rsidRPr="002239BA" w:rsidRDefault="00EC3D63" w:rsidP="00206E4D">
      <w:pPr>
        <w:pStyle w:val="Prrafodelista"/>
        <w:ind w:left="720"/>
        <w:jc w:val="both"/>
        <w:rPr>
          <w:rFonts w:ascii="Museo Sans 300" w:hAnsi="Museo Sans 300"/>
          <w:b/>
          <w:bCs/>
          <w:sz w:val="22"/>
          <w:szCs w:val="22"/>
          <w:lang w:val="es-CO"/>
        </w:rPr>
      </w:pPr>
    </w:p>
    <w:p w14:paraId="3D269FA0" w14:textId="23410FD9" w:rsidR="00EC3D63" w:rsidRPr="00970E64" w:rsidRDefault="00EC3D63" w:rsidP="00970E64">
      <w:pPr>
        <w:pStyle w:val="Prrafodelista"/>
        <w:numPr>
          <w:ilvl w:val="1"/>
          <w:numId w:val="17"/>
        </w:numPr>
        <w:jc w:val="both"/>
        <w:rPr>
          <w:rFonts w:ascii="Museo Sans Condensed" w:hAnsi="Museo Sans Condensed"/>
          <w:b/>
          <w:bCs/>
          <w:sz w:val="22"/>
          <w:szCs w:val="22"/>
          <w:lang w:val="es-CO"/>
        </w:rPr>
      </w:pPr>
      <w:r w:rsidRPr="00970E64">
        <w:rPr>
          <w:rFonts w:ascii="Museo Sans Condensed" w:hAnsi="Museo Sans Condensed"/>
          <w:b/>
          <w:bCs/>
          <w:sz w:val="22"/>
          <w:szCs w:val="22"/>
          <w:lang w:val="es-CO"/>
        </w:rPr>
        <w:t>DESCRIPCIÓN DEL OBJETO A CONTRATAR</w:t>
      </w:r>
    </w:p>
    <w:p w14:paraId="6A581540" w14:textId="77777777" w:rsidR="003C5409" w:rsidRPr="002239BA" w:rsidRDefault="003C5409" w:rsidP="00206E4D">
      <w:pPr>
        <w:spacing w:after="0" w:line="240" w:lineRule="auto"/>
        <w:jc w:val="both"/>
        <w:rPr>
          <w:rFonts w:ascii="Museo Sans 300" w:eastAsia="Times New Roman" w:hAnsi="Museo Sans 300"/>
          <w:b/>
          <w:bCs/>
        </w:rPr>
      </w:pPr>
    </w:p>
    <w:p w14:paraId="60F34BFE" w14:textId="48FE3D33" w:rsidR="00A61CD8" w:rsidRPr="00970E64" w:rsidRDefault="00264716" w:rsidP="00206E4D">
      <w:pPr>
        <w:spacing w:after="0" w:line="240" w:lineRule="auto"/>
        <w:jc w:val="both"/>
        <w:rPr>
          <w:rFonts w:ascii="Museo Sans 300" w:hAnsi="Museo Sans 300"/>
          <w:color w:val="A6A6A6" w:themeColor="background1" w:themeShade="A6"/>
        </w:rPr>
      </w:pPr>
      <w:r w:rsidRPr="00970E64">
        <w:rPr>
          <w:rFonts w:ascii="Museo Sans 300" w:hAnsi="Museo Sans 300"/>
          <w:color w:val="A6A6A6" w:themeColor="background1" w:themeShade="A6"/>
        </w:rPr>
        <w:lastRenderedPageBreak/>
        <w:t>(</w:t>
      </w:r>
      <w:r w:rsidR="00EC3D63" w:rsidRPr="00970E64">
        <w:rPr>
          <w:rFonts w:ascii="Museo Sans 300" w:hAnsi="Museo Sans 300"/>
          <w:color w:val="A6A6A6" w:themeColor="background1" w:themeShade="A6"/>
        </w:rPr>
        <w:t xml:space="preserve">Describa el objeto del contrato que va a celebrar. En este aparte, deberá incluirse toda la información necesaria y que hace parte del objeto contractual, recordando que el objeto del contrato se determina con la naturaleza de la obligación principal de éste y debe ser redactado de forma general. </w:t>
      </w:r>
      <w:r w:rsidR="00EC3D63" w:rsidRPr="00970E64">
        <w:rPr>
          <w:rFonts w:ascii="Museo Sans 300" w:hAnsi="Museo Sans 300"/>
          <w:color w:val="A6A6A6" w:themeColor="background1" w:themeShade="A6"/>
          <w:u w:val="single"/>
        </w:rPr>
        <w:t>No se recomienda incluir alcance del objeto</w:t>
      </w:r>
      <w:r w:rsidRPr="00970E64">
        <w:rPr>
          <w:rFonts w:ascii="Museo Sans 300" w:hAnsi="Museo Sans 300"/>
          <w:color w:val="A6A6A6" w:themeColor="background1" w:themeShade="A6"/>
        </w:rPr>
        <w:t>)</w:t>
      </w:r>
      <w:r w:rsidR="00A92692">
        <w:rPr>
          <w:rFonts w:ascii="Museo Sans 300" w:hAnsi="Museo Sans 300"/>
          <w:color w:val="A6A6A6" w:themeColor="background1" w:themeShade="A6"/>
        </w:rPr>
        <w:t>.</w:t>
      </w:r>
    </w:p>
    <w:p w14:paraId="2710985A" w14:textId="42B17429" w:rsidR="00EC3D63" w:rsidRPr="002239BA" w:rsidRDefault="00EC3D63" w:rsidP="00206E4D">
      <w:pPr>
        <w:spacing w:after="0" w:line="240" w:lineRule="auto"/>
        <w:jc w:val="both"/>
        <w:rPr>
          <w:rFonts w:ascii="Museo Sans 300" w:hAnsi="Museo Sans 300"/>
          <w:i/>
          <w:iCs/>
          <w:color w:val="A6A6A6" w:themeColor="background1" w:themeShade="A6"/>
        </w:rPr>
      </w:pPr>
    </w:p>
    <w:p w14:paraId="2CC21CF7" w14:textId="52222DFA" w:rsidR="00EC3D63" w:rsidRPr="00970E64" w:rsidRDefault="00EC3D63" w:rsidP="00206E4D">
      <w:pPr>
        <w:pStyle w:val="Prrafodelista"/>
        <w:numPr>
          <w:ilvl w:val="1"/>
          <w:numId w:val="17"/>
        </w:numPr>
        <w:jc w:val="both"/>
        <w:rPr>
          <w:rFonts w:ascii="Museo Sans Condensed" w:hAnsi="Museo Sans Condensed"/>
          <w:b/>
          <w:bCs/>
          <w:sz w:val="22"/>
          <w:szCs w:val="22"/>
          <w:lang w:val="es-CO"/>
        </w:rPr>
      </w:pPr>
      <w:r w:rsidRPr="00970E64">
        <w:rPr>
          <w:rFonts w:ascii="Museo Sans Condensed" w:hAnsi="Museo Sans Condensed"/>
          <w:b/>
          <w:bCs/>
          <w:sz w:val="22"/>
          <w:szCs w:val="22"/>
          <w:lang w:val="es-CO"/>
        </w:rPr>
        <w:t>CODIFICACIÓN DEL BIEN, OBRA O SERVICIO A CONTRATAR EN EL SISTEMA UNSPSC</w:t>
      </w:r>
    </w:p>
    <w:p w14:paraId="044AB9D9" w14:textId="6B460B1C" w:rsidR="00005568" w:rsidRPr="002239BA" w:rsidRDefault="00005568" w:rsidP="00206E4D">
      <w:pPr>
        <w:spacing w:after="0" w:line="240" w:lineRule="auto"/>
        <w:jc w:val="both"/>
        <w:rPr>
          <w:rFonts w:ascii="Museo Sans 300" w:hAnsi="Museo Sans 300"/>
          <w:b/>
          <w:bCs/>
        </w:rPr>
      </w:pPr>
    </w:p>
    <w:p w14:paraId="792526BB" w14:textId="2E681C72" w:rsidR="00005568" w:rsidRPr="00970E64" w:rsidRDefault="00005568" w:rsidP="00206E4D">
      <w:pPr>
        <w:spacing w:after="0" w:line="240" w:lineRule="auto"/>
        <w:ind w:right="-232"/>
        <w:rPr>
          <w:rFonts w:ascii="Museo Sans 300" w:hAnsi="Museo Sans 300"/>
          <w:color w:val="A6A6A6" w:themeColor="background1" w:themeShade="A6"/>
        </w:rPr>
      </w:pPr>
      <w:r w:rsidRPr="00970E64">
        <w:rPr>
          <w:rFonts w:ascii="Museo Sans 300" w:hAnsi="Museo Sans 300"/>
          <w:color w:val="A6A6A6" w:themeColor="background1" w:themeShade="A6"/>
        </w:rPr>
        <w:t>(Incluya los códigos que se relacionen con el objeto del contrato a celebrar y la cantidad que sea necesaria</w:t>
      </w:r>
      <w:r w:rsidR="003D31E7" w:rsidRPr="00970E64">
        <w:rPr>
          <w:rFonts w:ascii="Museo Sans 300" w:hAnsi="Museo Sans 300"/>
          <w:color w:val="A6A6A6" w:themeColor="background1" w:themeShade="A6"/>
        </w:rPr>
        <w:t xml:space="preserve">. Se debe usar el clasificador de bienes y servicios que provee </w:t>
      </w:r>
      <w:r w:rsidR="008A6183" w:rsidRPr="00A07CB6">
        <w:rPr>
          <w:rFonts w:ascii="Museo Sans 300" w:hAnsi="Museo Sans 300"/>
          <w:color w:val="A6A6A6" w:themeColor="background1" w:themeShade="A6"/>
        </w:rPr>
        <w:t>Agencia Nacional de Contratación Colombia Compra Eficiente</w:t>
      </w:r>
      <w:r w:rsidR="008A6183">
        <w:rPr>
          <w:rFonts w:ascii="Museo Sans 300" w:hAnsi="Museo Sans 300"/>
          <w:color w:val="A6A6A6" w:themeColor="background1" w:themeShade="A6"/>
        </w:rPr>
        <w:t xml:space="preserve"> -</w:t>
      </w:r>
      <w:r w:rsidR="003D31E7" w:rsidRPr="00970E64">
        <w:rPr>
          <w:rFonts w:ascii="Museo Sans 300" w:hAnsi="Museo Sans 300"/>
          <w:color w:val="A6A6A6" w:themeColor="background1" w:themeShade="A6"/>
        </w:rPr>
        <w:t>CCE</w:t>
      </w:r>
      <w:r w:rsidR="008A6183">
        <w:rPr>
          <w:rFonts w:ascii="Museo Sans 300" w:hAnsi="Museo Sans 300"/>
          <w:color w:val="A6A6A6" w:themeColor="background1" w:themeShade="A6"/>
        </w:rPr>
        <w:t>-</w:t>
      </w:r>
      <w:r w:rsidRPr="00970E64">
        <w:rPr>
          <w:rFonts w:ascii="Museo Sans 300" w:hAnsi="Museo Sans 300"/>
          <w:color w:val="A6A6A6" w:themeColor="background1" w:themeShade="A6"/>
        </w:rPr>
        <w:t>)</w:t>
      </w:r>
      <w:r w:rsidR="00A92692">
        <w:rPr>
          <w:rFonts w:ascii="Museo Sans 300" w:hAnsi="Museo Sans 300"/>
          <w:color w:val="A6A6A6" w:themeColor="background1" w:themeShade="A6"/>
        </w:rPr>
        <w:t>.</w:t>
      </w:r>
      <w:r w:rsidRPr="00970E64">
        <w:rPr>
          <w:rFonts w:ascii="Museo Sans 300" w:hAnsi="Museo Sans 300"/>
          <w:color w:val="A6A6A6" w:themeColor="background1" w:themeShade="A6"/>
        </w:rPr>
        <w:t xml:space="preserve"> </w:t>
      </w:r>
    </w:p>
    <w:p w14:paraId="4D2DAFAC" w14:textId="55A02988" w:rsidR="00264716" w:rsidRPr="002239BA" w:rsidRDefault="00264716" w:rsidP="00206E4D">
      <w:pPr>
        <w:spacing w:after="0" w:line="240" w:lineRule="auto"/>
        <w:jc w:val="both"/>
        <w:rPr>
          <w:rFonts w:ascii="Museo Sans 300" w:eastAsia="Times New Roman" w:hAnsi="Museo Sans 300"/>
          <w:b/>
          <w:bCs/>
        </w:rPr>
      </w:pPr>
    </w:p>
    <w:tbl>
      <w:tblPr>
        <w:tblW w:w="9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4"/>
        <w:gridCol w:w="2105"/>
        <w:gridCol w:w="1610"/>
        <w:gridCol w:w="1734"/>
        <w:gridCol w:w="2467"/>
      </w:tblGrid>
      <w:tr w:rsidR="00005568" w:rsidRPr="00970E64" w14:paraId="0299F2AC" w14:textId="30966D9A" w:rsidTr="00970E64">
        <w:trPr>
          <w:trHeight w:val="704"/>
        </w:trPr>
        <w:tc>
          <w:tcPr>
            <w:tcW w:w="1854" w:type="dxa"/>
            <w:shd w:val="clear" w:color="auto" w:fill="FFC000"/>
            <w:vAlign w:val="center"/>
          </w:tcPr>
          <w:p w14:paraId="40CE6E8F" w14:textId="77777777" w:rsidR="00005568" w:rsidRPr="00970E64" w:rsidRDefault="00005568" w:rsidP="00206E4D">
            <w:pPr>
              <w:spacing w:after="0" w:line="240" w:lineRule="auto"/>
              <w:jc w:val="center"/>
              <w:rPr>
                <w:rFonts w:ascii="Museo Sans Condensed" w:eastAsia="Trebuchet MS" w:hAnsi="Museo Sans Condensed" w:cs="Trebuchet MS"/>
                <w:b/>
                <w:color w:val="000000"/>
                <w:sz w:val="18"/>
                <w:szCs w:val="18"/>
              </w:rPr>
            </w:pPr>
            <w:r w:rsidRPr="00970E64">
              <w:rPr>
                <w:rFonts w:ascii="Museo Sans Condensed" w:eastAsia="Trebuchet MS" w:hAnsi="Museo Sans Condensed" w:cs="Trebuchet MS"/>
                <w:b/>
                <w:sz w:val="18"/>
                <w:szCs w:val="18"/>
              </w:rPr>
              <w:t>CÓDIGO</w:t>
            </w:r>
            <w:r w:rsidRPr="00970E64">
              <w:rPr>
                <w:rFonts w:ascii="Museo Sans Condensed" w:eastAsia="Trebuchet MS" w:hAnsi="Museo Sans Condensed" w:cs="Trebuchet MS"/>
                <w:b/>
                <w:color w:val="000000"/>
                <w:sz w:val="18"/>
                <w:szCs w:val="18"/>
              </w:rPr>
              <w:t xml:space="preserve"> UNSPSC</w:t>
            </w:r>
          </w:p>
          <w:p w14:paraId="185AA180" w14:textId="179F71F8" w:rsidR="00005568" w:rsidRPr="00970E64" w:rsidRDefault="00005568" w:rsidP="00206E4D">
            <w:pPr>
              <w:spacing w:after="0" w:line="240" w:lineRule="auto"/>
              <w:jc w:val="center"/>
              <w:rPr>
                <w:rFonts w:ascii="Museo Sans Condensed" w:eastAsia="Trebuchet MS" w:hAnsi="Museo Sans Condensed" w:cs="Trebuchet MS"/>
                <w:b/>
                <w:sz w:val="18"/>
                <w:szCs w:val="18"/>
              </w:rPr>
            </w:pPr>
            <w:r w:rsidRPr="00970E64">
              <w:rPr>
                <w:rFonts w:ascii="Museo Sans Condensed" w:hAnsi="Museo Sans Condensed"/>
                <w:color w:val="FFFFFF" w:themeColor="background1"/>
                <w:sz w:val="18"/>
                <w:szCs w:val="18"/>
              </w:rPr>
              <w:t>(Indique el Código Completo)</w:t>
            </w:r>
          </w:p>
        </w:tc>
        <w:tc>
          <w:tcPr>
            <w:tcW w:w="2105" w:type="dxa"/>
            <w:shd w:val="clear" w:color="auto" w:fill="FFC000"/>
            <w:vAlign w:val="center"/>
          </w:tcPr>
          <w:p w14:paraId="67F26963" w14:textId="77777777" w:rsidR="00005568" w:rsidRPr="00970E64" w:rsidRDefault="00005568" w:rsidP="00206E4D">
            <w:pPr>
              <w:spacing w:after="0" w:line="240" w:lineRule="auto"/>
              <w:jc w:val="center"/>
              <w:rPr>
                <w:rFonts w:ascii="Museo Sans Condensed" w:eastAsia="Trebuchet MS" w:hAnsi="Museo Sans Condensed" w:cs="Trebuchet MS"/>
                <w:b/>
                <w:sz w:val="18"/>
                <w:szCs w:val="18"/>
              </w:rPr>
            </w:pPr>
            <w:r w:rsidRPr="00970E64">
              <w:rPr>
                <w:rFonts w:ascii="Museo Sans Condensed" w:eastAsia="Trebuchet MS" w:hAnsi="Museo Sans Condensed" w:cs="Trebuchet MS"/>
                <w:b/>
                <w:color w:val="000000"/>
                <w:sz w:val="18"/>
                <w:szCs w:val="18"/>
              </w:rPr>
              <w:t>SEGMENTO</w:t>
            </w:r>
          </w:p>
        </w:tc>
        <w:tc>
          <w:tcPr>
            <w:tcW w:w="1610" w:type="dxa"/>
            <w:shd w:val="clear" w:color="auto" w:fill="FFC000"/>
            <w:vAlign w:val="center"/>
          </w:tcPr>
          <w:p w14:paraId="59C1FC84" w14:textId="77777777" w:rsidR="00005568" w:rsidRPr="00970E64" w:rsidRDefault="00005568" w:rsidP="00206E4D">
            <w:pPr>
              <w:spacing w:after="0" w:line="240" w:lineRule="auto"/>
              <w:jc w:val="center"/>
              <w:rPr>
                <w:rFonts w:ascii="Museo Sans Condensed" w:eastAsia="Trebuchet MS" w:hAnsi="Museo Sans Condensed" w:cs="Trebuchet MS"/>
                <w:b/>
                <w:sz w:val="18"/>
                <w:szCs w:val="18"/>
              </w:rPr>
            </w:pPr>
            <w:r w:rsidRPr="00970E64">
              <w:rPr>
                <w:rFonts w:ascii="Museo Sans Condensed" w:eastAsia="Trebuchet MS" w:hAnsi="Museo Sans Condensed" w:cs="Trebuchet MS"/>
                <w:b/>
                <w:sz w:val="18"/>
                <w:szCs w:val="18"/>
              </w:rPr>
              <w:t>FAMILIA</w:t>
            </w:r>
          </w:p>
        </w:tc>
        <w:tc>
          <w:tcPr>
            <w:tcW w:w="1734" w:type="dxa"/>
            <w:shd w:val="clear" w:color="auto" w:fill="FFC000"/>
            <w:vAlign w:val="center"/>
          </w:tcPr>
          <w:p w14:paraId="02012FF8" w14:textId="77777777" w:rsidR="00005568" w:rsidRPr="00970E64" w:rsidRDefault="00005568" w:rsidP="00206E4D">
            <w:pPr>
              <w:spacing w:after="0" w:line="240" w:lineRule="auto"/>
              <w:jc w:val="center"/>
              <w:rPr>
                <w:rFonts w:ascii="Museo Sans Condensed" w:eastAsia="Trebuchet MS" w:hAnsi="Museo Sans Condensed" w:cs="Trebuchet MS"/>
                <w:b/>
                <w:sz w:val="18"/>
                <w:szCs w:val="18"/>
              </w:rPr>
            </w:pPr>
            <w:r w:rsidRPr="00970E64">
              <w:rPr>
                <w:rFonts w:ascii="Museo Sans Condensed" w:eastAsia="Trebuchet MS" w:hAnsi="Museo Sans Condensed" w:cs="Trebuchet MS"/>
                <w:b/>
                <w:sz w:val="18"/>
                <w:szCs w:val="18"/>
              </w:rPr>
              <w:t>CLASE</w:t>
            </w:r>
          </w:p>
        </w:tc>
        <w:tc>
          <w:tcPr>
            <w:tcW w:w="2467" w:type="dxa"/>
            <w:shd w:val="clear" w:color="auto" w:fill="FFC000"/>
            <w:vAlign w:val="center"/>
          </w:tcPr>
          <w:p w14:paraId="6E82983D" w14:textId="77777777" w:rsidR="00005568" w:rsidRPr="00970E64" w:rsidRDefault="00005568" w:rsidP="00206E4D">
            <w:pPr>
              <w:spacing w:after="0" w:line="240" w:lineRule="auto"/>
              <w:jc w:val="center"/>
              <w:rPr>
                <w:rFonts w:ascii="Museo Sans Condensed" w:eastAsia="Trebuchet MS" w:hAnsi="Museo Sans Condensed" w:cs="Trebuchet MS"/>
                <w:b/>
                <w:sz w:val="18"/>
                <w:szCs w:val="18"/>
              </w:rPr>
            </w:pPr>
            <w:r w:rsidRPr="00970E64">
              <w:rPr>
                <w:rFonts w:ascii="Museo Sans Condensed" w:eastAsia="Trebuchet MS" w:hAnsi="Museo Sans Condensed" w:cs="Trebuchet MS"/>
                <w:b/>
                <w:sz w:val="18"/>
                <w:szCs w:val="18"/>
              </w:rPr>
              <w:t>PRODUCTO</w:t>
            </w:r>
          </w:p>
          <w:p w14:paraId="15F780B8" w14:textId="14F55B48" w:rsidR="00005568" w:rsidRPr="00970E64" w:rsidRDefault="00005568" w:rsidP="00206E4D">
            <w:pPr>
              <w:spacing w:after="0" w:line="240" w:lineRule="auto"/>
              <w:jc w:val="center"/>
              <w:rPr>
                <w:rFonts w:ascii="Museo Sans Condensed" w:eastAsia="Trebuchet MS" w:hAnsi="Museo Sans Condensed" w:cs="Trebuchet MS"/>
                <w:b/>
                <w:sz w:val="18"/>
                <w:szCs w:val="18"/>
              </w:rPr>
            </w:pPr>
            <w:r w:rsidRPr="00970E64">
              <w:rPr>
                <w:rFonts w:ascii="Museo Sans Condensed" w:hAnsi="Museo Sans Condensed"/>
                <w:color w:val="FFFFFF" w:themeColor="background1"/>
                <w:sz w:val="18"/>
                <w:szCs w:val="18"/>
              </w:rPr>
              <w:t xml:space="preserve">(Este nivel sólo si el bien, obra o servicio así lo requieren, o si se trata de un proceso bajo la modalidad de Mínima Cuantía) </w:t>
            </w:r>
          </w:p>
        </w:tc>
      </w:tr>
      <w:tr w:rsidR="00005568" w:rsidRPr="002239BA" w14:paraId="4A9B4ACD" w14:textId="5311C92A" w:rsidTr="00005568">
        <w:trPr>
          <w:trHeight w:val="221"/>
        </w:trPr>
        <w:tc>
          <w:tcPr>
            <w:tcW w:w="1854" w:type="dxa"/>
            <w:shd w:val="clear" w:color="auto" w:fill="auto"/>
            <w:vAlign w:val="center"/>
          </w:tcPr>
          <w:p w14:paraId="66FF5F17" w14:textId="5B9D0154" w:rsidR="00005568" w:rsidRPr="002239BA" w:rsidRDefault="00005568" w:rsidP="00206E4D">
            <w:pPr>
              <w:spacing w:after="0" w:line="240" w:lineRule="auto"/>
              <w:jc w:val="center"/>
              <w:rPr>
                <w:rFonts w:ascii="Museo Sans 300" w:eastAsia="Trebuchet MS" w:hAnsi="Museo Sans 300" w:cs="Trebuchet MS"/>
              </w:rPr>
            </w:pPr>
          </w:p>
        </w:tc>
        <w:tc>
          <w:tcPr>
            <w:tcW w:w="2105" w:type="dxa"/>
            <w:shd w:val="clear" w:color="auto" w:fill="auto"/>
            <w:vAlign w:val="center"/>
          </w:tcPr>
          <w:p w14:paraId="6DEFE571" w14:textId="6F0CDD91" w:rsidR="00005568" w:rsidRPr="002239BA" w:rsidRDefault="00005568" w:rsidP="00206E4D">
            <w:pPr>
              <w:spacing w:after="0" w:line="240" w:lineRule="auto"/>
              <w:jc w:val="center"/>
              <w:rPr>
                <w:rFonts w:ascii="Museo Sans 300" w:eastAsia="Trebuchet MS" w:hAnsi="Museo Sans 300" w:cs="Trebuchet MS"/>
              </w:rPr>
            </w:pPr>
          </w:p>
        </w:tc>
        <w:tc>
          <w:tcPr>
            <w:tcW w:w="1610" w:type="dxa"/>
            <w:shd w:val="clear" w:color="auto" w:fill="auto"/>
            <w:vAlign w:val="center"/>
          </w:tcPr>
          <w:p w14:paraId="27420E6C" w14:textId="79B6A60B" w:rsidR="00005568" w:rsidRPr="002239BA" w:rsidRDefault="00005568" w:rsidP="00206E4D">
            <w:pPr>
              <w:spacing w:after="0" w:line="240" w:lineRule="auto"/>
              <w:jc w:val="center"/>
              <w:rPr>
                <w:rFonts w:ascii="Museo Sans 300" w:eastAsia="Trebuchet MS" w:hAnsi="Museo Sans 300" w:cs="Trebuchet MS"/>
              </w:rPr>
            </w:pPr>
          </w:p>
        </w:tc>
        <w:tc>
          <w:tcPr>
            <w:tcW w:w="1734" w:type="dxa"/>
            <w:shd w:val="clear" w:color="auto" w:fill="auto"/>
            <w:vAlign w:val="center"/>
          </w:tcPr>
          <w:p w14:paraId="2C300E24" w14:textId="54C08B8E" w:rsidR="00005568" w:rsidRPr="002239BA" w:rsidRDefault="00005568" w:rsidP="00206E4D">
            <w:pPr>
              <w:spacing w:after="0" w:line="240" w:lineRule="auto"/>
              <w:jc w:val="center"/>
              <w:rPr>
                <w:rFonts w:ascii="Museo Sans 300" w:eastAsia="Trebuchet MS" w:hAnsi="Museo Sans 300" w:cs="Trebuchet MS"/>
              </w:rPr>
            </w:pPr>
          </w:p>
        </w:tc>
        <w:tc>
          <w:tcPr>
            <w:tcW w:w="2467" w:type="dxa"/>
          </w:tcPr>
          <w:p w14:paraId="6C5F448B" w14:textId="77777777" w:rsidR="00005568" w:rsidRPr="002239BA" w:rsidRDefault="00005568" w:rsidP="00206E4D">
            <w:pPr>
              <w:spacing w:after="0" w:line="240" w:lineRule="auto"/>
              <w:jc w:val="center"/>
              <w:rPr>
                <w:rFonts w:ascii="Museo Sans 300" w:eastAsia="Trebuchet MS" w:hAnsi="Museo Sans 300" w:cs="Trebuchet MS"/>
              </w:rPr>
            </w:pPr>
          </w:p>
        </w:tc>
      </w:tr>
      <w:tr w:rsidR="00104B87" w:rsidRPr="002239BA" w14:paraId="6CB0FEF2" w14:textId="77777777" w:rsidTr="00005568">
        <w:trPr>
          <w:trHeight w:val="221"/>
        </w:trPr>
        <w:tc>
          <w:tcPr>
            <w:tcW w:w="1854" w:type="dxa"/>
            <w:shd w:val="clear" w:color="auto" w:fill="auto"/>
            <w:vAlign w:val="center"/>
          </w:tcPr>
          <w:p w14:paraId="53D1E04C" w14:textId="77777777" w:rsidR="00104B87" w:rsidRPr="002239BA" w:rsidRDefault="00104B87" w:rsidP="00206E4D">
            <w:pPr>
              <w:spacing w:after="0" w:line="240" w:lineRule="auto"/>
              <w:jc w:val="center"/>
              <w:rPr>
                <w:rFonts w:ascii="Museo Sans 300" w:eastAsia="Trebuchet MS" w:hAnsi="Museo Sans 300" w:cs="Trebuchet MS"/>
              </w:rPr>
            </w:pPr>
          </w:p>
        </w:tc>
        <w:tc>
          <w:tcPr>
            <w:tcW w:w="2105" w:type="dxa"/>
            <w:shd w:val="clear" w:color="auto" w:fill="auto"/>
            <w:vAlign w:val="center"/>
          </w:tcPr>
          <w:p w14:paraId="3596A6E4" w14:textId="77777777" w:rsidR="00104B87" w:rsidRPr="002239BA" w:rsidRDefault="00104B87" w:rsidP="00206E4D">
            <w:pPr>
              <w:spacing w:after="0" w:line="240" w:lineRule="auto"/>
              <w:jc w:val="center"/>
              <w:rPr>
                <w:rFonts w:ascii="Museo Sans 300" w:eastAsia="Trebuchet MS" w:hAnsi="Museo Sans 300" w:cs="Trebuchet MS"/>
              </w:rPr>
            </w:pPr>
          </w:p>
        </w:tc>
        <w:tc>
          <w:tcPr>
            <w:tcW w:w="1610" w:type="dxa"/>
            <w:shd w:val="clear" w:color="auto" w:fill="auto"/>
            <w:vAlign w:val="center"/>
          </w:tcPr>
          <w:p w14:paraId="6F8D4627" w14:textId="77777777" w:rsidR="00104B87" w:rsidRPr="002239BA" w:rsidRDefault="00104B87" w:rsidP="00206E4D">
            <w:pPr>
              <w:spacing w:after="0" w:line="240" w:lineRule="auto"/>
              <w:jc w:val="center"/>
              <w:rPr>
                <w:rFonts w:ascii="Museo Sans 300" w:eastAsia="Trebuchet MS" w:hAnsi="Museo Sans 300" w:cs="Trebuchet MS"/>
              </w:rPr>
            </w:pPr>
          </w:p>
        </w:tc>
        <w:tc>
          <w:tcPr>
            <w:tcW w:w="1734" w:type="dxa"/>
            <w:shd w:val="clear" w:color="auto" w:fill="auto"/>
            <w:vAlign w:val="center"/>
          </w:tcPr>
          <w:p w14:paraId="19C93165" w14:textId="77777777" w:rsidR="00104B87" w:rsidRPr="002239BA" w:rsidRDefault="00104B87" w:rsidP="00206E4D">
            <w:pPr>
              <w:spacing w:after="0" w:line="240" w:lineRule="auto"/>
              <w:jc w:val="center"/>
              <w:rPr>
                <w:rFonts w:ascii="Museo Sans 300" w:eastAsia="Trebuchet MS" w:hAnsi="Museo Sans 300" w:cs="Trebuchet MS"/>
              </w:rPr>
            </w:pPr>
          </w:p>
        </w:tc>
        <w:tc>
          <w:tcPr>
            <w:tcW w:w="2467" w:type="dxa"/>
          </w:tcPr>
          <w:p w14:paraId="5678A078" w14:textId="77777777" w:rsidR="00104B87" w:rsidRPr="002239BA" w:rsidRDefault="00104B87" w:rsidP="00206E4D">
            <w:pPr>
              <w:spacing w:after="0" w:line="240" w:lineRule="auto"/>
              <w:jc w:val="center"/>
              <w:rPr>
                <w:rFonts w:ascii="Museo Sans 300" w:eastAsia="Trebuchet MS" w:hAnsi="Museo Sans 300" w:cs="Trebuchet MS"/>
              </w:rPr>
            </w:pPr>
          </w:p>
        </w:tc>
      </w:tr>
      <w:tr w:rsidR="005A1F7E" w:rsidRPr="002239BA" w14:paraId="1ABD97D3" w14:textId="77777777" w:rsidTr="00005568">
        <w:trPr>
          <w:trHeight w:val="221"/>
        </w:trPr>
        <w:tc>
          <w:tcPr>
            <w:tcW w:w="1854" w:type="dxa"/>
            <w:shd w:val="clear" w:color="auto" w:fill="auto"/>
            <w:vAlign w:val="center"/>
          </w:tcPr>
          <w:p w14:paraId="475C7083" w14:textId="77777777" w:rsidR="005A1F7E" w:rsidRPr="002239BA" w:rsidRDefault="005A1F7E" w:rsidP="00206E4D">
            <w:pPr>
              <w:spacing w:after="0" w:line="240" w:lineRule="auto"/>
              <w:jc w:val="center"/>
              <w:rPr>
                <w:rFonts w:ascii="Museo Sans 300" w:eastAsia="Trebuchet MS" w:hAnsi="Museo Sans 300" w:cs="Trebuchet MS"/>
              </w:rPr>
            </w:pPr>
          </w:p>
        </w:tc>
        <w:tc>
          <w:tcPr>
            <w:tcW w:w="2105" w:type="dxa"/>
            <w:shd w:val="clear" w:color="auto" w:fill="auto"/>
            <w:vAlign w:val="center"/>
          </w:tcPr>
          <w:p w14:paraId="40552C1B" w14:textId="77777777" w:rsidR="005A1F7E" w:rsidRPr="002239BA" w:rsidRDefault="005A1F7E" w:rsidP="00206E4D">
            <w:pPr>
              <w:spacing w:after="0" w:line="240" w:lineRule="auto"/>
              <w:jc w:val="center"/>
              <w:rPr>
                <w:rFonts w:ascii="Museo Sans 300" w:eastAsia="Trebuchet MS" w:hAnsi="Museo Sans 300" w:cs="Trebuchet MS"/>
              </w:rPr>
            </w:pPr>
          </w:p>
        </w:tc>
        <w:tc>
          <w:tcPr>
            <w:tcW w:w="1610" w:type="dxa"/>
            <w:shd w:val="clear" w:color="auto" w:fill="auto"/>
            <w:vAlign w:val="center"/>
          </w:tcPr>
          <w:p w14:paraId="1E89CB79" w14:textId="77777777" w:rsidR="005A1F7E" w:rsidRPr="002239BA" w:rsidRDefault="005A1F7E" w:rsidP="00206E4D">
            <w:pPr>
              <w:spacing w:after="0" w:line="240" w:lineRule="auto"/>
              <w:jc w:val="center"/>
              <w:rPr>
                <w:rFonts w:ascii="Museo Sans 300" w:eastAsia="Trebuchet MS" w:hAnsi="Museo Sans 300" w:cs="Trebuchet MS"/>
              </w:rPr>
            </w:pPr>
          </w:p>
        </w:tc>
        <w:tc>
          <w:tcPr>
            <w:tcW w:w="1734" w:type="dxa"/>
            <w:shd w:val="clear" w:color="auto" w:fill="auto"/>
            <w:vAlign w:val="center"/>
          </w:tcPr>
          <w:p w14:paraId="274F9542" w14:textId="77777777" w:rsidR="005A1F7E" w:rsidRPr="002239BA" w:rsidRDefault="005A1F7E" w:rsidP="00206E4D">
            <w:pPr>
              <w:spacing w:after="0" w:line="240" w:lineRule="auto"/>
              <w:jc w:val="center"/>
              <w:rPr>
                <w:rFonts w:ascii="Museo Sans 300" w:eastAsia="Trebuchet MS" w:hAnsi="Museo Sans 300" w:cs="Trebuchet MS"/>
              </w:rPr>
            </w:pPr>
          </w:p>
        </w:tc>
        <w:tc>
          <w:tcPr>
            <w:tcW w:w="2467" w:type="dxa"/>
          </w:tcPr>
          <w:p w14:paraId="331DD693" w14:textId="77777777" w:rsidR="005A1F7E" w:rsidRPr="002239BA" w:rsidRDefault="005A1F7E" w:rsidP="00206E4D">
            <w:pPr>
              <w:spacing w:after="0" w:line="240" w:lineRule="auto"/>
              <w:jc w:val="center"/>
              <w:rPr>
                <w:rFonts w:ascii="Museo Sans 300" w:eastAsia="Trebuchet MS" w:hAnsi="Museo Sans 300" w:cs="Trebuchet MS"/>
              </w:rPr>
            </w:pPr>
          </w:p>
        </w:tc>
      </w:tr>
    </w:tbl>
    <w:p w14:paraId="642525F5" w14:textId="77777777" w:rsidR="009022DB" w:rsidRPr="002239BA" w:rsidRDefault="009022DB" w:rsidP="00206E4D">
      <w:pPr>
        <w:pStyle w:val="Prrafodelista"/>
        <w:ind w:left="1080"/>
        <w:jc w:val="both"/>
        <w:rPr>
          <w:rFonts w:ascii="Museo Sans 300" w:hAnsi="Museo Sans 300"/>
          <w:b/>
          <w:bCs/>
          <w:sz w:val="22"/>
          <w:szCs w:val="22"/>
          <w:lang w:val="es-CO"/>
        </w:rPr>
      </w:pPr>
    </w:p>
    <w:p w14:paraId="294769F5" w14:textId="1D3DBA6A" w:rsidR="0067571F" w:rsidRPr="00970E64" w:rsidRDefault="0067571F" w:rsidP="00206E4D">
      <w:pPr>
        <w:pStyle w:val="Prrafodelista"/>
        <w:numPr>
          <w:ilvl w:val="1"/>
          <w:numId w:val="17"/>
        </w:numPr>
        <w:jc w:val="both"/>
        <w:rPr>
          <w:rFonts w:ascii="Museo Sans Condensed" w:hAnsi="Museo Sans Condensed"/>
          <w:b/>
          <w:bCs/>
          <w:sz w:val="22"/>
          <w:szCs w:val="22"/>
          <w:lang w:val="es-CO"/>
        </w:rPr>
      </w:pPr>
      <w:r w:rsidRPr="00970E64">
        <w:rPr>
          <w:rFonts w:ascii="Museo Sans Condensed" w:hAnsi="Museo Sans Condensed"/>
          <w:b/>
          <w:bCs/>
          <w:sz w:val="22"/>
          <w:szCs w:val="22"/>
          <w:lang w:val="es-CO"/>
        </w:rPr>
        <w:t xml:space="preserve">ESPECIFICACIONES TÉCNICAS REQUERIDAS </w:t>
      </w:r>
    </w:p>
    <w:p w14:paraId="30A0BDDB" w14:textId="6BBF50F2" w:rsidR="007D3ED2" w:rsidRPr="002239BA" w:rsidRDefault="007D3ED2" w:rsidP="00206E4D">
      <w:pPr>
        <w:spacing w:after="0" w:line="240" w:lineRule="auto"/>
        <w:jc w:val="both"/>
        <w:rPr>
          <w:rFonts w:ascii="Museo Sans 300" w:eastAsia="Times New Roman" w:hAnsi="Museo Sans 300"/>
          <w:b/>
          <w:bCs/>
        </w:rPr>
      </w:pPr>
    </w:p>
    <w:p w14:paraId="051CD2B0" w14:textId="77777777" w:rsidR="009022DB" w:rsidRPr="00970E64" w:rsidRDefault="007D3ED2" w:rsidP="00206E4D">
      <w:pPr>
        <w:spacing w:after="0" w:line="240" w:lineRule="auto"/>
        <w:jc w:val="both"/>
        <w:rPr>
          <w:rFonts w:ascii="Museo Sans 300" w:hAnsi="Museo Sans 300"/>
          <w:color w:val="A6A6A6" w:themeColor="background1" w:themeShade="A6"/>
        </w:rPr>
      </w:pPr>
      <w:r w:rsidRPr="00970E64">
        <w:rPr>
          <w:rFonts w:ascii="Museo Sans 300" w:hAnsi="Museo Sans 300"/>
          <w:color w:val="A6A6A6" w:themeColor="background1" w:themeShade="A6"/>
        </w:rPr>
        <w:t>(Relacione las especificaciones técnicas requeridas para el bien, obra o servicio a contratar, puede incluir anexo.</w:t>
      </w:r>
    </w:p>
    <w:p w14:paraId="6888A25F" w14:textId="77777777" w:rsidR="009022DB" w:rsidRPr="00970E64" w:rsidRDefault="009022DB" w:rsidP="00206E4D">
      <w:pPr>
        <w:spacing w:after="0" w:line="240" w:lineRule="auto"/>
        <w:jc w:val="both"/>
        <w:rPr>
          <w:rFonts w:ascii="Museo Sans 300" w:hAnsi="Museo Sans 300"/>
          <w:color w:val="A6A6A6" w:themeColor="background1" w:themeShade="A6"/>
        </w:rPr>
      </w:pPr>
    </w:p>
    <w:p w14:paraId="7DB31015" w14:textId="502FEA15" w:rsidR="009022DB" w:rsidRPr="00970E64" w:rsidRDefault="009022DB" w:rsidP="00206E4D">
      <w:pPr>
        <w:spacing w:after="0" w:line="240" w:lineRule="auto"/>
        <w:jc w:val="both"/>
        <w:rPr>
          <w:rFonts w:ascii="Museo Sans 300" w:hAnsi="Museo Sans 300"/>
          <w:color w:val="A6A6A6" w:themeColor="background1" w:themeShade="A6"/>
        </w:rPr>
      </w:pPr>
      <w:r w:rsidRPr="00970E64">
        <w:rPr>
          <w:rFonts w:ascii="Museo Sans 300" w:hAnsi="Museo Sans 300"/>
          <w:color w:val="A6A6A6" w:themeColor="background1" w:themeShade="A6"/>
        </w:rPr>
        <w:t>Tenga en cuenta que en el caso de procesos bajo la modalidad de Selección Abreviada por Subasta Inversa se deberá elaborar la ficha técnica de cada bien o servicio de características técnicas uniformes y de común utilización a ser adquirido, que incluirá como mínimo: a) Clasificación del bien o servicio de acuerdo con el clasificador de bienes y servicios (www.colombiacompra.gov.co); b) Identificación adicional requerida (todas las especificaciones técnicas); c) Unidad de medida; d) Calidad mínima; e) Patrones de desempeño mínimo.</w:t>
      </w:r>
    </w:p>
    <w:p w14:paraId="597CFCB9" w14:textId="77777777" w:rsidR="009022DB" w:rsidRPr="00970E64" w:rsidRDefault="009022DB" w:rsidP="00206E4D">
      <w:pPr>
        <w:spacing w:after="0" w:line="240" w:lineRule="auto"/>
        <w:jc w:val="both"/>
        <w:rPr>
          <w:rFonts w:ascii="Museo Sans 300" w:hAnsi="Museo Sans 300"/>
          <w:color w:val="A6A6A6" w:themeColor="background1" w:themeShade="A6"/>
        </w:rPr>
      </w:pPr>
    </w:p>
    <w:p w14:paraId="25914522" w14:textId="7717CEC1" w:rsidR="007D3ED2" w:rsidRPr="00970E64" w:rsidRDefault="009022DB" w:rsidP="00206E4D">
      <w:pPr>
        <w:spacing w:after="0" w:line="240" w:lineRule="auto"/>
        <w:jc w:val="both"/>
        <w:rPr>
          <w:rFonts w:ascii="Museo Sans 300" w:hAnsi="Museo Sans 300"/>
          <w:color w:val="A6A6A6" w:themeColor="background1" w:themeShade="A6"/>
        </w:rPr>
      </w:pPr>
      <w:r w:rsidRPr="00970E64">
        <w:rPr>
          <w:rFonts w:ascii="Museo Sans 300" w:hAnsi="Museo Sans 300"/>
          <w:color w:val="A6A6A6" w:themeColor="background1" w:themeShade="A6"/>
        </w:rPr>
        <w:t xml:space="preserve">La ficha técnica puede ser desarrollada dentro del presente cuadro, o en documento </w:t>
      </w:r>
      <w:r w:rsidR="00970E64">
        <w:rPr>
          <w:rFonts w:ascii="Museo Sans 300" w:hAnsi="Museo Sans 300"/>
          <w:color w:val="A6A6A6" w:themeColor="background1" w:themeShade="A6"/>
        </w:rPr>
        <w:t>a</w:t>
      </w:r>
      <w:r w:rsidRPr="00970E64">
        <w:rPr>
          <w:rFonts w:ascii="Museo Sans 300" w:hAnsi="Museo Sans 300"/>
          <w:color w:val="A6A6A6" w:themeColor="background1" w:themeShade="A6"/>
        </w:rPr>
        <w:t>nexo, cuando por la complejidad de la información o su extensión, se requiera.</w:t>
      </w:r>
      <w:r w:rsidR="007D3ED2" w:rsidRPr="00970E64">
        <w:rPr>
          <w:rFonts w:ascii="Museo Sans 300" w:hAnsi="Museo Sans 300"/>
          <w:color w:val="A6A6A6" w:themeColor="background1" w:themeShade="A6"/>
        </w:rPr>
        <w:t>)</w:t>
      </w:r>
    </w:p>
    <w:p w14:paraId="0682CFDE" w14:textId="636D3516" w:rsidR="00D058BF" w:rsidRPr="002239BA" w:rsidRDefault="00D058BF" w:rsidP="00206E4D">
      <w:pPr>
        <w:spacing w:after="0" w:line="240" w:lineRule="auto"/>
        <w:jc w:val="both"/>
        <w:rPr>
          <w:rFonts w:ascii="Museo Sans 300" w:hAnsi="Museo Sans 300"/>
          <w:i/>
          <w:iCs/>
          <w:color w:val="A6A6A6" w:themeColor="background1" w:themeShade="A6"/>
        </w:rPr>
      </w:pPr>
    </w:p>
    <w:p w14:paraId="6F9A8B18" w14:textId="5FF14B75" w:rsidR="00D058BF" w:rsidRPr="00970E64" w:rsidRDefault="00D058BF" w:rsidP="00206E4D">
      <w:pPr>
        <w:pStyle w:val="Prrafodelista"/>
        <w:numPr>
          <w:ilvl w:val="1"/>
          <w:numId w:val="17"/>
        </w:numPr>
        <w:jc w:val="both"/>
        <w:rPr>
          <w:rFonts w:ascii="Museo Sans Condensed" w:hAnsi="Museo Sans Condensed"/>
          <w:b/>
          <w:bCs/>
          <w:sz w:val="22"/>
          <w:szCs w:val="22"/>
          <w:lang w:val="es-CO"/>
        </w:rPr>
      </w:pPr>
      <w:r w:rsidRPr="00970E64">
        <w:rPr>
          <w:rFonts w:ascii="Museo Sans Condensed" w:hAnsi="Museo Sans Condensed"/>
          <w:b/>
          <w:bCs/>
          <w:sz w:val="22"/>
          <w:szCs w:val="22"/>
          <w:lang w:val="es-CO"/>
        </w:rPr>
        <w:t>PLAZO DE EJECUCIÓN DEL CONTRATO</w:t>
      </w:r>
    </w:p>
    <w:p w14:paraId="1A3C1455" w14:textId="77777777" w:rsidR="00D058BF" w:rsidRPr="002239BA" w:rsidRDefault="00D058BF" w:rsidP="00206E4D">
      <w:pPr>
        <w:spacing w:after="0" w:line="240" w:lineRule="auto"/>
        <w:jc w:val="both"/>
        <w:rPr>
          <w:rFonts w:ascii="Museo Sans 300" w:hAnsi="Museo Sans 300"/>
          <w:i/>
          <w:iCs/>
          <w:color w:val="A6A6A6" w:themeColor="background1" w:themeShade="A6"/>
        </w:rPr>
      </w:pPr>
    </w:p>
    <w:p w14:paraId="24EF69A2" w14:textId="2B710855" w:rsidR="00D058BF" w:rsidRPr="00970E64" w:rsidRDefault="00D058BF" w:rsidP="00206E4D">
      <w:pPr>
        <w:spacing w:after="0" w:line="240" w:lineRule="auto"/>
        <w:jc w:val="both"/>
        <w:rPr>
          <w:rFonts w:ascii="Museo Sans 300" w:hAnsi="Museo Sans 300"/>
          <w:color w:val="A6A6A6" w:themeColor="background1" w:themeShade="A6"/>
        </w:rPr>
      </w:pPr>
      <w:r w:rsidRPr="00970E64">
        <w:rPr>
          <w:rFonts w:ascii="Museo Sans 300" w:hAnsi="Museo Sans 300"/>
          <w:color w:val="A6A6A6" w:themeColor="background1" w:themeShade="A6"/>
        </w:rPr>
        <w:t>(El plazo será contado a partir de la suscripción del acta de inicio, puede definirse en días, meses o años o tener una fecha cierta</w:t>
      </w:r>
      <w:r w:rsidR="005E5163" w:rsidRPr="00970E64">
        <w:rPr>
          <w:rFonts w:ascii="Museo Sans 300" w:hAnsi="Museo Sans 300"/>
          <w:color w:val="A6A6A6" w:themeColor="background1" w:themeShade="A6"/>
        </w:rPr>
        <w:t>, si es en días indicar si son calendario o hábiles</w:t>
      </w:r>
      <w:r w:rsidRPr="00970E64">
        <w:rPr>
          <w:rFonts w:ascii="Museo Sans 300" w:hAnsi="Museo Sans 300"/>
          <w:color w:val="A6A6A6" w:themeColor="background1" w:themeShade="A6"/>
        </w:rPr>
        <w:t>)</w:t>
      </w:r>
      <w:r w:rsidR="00970E64">
        <w:rPr>
          <w:rFonts w:ascii="Museo Sans 300" w:hAnsi="Museo Sans 300"/>
          <w:color w:val="A6A6A6" w:themeColor="background1" w:themeShade="A6"/>
        </w:rPr>
        <w:t>.</w:t>
      </w:r>
    </w:p>
    <w:p w14:paraId="484639AB" w14:textId="77777777" w:rsidR="005E5163" w:rsidRPr="002239BA" w:rsidRDefault="005E5163" w:rsidP="00206E4D">
      <w:pPr>
        <w:spacing w:after="0" w:line="240" w:lineRule="auto"/>
        <w:jc w:val="both"/>
        <w:rPr>
          <w:rFonts w:ascii="Museo Sans 300" w:hAnsi="Museo Sans 300"/>
          <w:i/>
          <w:iCs/>
          <w:color w:val="A6A6A6" w:themeColor="background1" w:themeShade="A6"/>
        </w:rPr>
      </w:pPr>
    </w:p>
    <w:p w14:paraId="5BFD790E" w14:textId="345CE30B" w:rsidR="005750E6" w:rsidRPr="00970E64" w:rsidRDefault="00D058BF" w:rsidP="00206E4D">
      <w:pPr>
        <w:pStyle w:val="Prrafodelista"/>
        <w:numPr>
          <w:ilvl w:val="1"/>
          <w:numId w:val="17"/>
        </w:numPr>
        <w:jc w:val="both"/>
        <w:rPr>
          <w:rFonts w:ascii="Museo Sans Condensed" w:hAnsi="Museo Sans Condensed"/>
          <w:b/>
          <w:bCs/>
          <w:sz w:val="22"/>
          <w:szCs w:val="22"/>
          <w:lang w:val="es-CO"/>
        </w:rPr>
      </w:pPr>
      <w:r w:rsidRPr="00970E64">
        <w:rPr>
          <w:rFonts w:ascii="Museo Sans Condensed" w:hAnsi="Museo Sans Condensed"/>
          <w:b/>
          <w:bCs/>
          <w:sz w:val="22"/>
          <w:szCs w:val="22"/>
          <w:lang w:val="es-CO"/>
        </w:rPr>
        <w:t>LUGAR DE EJECUCIÓN DEL CONTRATO</w:t>
      </w:r>
    </w:p>
    <w:p w14:paraId="7EDF7B63" w14:textId="77777777" w:rsidR="00404C53" w:rsidRPr="002239BA" w:rsidRDefault="00404C53" w:rsidP="00206E4D">
      <w:pPr>
        <w:spacing w:after="0" w:line="240" w:lineRule="auto"/>
        <w:jc w:val="both"/>
        <w:rPr>
          <w:rFonts w:ascii="Museo Sans 300" w:hAnsi="Museo Sans 300"/>
          <w:i/>
          <w:iCs/>
          <w:color w:val="A6A6A6" w:themeColor="background1" w:themeShade="A6"/>
        </w:rPr>
      </w:pPr>
    </w:p>
    <w:p w14:paraId="5B1D0049" w14:textId="6A775407" w:rsidR="00964B7D" w:rsidRPr="00970E64" w:rsidRDefault="00964B7D" w:rsidP="00206E4D">
      <w:pPr>
        <w:spacing w:after="0" w:line="240" w:lineRule="auto"/>
        <w:jc w:val="both"/>
        <w:rPr>
          <w:rFonts w:ascii="Museo Sans 300" w:hAnsi="Museo Sans 300"/>
          <w:color w:val="A6A6A6" w:themeColor="background1" w:themeShade="A6"/>
        </w:rPr>
      </w:pPr>
      <w:r w:rsidRPr="00970E64">
        <w:rPr>
          <w:rFonts w:ascii="Museo Sans 300" w:hAnsi="Museo Sans 300"/>
          <w:color w:val="A6A6A6" w:themeColor="background1" w:themeShade="A6"/>
        </w:rPr>
        <w:t xml:space="preserve">Ejemplo: El contrato será ejecutado </w:t>
      </w:r>
      <w:r w:rsidR="00916E9E" w:rsidRPr="00970E64">
        <w:rPr>
          <w:rFonts w:ascii="Museo Sans 300" w:hAnsi="Museo Sans 300"/>
          <w:color w:val="A6A6A6" w:themeColor="background1" w:themeShade="A6"/>
        </w:rPr>
        <w:t>en la Ciudad de Bogotá D.C., en las instalaciones del DADEP ubicadas en l</w:t>
      </w:r>
      <w:r w:rsidR="00404C53" w:rsidRPr="00970E64">
        <w:rPr>
          <w:rFonts w:ascii="Museo Sans 300" w:hAnsi="Museo Sans 300"/>
          <w:color w:val="A6A6A6" w:themeColor="background1" w:themeShade="A6"/>
        </w:rPr>
        <w:t>a</w:t>
      </w:r>
      <w:r w:rsidR="00916E9E" w:rsidRPr="00970E64">
        <w:rPr>
          <w:rFonts w:ascii="Museo Sans 300" w:hAnsi="Museo Sans 300"/>
          <w:color w:val="A6A6A6" w:themeColor="background1" w:themeShade="A6"/>
        </w:rPr>
        <w:t xml:space="preserve"> Carrera 30 No. 25-90 Piso 15</w:t>
      </w:r>
      <w:r w:rsidR="00404C53" w:rsidRPr="00970E64">
        <w:rPr>
          <w:rFonts w:ascii="Museo Sans 300" w:hAnsi="Museo Sans 300"/>
          <w:color w:val="A6A6A6" w:themeColor="background1" w:themeShade="A6"/>
        </w:rPr>
        <w:t>.</w:t>
      </w:r>
    </w:p>
    <w:p w14:paraId="78B03357" w14:textId="481A9B8A" w:rsidR="005750E6" w:rsidRDefault="005750E6" w:rsidP="00206E4D">
      <w:pPr>
        <w:pStyle w:val="Prrafodelista"/>
        <w:ind w:left="1080"/>
        <w:jc w:val="both"/>
        <w:rPr>
          <w:rFonts w:ascii="Museo Sans 300" w:hAnsi="Museo Sans 300"/>
          <w:b/>
          <w:bCs/>
          <w:sz w:val="22"/>
          <w:szCs w:val="22"/>
          <w:lang w:val="es-CO"/>
        </w:rPr>
      </w:pPr>
    </w:p>
    <w:p w14:paraId="3FCDE043" w14:textId="58215017" w:rsidR="00A92692" w:rsidRDefault="00A92692" w:rsidP="00206E4D">
      <w:pPr>
        <w:pStyle w:val="Prrafodelista"/>
        <w:ind w:left="1080"/>
        <w:jc w:val="both"/>
        <w:rPr>
          <w:rFonts w:ascii="Museo Sans 300" w:hAnsi="Museo Sans 300"/>
          <w:b/>
          <w:bCs/>
          <w:sz w:val="22"/>
          <w:szCs w:val="22"/>
          <w:lang w:val="es-CO"/>
        </w:rPr>
      </w:pPr>
    </w:p>
    <w:p w14:paraId="110A75D3" w14:textId="5956CF9B" w:rsidR="00A92692" w:rsidRDefault="00A92692" w:rsidP="00206E4D">
      <w:pPr>
        <w:pStyle w:val="Prrafodelista"/>
        <w:ind w:left="1080"/>
        <w:jc w:val="both"/>
        <w:rPr>
          <w:rFonts w:ascii="Museo Sans 300" w:hAnsi="Museo Sans 300"/>
          <w:b/>
          <w:bCs/>
          <w:sz w:val="22"/>
          <w:szCs w:val="22"/>
          <w:lang w:val="es-CO"/>
        </w:rPr>
      </w:pPr>
    </w:p>
    <w:p w14:paraId="726750BC" w14:textId="77777777" w:rsidR="00A92692" w:rsidRPr="002239BA" w:rsidRDefault="00A92692" w:rsidP="00206E4D">
      <w:pPr>
        <w:pStyle w:val="Prrafodelista"/>
        <w:ind w:left="1080"/>
        <w:jc w:val="both"/>
        <w:rPr>
          <w:rFonts w:ascii="Museo Sans 300" w:hAnsi="Museo Sans 300"/>
          <w:b/>
          <w:bCs/>
          <w:sz w:val="22"/>
          <w:szCs w:val="22"/>
          <w:lang w:val="es-CO"/>
        </w:rPr>
      </w:pPr>
    </w:p>
    <w:p w14:paraId="6C541B94" w14:textId="342CACAE" w:rsidR="005750E6" w:rsidRPr="00970E64" w:rsidRDefault="005750E6" w:rsidP="00206E4D">
      <w:pPr>
        <w:pStyle w:val="Prrafodelista"/>
        <w:numPr>
          <w:ilvl w:val="1"/>
          <w:numId w:val="17"/>
        </w:numPr>
        <w:jc w:val="both"/>
        <w:rPr>
          <w:rFonts w:ascii="Museo Sans Condensed" w:hAnsi="Museo Sans Condensed"/>
          <w:b/>
          <w:bCs/>
          <w:sz w:val="22"/>
          <w:szCs w:val="22"/>
          <w:lang w:val="es-CO"/>
        </w:rPr>
      </w:pPr>
      <w:r w:rsidRPr="00970E64">
        <w:rPr>
          <w:rFonts w:ascii="Museo Sans Condensed" w:hAnsi="Museo Sans Condensed"/>
          <w:b/>
          <w:bCs/>
          <w:sz w:val="22"/>
          <w:szCs w:val="22"/>
          <w:lang w:val="es-CO"/>
        </w:rPr>
        <w:t>DEPENDENCIA SOLICITANTE</w:t>
      </w:r>
    </w:p>
    <w:p w14:paraId="03B3EE35" w14:textId="77777777" w:rsidR="00404C53" w:rsidRPr="002239BA" w:rsidRDefault="00404C53" w:rsidP="00206E4D">
      <w:pPr>
        <w:spacing w:after="0" w:line="240" w:lineRule="auto"/>
        <w:jc w:val="both"/>
        <w:rPr>
          <w:rFonts w:ascii="Museo Sans 300" w:hAnsi="Museo Sans 300"/>
          <w:i/>
          <w:iCs/>
          <w:color w:val="A6A6A6" w:themeColor="background1" w:themeShade="A6"/>
        </w:rPr>
      </w:pPr>
    </w:p>
    <w:p w14:paraId="25B07191" w14:textId="354A8D61" w:rsidR="005750E6" w:rsidRDefault="00404C53" w:rsidP="00EA6833">
      <w:pPr>
        <w:spacing w:after="0" w:line="240" w:lineRule="auto"/>
        <w:jc w:val="both"/>
        <w:rPr>
          <w:rFonts w:ascii="Museo Sans 300" w:hAnsi="Museo Sans 300"/>
          <w:color w:val="A6A6A6" w:themeColor="background1" w:themeShade="A6"/>
        </w:rPr>
      </w:pPr>
      <w:r w:rsidRPr="00970E64">
        <w:rPr>
          <w:rFonts w:ascii="Museo Sans 300" w:hAnsi="Museo Sans 300"/>
          <w:color w:val="A6A6A6" w:themeColor="background1" w:themeShade="A6"/>
        </w:rPr>
        <w:t>(</w:t>
      </w:r>
      <w:r w:rsidR="00EA6833">
        <w:rPr>
          <w:rFonts w:ascii="Museo Sans 300" w:hAnsi="Museo Sans 300"/>
          <w:color w:val="A6A6A6" w:themeColor="background1" w:themeShade="A6"/>
        </w:rPr>
        <w:t xml:space="preserve">Dirección, Subdirección de Gestión Inmobiliaria y de Espacio Público, </w:t>
      </w:r>
      <w:r w:rsidR="00EA6833" w:rsidRPr="00970E64">
        <w:rPr>
          <w:rFonts w:ascii="Museo Sans 300" w:hAnsi="Museo Sans 300"/>
          <w:color w:val="A6A6A6" w:themeColor="background1" w:themeShade="A6"/>
        </w:rPr>
        <w:t>Subdirección de Registro Inmobiliario</w:t>
      </w:r>
      <w:r w:rsidR="00EA6833">
        <w:rPr>
          <w:rFonts w:ascii="Museo Sans 300" w:hAnsi="Museo Sans 300"/>
          <w:color w:val="A6A6A6" w:themeColor="background1" w:themeShade="A6"/>
        </w:rPr>
        <w:t xml:space="preserve">, Subdirección de Gestión Corporativa, Oficina Asesora de Comunicaciones, Oficina Asesora de Planeación, Oficina Jurídica, Oficina de las Tecnologías de la Información y de las Comunicaciones y </w:t>
      </w:r>
      <w:r w:rsidR="00EA6833" w:rsidRPr="00970E64">
        <w:rPr>
          <w:rFonts w:ascii="Museo Sans 300" w:hAnsi="Museo Sans 300"/>
          <w:color w:val="A6A6A6" w:themeColor="background1" w:themeShade="A6"/>
        </w:rPr>
        <w:t>Oficina de Control Intern</w:t>
      </w:r>
      <w:r w:rsidR="00EA6833">
        <w:rPr>
          <w:rFonts w:ascii="Museo Sans 300" w:hAnsi="Museo Sans 300"/>
          <w:color w:val="A6A6A6" w:themeColor="background1" w:themeShade="A6"/>
        </w:rPr>
        <w:t xml:space="preserve">o). </w:t>
      </w:r>
    </w:p>
    <w:p w14:paraId="081E8A8C" w14:textId="77777777" w:rsidR="00EA6833" w:rsidRPr="00EA6833" w:rsidRDefault="00EA6833" w:rsidP="00EA6833">
      <w:pPr>
        <w:spacing w:after="0" w:line="240" w:lineRule="auto"/>
        <w:jc w:val="both"/>
        <w:rPr>
          <w:rFonts w:ascii="Museo Sans 300" w:hAnsi="Museo Sans 300"/>
          <w:color w:val="A6A6A6" w:themeColor="background1" w:themeShade="A6"/>
        </w:rPr>
      </w:pPr>
    </w:p>
    <w:p w14:paraId="35D0C8B4" w14:textId="40CA9198" w:rsidR="005750E6" w:rsidRPr="00EA6833" w:rsidRDefault="005750E6" w:rsidP="00206E4D">
      <w:pPr>
        <w:pStyle w:val="Prrafodelista"/>
        <w:numPr>
          <w:ilvl w:val="1"/>
          <w:numId w:val="17"/>
        </w:numPr>
        <w:jc w:val="both"/>
        <w:rPr>
          <w:rFonts w:ascii="Museo Sans Condensed" w:hAnsi="Museo Sans Condensed"/>
          <w:b/>
          <w:bCs/>
          <w:sz w:val="22"/>
          <w:szCs w:val="22"/>
          <w:lang w:val="es-CO"/>
        </w:rPr>
      </w:pPr>
      <w:r w:rsidRPr="00EA6833">
        <w:rPr>
          <w:rFonts w:ascii="Museo Sans Condensed" w:hAnsi="Museo Sans Condensed"/>
          <w:b/>
          <w:bCs/>
          <w:sz w:val="22"/>
          <w:szCs w:val="22"/>
          <w:lang w:val="es-CO"/>
        </w:rPr>
        <w:t>ORDENADOR DEL GASTO</w:t>
      </w:r>
    </w:p>
    <w:p w14:paraId="263D1590" w14:textId="77777777" w:rsidR="00404C53" w:rsidRPr="002239BA" w:rsidRDefault="00404C53" w:rsidP="00206E4D">
      <w:pPr>
        <w:spacing w:after="0" w:line="240" w:lineRule="auto"/>
        <w:jc w:val="both"/>
        <w:rPr>
          <w:rFonts w:ascii="Museo Sans 300" w:hAnsi="Museo Sans 300"/>
          <w:i/>
          <w:iCs/>
          <w:color w:val="A6A6A6" w:themeColor="background1" w:themeShade="A6"/>
        </w:rPr>
      </w:pPr>
    </w:p>
    <w:p w14:paraId="78339D25" w14:textId="76764BFF" w:rsidR="00404C53" w:rsidRPr="002239BA" w:rsidRDefault="00404C53" w:rsidP="00206E4D">
      <w:pPr>
        <w:spacing w:after="0" w:line="240" w:lineRule="auto"/>
        <w:jc w:val="both"/>
        <w:rPr>
          <w:rFonts w:ascii="Museo Sans 300" w:hAnsi="Museo Sans 300"/>
          <w:i/>
          <w:iCs/>
          <w:color w:val="A6A6A6" w:themeColor="background1" w:themeShade="A6"/>
        </w:rPr>
      </w:pPr>
      <w:r w:rsidRPr="002239BA">
        <w:rPr>
          <w:rFonts w:ascii="Museo Sans 300" w:hAnsi="Museo Sans 300"/>
          <w:i/>
          <w:iCs/>
          <w:color w:val="A6A6A6" w:themeColor="background1" w:themeShade="A6"/>
        </w:rPr>
        <w:t xml:space="preserve">(Subdirección de Registro Inmobiliario, Subdirección de Administración Inmobiliaria y de Espacio Público, Subdirección Administrativa, Financiera y de Control Disciplinario, Dirección.) </w:t>
      </w:r>
    </w:p>
    <w:p w14:paraId="0752BB9A" w14:textId="64160BCA" w:rsidR="005750E6" w:rsidRPr="002239BA" w:rsidRDefault="005750E6" w:rsidP="00206E4D">
      <w:pPr>
        <w:spacing w:after="0" w:line="240" w:lineRule="auto"/>
        <w:rPr>
          <w:rFonts w:ascii="Museo Sans 300" w:hAnsi="Museo Sans 300"/>
          <w:b/>
          <w:bCs/>
        </w:rPr>
      </w:pPr>
    </w:p>
    <w:p w14:paraId="75691E8E" w14:textId="77777777" w:rsidR="00A77ADB" w:rsidRPr="00560020" w:rsidRDefault="00A77ADB" w:rsidP="00206E4D">
      <w:pPr>
        <w:pStyle w:val="Prrafodelista"/>
        <w:numPr>
          <w:ilvl w:val="1"/>
          <w:numId w:val="17"/>
        </w:numPr>
        <w:jc w:val="both"/>
        <w:rPr>
          <w:rFonts w:ascii="Museo Sans Condensed" w:hAnsi="Museo Sans Condensed"/>
          <w:b/>
          <w:bCs/>
          <w:sz w:val="22"/>
          <w:szCs w:val="22"/>
          <w:lang w:val="es-CO"/>
        </w:rPr>
      </w:pPr>
      <w:r w:rsidRPr="00560020">
        <w:rPr>
          <w:rFonts w:ascii="Museo Sans Condensed" w:hAnsi="Museo Sans Condensed"/>
          <w:b/>
          <w:bCs/>
          <w:sz w:val="22"/>
          <w:szCs w:val="22"/>
          <w:lang w:val="es-CO"/>
        </w:rPr>
        <w:t>SEGUIMIENTO Y CONTROL DE LA EJECUCIÓN DEL CONTRATO</w:t>
      </w:r>
    </w:p>
    <w:p w14:paraId="3EEC9C0A" w14:textId="77777777" w:rsidR="00A77ADB" w:rsidRPr="002239BA" w:rsidRDefault="00A77ADB" w:rsidP="00206E4D">
      <w:pPr>
        <w:spacing w:after="0" w:line="240" w:lineRule="auto"/>
        <w:jc w:val="both"/>
        <w:rPr>
          <w:rFonts w:ascii="Museo Sans 300" w:hAnsi="Museo Sans 300"/>
          <w:b/>
          <w:bCs/>
        </w:rPr>
      </w:pPr>
    </w:p>
    <w:p w14:paraId="7FDEC629" w14:textId="33F05B52" w:rsidR="00577149" w:rsidRPr="00EA6833" w:rsidRDefault="00577149" w:rsidP="00206E4D">
      <w:pPr>
        <w:spacing w:after="0" w:line="240" w:lineRule="auto"/>
        <w:jc w:val="both"/>
        <w:rPr>
          <w:rFonts w:ascii="Museo Sans 300" w:hAnsi="Museo Sans 300"/>
          <w:color w:val="A6A6A6" w:themeColor="background1" w:themeShade="A6"/>
        </w:rPr>
      </w:pPr>
      <w:r w:rsidRPr="00EA6833">
        <w:rPr>
          <w:rFonts w:ascii="Museo Sans 300" w:hAnsi="Museo Sans 300"/>
          <w:color w:val="A6A6A6" w:themeColor="background1" w:themeShade="A6"/>
        </w:rPr>
        <w:t>(</w:t>
      </w:r>
      <w:r w:rsidR="00885962" w:rsidRPr="00EA6833">
        <w:rPr>
          <w:rFonts w:ascii="Museo Sans 300" w:hAnsi="Museo Sans 300"/>
          <w:color w:val="A6A6A6" w:themeColor="background1" w:themeShade="A6"/>
          <w:u w:val="single"/>
        </w:rPr>
        <w:t>Indicar nombre y cargo de la persona designada para ejercer la supervisión del contrato</w:t>
      </w:r>
      <w:r w:rsidR="00885962" w:rsidRPr="00EA6833">
        <w:rPr>
          <w:rFonts w:ascii="Museo Sans 300" w:hAnsi="Museo Sans 300"/>
          <w:color w:val="A6A6A6" w:themeColor="background1" w:themeShade="A6"/>
        </w:rPr>
        <w:t>, tenga en cuenta que l</w:t>
      </w:r>
      <w:r w:rsidRPr="00EA6833">
        <w:rPr>
          <w:rFonts w:ascii="Museo Sans 300" w:hAnsi="Museo Sans 300"/>
          <w:color w:val="A6A6A6" w:themeColor="background1" w:themeShade="A6"/>
        </w:rPr>
        <w:t xml:space="preserve">a supervisión es el seguimiento integral que debe hacer la </w:t>
      </w:r>
      <w:r w:rsidR="00EA6833" w:rsidRPr="00EA6833">
        <w:rPr>
          <w:rFonts w:ascii="Museo Sans 300" w:hAnsi="Museo Sans 300"/>
          <w:color w:val="A6A6A6" w:themeColor="background1" w:themeShade="A6"/>
        </w:rPr>
        <w:t xml:space="preserve">entidad estatal </w:t>
      </w:r>
      <w:r w:rsidRPr="00EA6833">
        <w:rPr>
          <w:rFonts w:ascii="Museo Sans 300" w:hAnsi="Museo Sans 300"/>
          <w:color w:val="A6A6A6" w:themeColor="background1" w:themeShade="A6"/>
        </w:rPr>
        <w:t>a la ejecución de un contrato para asegurar que cumpla con su propósito. La supervisión del contrato requiere revisión constante de la ejecución de las prestaciones del contrato, sus aspectos técnicos, administrativos, financieros, contables y jurídicos (Inciso segundo del artículo 83 de la Ley 1474 de 2011.</w:t>
      </w:r>
    </w:p>
    <w:p w14:paraId="173DA096" w14:textId="32465E61" w:rsidR="000B188C" w:rsidRPr="002239BA" w:rsidRDefault="000B188C" w:rsidP="00206E4D">
      <w:pPr>
        <w:spacing w:after="0" w:line="240" w:lineRule="auto"/>
        <w:jc w:val="both"/>
        <w:rPr>
          <w:rFonts w:ascii="Museo Sans 300" w:hAnsi="Museo Sans 300"/>
          <w:i/>
          <w:iCs/>
          <w:color w:val="A6A6A6" w:themeColor="background1" w:themeShade="A6"/>
        </w:rPr>
      </w:pPr>
    </w:p>
    <w:tbl>
      <w:tblPr>
        <w:tblStyle w:val="Tablaconcuadrcula"/>
        <w:tblW w:w="5000" w:type="pct"/>
        <w:jc w:val="center"/>
        <w:tblLook w:val="04A0" w:firstRow="1" w:lastRow="0" w:firstColumn="1" w:lastColumn="0" w:noHBand="0" w:noVBand="1"/>
      </w:tblPr>
      <w:tblGrid>
        <w:gridCol w:w="5043"/>
        <w:gridCol w:w="4919"/>
      </w:tblGrid>
      <w:tr w:rsidR="000B188C" w:rsidRPr="00A92692" w14:paraId="65C7C012" w14:textId="77777777" w:rsidTr="00EA6833">
        <w:trPr>
          <w:trHeight w:val="194"/>
          <w:jc w:val="center"/>
        </w:trPr>
        <w:tc>
          <w:tcPr>
            <w:tcW w:w="5000" w:type="pct"/>
            <w:gridSpan w:val="2"/>
            <w:tcBorders>
              <w:bottom w:val="single" w:sz="4" w:space="0" w:color="auto"/>
            </w:tcBorders>
            <w:shd w:val="clear" w:color="auto" w:fill="FFC000"/>
            <w:vAlign w:val="center"/>
          </w:tcPr>
          <w:p w14:paraId="02828F80" w14:textId="77777777" w:rsidR="000B188C" w:rsidRPr="00A92692" w:rsidRDefault="000B188C" w:rsidP="00206E4D">
            <w:pPr>
              <w:keepNext/>
              <w:rPr>
                <w:rFonts w:ascii="Museo Sans Condensed" w:hAnsi="Museo Sans Condensed" w:cs="Arial"/>
              </w:rPr>
            </w:pPr>
            <w:r w:rsidRPr="00A92692">
              <w:rPr>
                <w:rFonts w:ascii="Museo Sans Condensed" w:hAnsi="Museo Sans Condensed" w:cs="Arial"/>
                <w:b/>
              </w:rPr>
              <w:t>SUPERVISIÓN:</w:t>
            </w:r>
          </w:p>
        </w:tc>
      </w:tr>
      <w:tr w:rsidR="000B188C" w:rsidRPr="00A92692" w14:paraId="2688CFDA" w14:textId="77777777" w:rsidTr="00B92776">
        <w:trPr>
          <w:trHeight w:val="382"/>
          <w:jc w:val="center"/>
        </w:trPr>
        <w:tc>
          <w:tcPr>
            <w:tcW w:w="2531" w:type="pct"/>
            <w:tcBorders>
              <w:top w:val="single" w:sz="4" w:space="0" w:color="auto"/>
              <w:left w:val="single" w:sz="4" w:space="0" w:color="auto"/>
              <w:bottom w:val="nil"/>
              <w:right w:val="nil"/>
            </w:tcBorders>
            <w:vAlign w:val="center"/>
          </w:tcPr>
          <w:p w14:paraId="3B205094" w14:textId="77777777" w:rsidR="000B188C" w:rsidRPr="00A92692" w:rsidRDefault="000B188C" w:rsidP="00206E4D">
            <w:pPr>
              <w:pStyle w:val="Prrafodelista"/>
              <w:ind w:left="0"/>
              <w:rPr>
                <w:rFonts w:ascii="Museo Sans 300" w:hAnsi="Museo Sans 300" w:cs="Arial"/>
                <w:noProof/>
                <w:lang w:val="es-CO" w:eastAsia="en-US"/>
              </w:rPr>
            </w:pPr>
            <w:r w:rsidRPr="00A92692">
              <w:rPr>
                <w:rFonts w:ascii="Museo Sans 300" w:hAnsi="Museo Sans 300" w:cs="Arial"/>
                <w:noProof/>
                <w:lang w:val="es-CO" w:eastAsia="zh-CN"/>
              </w:rPr>
              <mc:AlternateContent>
                <mc:Choice Requires="wps">
                  <w:drawing>
                    <wp:anchor distT="0" distB="0" distL="114300" distR="114300" simplePos="0" relativeHeight="251825152" behindDoc="0" locked="0" layoutInCell="1" allowOverlap="1" wp14:anchorId="7512B93B" wp14:editId="6A5900DF">
                      <wp:simplePos x="0" y="0"/>
                      <wp:positionH relativeFrom="column">
                        <wp:posOffset>1542415</wp:posOffset>
                      </wp:positionH>
                      <wp:positionV relativeFrom="paragraph">
                        <wp:posOffset>121285</wp:posOffset>
                      </wp:positionV>
                      <wp:extent cx="238125" cy="200025"/>
                      <wp:effectExtent l="0" t="0" r="28575" b="28575"/>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DC72A7" w14:textId="77777777" w:rsidR="00E41041" w:rsidRPr="002757EA" w:rsidRDefault="00E41041" w:rsidP="000B188C">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2B93B" id="_x0000_t202" coordsize="21600,21600" o:spt="202" path="m,l,21600r21600,l21600,xe">
                      <v:stroke joinstyle="miter"/>
                      <v:path gradientshapeok="t" o:connecttype="rect"/>
                    </v:shapetype>
                    <v:shape id="Cuadro de texto 29" o:spid="_x0000_s1026" type="#_x0000_t202" style="position:absolute;margin-left:121.45pt;margin-top:9.55pt;width:18.75pt;height:15.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" fillcolor="white [3201]" strokeweight=".5pt">
                      <v:path arrowok="t"/>
                      <v:textbox>
                        <w:txbxContent>
                          <w:p w14:paraId="10DC72A7" w14:textId="77777777" w:rsidR="00E41041" w:rsidRPr="002757EA" w:rsidRDefault="00E41041" w:rsidP="000B188C">
                            <w:pPr>
                              <w:jc w:val="center"/>
                              <w:rPr>
                                <w:sz w:val="16"/>
                                <w:szCs w:val="16"/>
                              </w:rPr>
                            </w:pPr>
                          </w:p>
                        </w:txbxContent>
                      </v:textbox>
                    </v:shape>
                  </w:pict>
                </mc:Fallback>
              </mc:AlternateContent>
            </w:r>
          </w:p>
          <w:p w14:paraId="61C006AB" w14:textId="1BFF8456" w:rsidR="000B188C" w:rsidRPr="00A92692" w:rsidRDefault="000B188C" w:rsidP="00206E4D">
            <w:pPr>
              <w:pStyle w:val="Prrafodelista"/>
              <w:ind w:left="0"/>
              <w:rPr>
                <w:rFonts w:ascii="Museo Sans 300" w:hAnsi="Museo Sans 300" w:cs="Arial"/>
                <w:i/>
                <w:color w:val="0070C0"/>
                <w:lang w:val="es-CO"/>
              </w:rPr>
            </w:pPr>
            <w:r w:rsidRPr="00A92692">
              <w:rPr>
                <w:rFonts w:ascii="Museo Sans 300" w:hAnsi="Museo Sans 300" w:cs="Arial"/>
                <w:noProof/>
                <w:lang w:val="es-CO" w:eastAsia="en-US"/>
              </w:rPr>
              <w:t>Requiere supervisor:</w:t>
            </w:r>
            <w:r w:rsidRPr="00A92692">
              <w:rPr>
                <w:rFonts w:ascii="Museo Sans 300" w:hAnsi="Museo Sans 300" w:cs="Arial"/>
                <w:lang w:val="es-CO"/>
              </w:rPr>
              <w:t xml:space="preserve">                       </w:t>
            </w:r>
          </w:p>
          <w:p w14:paraId="1ECCC436" w14:textId="77777777" w:rsidR="000B188C" w:rsidRPr="00A92692" w:rsidRDefault="000B188C" w:rsidP="00206E4D">
            <w:pPr>
              <w:rPr>
                <w:rFonts w:ascii="Museo Sans 300" w:hAnsi="Museo Sans 300" w:cs="Arial"/>
                <w:i/>
                <w:color w:val="0070C0"/>
                <w:sz w:val="20"/>
                <w:szCs w:val="20"/>
              </w:rPr>
            </w:pPr>
          </w:p>
        </w:tc>
        <w:tc>
          <w:tcPr>
            <w:tcW w:w="2469" w:type="pct"/>
            <w:tcBorders>
              <w:top w:val="single" w:sz="4" w:space="0" w:color="auto"/>
              <w:left w:val="nil"/>
              <w:bottom w:val="nil"/>
              <w:right w:val="single" w:sz="4" w:space="0" w:color="auto"/>
            </w:tcBorders>
            <w:vAlign w:val="center"/>
          </w:tcPr>
          <w:p w14:paraId="30900949" w14:textId="77777777" w:rsidR="000B188C" w:rsidRPr="00A92692" w:rsidRDefault="000B188C" w:rsidP="00206E4D">
            <w:pPr>
              <w:rPr>
                <w:rFonts w:ascii="Museo Sans 300" w:hAnsi="Museo Sans 300" w:cs="Arial"/>
                <w:sz w:val="20"/>
                <w:szCs w:val="20"/>
              </w:rPr>
            </w:pPr>
            <w:r w:rsidRPr="00A92692">
              <w:rPr>
                <w:rFonts w:ascii="Museo Sans 300" w:hAnsi="Museo Sans 300" w:cs="Arial"/>
                <w:noProof/>
                <w:sz w:val="20"/>
                <w:szCs w:val="20"/>
                <w:lang w:eastAsia="zh-CN"/>
              </w:rPr>
              <mc:AlternateContent>
                <mc:Choice Requires="wps">
                  <w:drawing>
                    <wp:anchor distT="0" distB="0" distL="114300" distR="114300" simplePos="0" relativeHeight="251826176" behindDoc="0" locked="0" layoutInCell="1" allowOverlap="1" wp14:anchorId="73834F56" wp14:editId="0F879EC4">
                      <wp:simplePos x="0" y="0"/>
                      <wp:positionH relativeFrom="column">
                        <wp:posOffset>2480945</wp:posOffset>
                      </wp:positionH>
                      <wp:positionV relativeFrom="paragraph">
                        <wp:posOffset>54610</wp:posOffset>
                      </wp:positionV>
                      <wp:extent cx="238125" cy="200025"/>
                      <wp:effectExtent l="0" t="0" r="28575" b="28575"/>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B0FBFB" w14:textId="77777777" w:rsidR="00E41041" w:rsidRPr="002757EA" w:rsidRDefault="00E41041" w:rsidP="000B188C">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34F56" id="Cuadro de texto 30" o:spid="_x0000_s1027" type="#_x0000_t202" style="position:absolute;margin-left:195.35pt;margin-top:4.3pt;width:18.75pt;height:15.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" fillcolor="white [3201]" strokeweight=".5pt">
                      <v:path arrowok="t"/>
                      <v:textbox>
                        <w:txbxContent>
                          <w:p w14:paraId="1BB0FBFB" w14:textId="77777777" w:rsidR="00E41041" w:rsidRPr="002757EA" w:rsidRDefault="00E41041" w:rsidP="000B188C">
                            <w:pPr>
                              <w:jc w:val="center"/>
                              <w:rPr>
                                <w:sz w:val="16"/>
                                <w:szCs w:val="16"/>
                              </w:rPr>
                            </w:pPr>
                          </w:p>
                        </w:txbxContent>
                      </v:textbox>
                    </v:shape>
                  </w:pict>
                </mc:Fallback>
              </mc:AlternateContent>
            </w:r>
            <w:r w:rsidRPr="00A92692">
              <w:rPr>
                <w:rFonts w:ascii="Museo Sans 300" w:hAnsi="Museo Sans 300" w:cs="Arial"/>
                <w:sz w:val="20"/>
                <w:szCs w:val="20"/>
              </w:rPr>
              <w:t xml:space="preserve">Se requiere </w:t>
            </w:r>
          </w:p>
          <w:p w14:paraId="20C0FBCE" w14:textId="3484A133" w:rsidR="000B188C" w:rsidRPr="00A92692" w:rsidRDefault="000B188C" w:rsidP="00206E4D">
            <w:pPr>
              <w:rPr>
                <w:rFonts w:ascii="Museo Sans 300" w:hAnsi="Museo Sans 300" w:cs="Arial"/>
                <w:sz w:val="20"/>
                <w:szCs w:val="20"/>
              </w:rPr>
            </w:pPr>
            <w:r w:rsidRPr="00A92692">
              <w:rPr>
                <w:rFonts w:ascii="Museo Sans 300" w:hAnsi="Museo Sans 300" w:cs="Arial"/>
                <w:sz w:val="20"/>
                <w:szCs w:val="20"/>
              </w:rPr>
              <w:t xml:space="preserve">apoyo a la supervisión:            </w:t>
            </w:r>
          </w:p>
        </w:tc>
      </w:tr>
      <w:tr w:rsidR="000B188C" w:rsidRPr="00A92692" w14:paraId="7A3EE1EB" w14:textId="77777777" w:rsidTr="00B92776">
        <w:trPr>
          <w:trHeight w:val="382"/>
          <w:jc w:val="center"/>
        </w:trPr>
        <w:tc>
          <w:tcPr>
            <w:tcW w:w="2531" w:type="pct"/>
            <w:tcBorders>
              <w:top w:val="nil"/>
              <w:left w:val="single" w:sz="4" w:space="0" w:color="auto"/>
              <w:bottom w:val="nil"/>
              <w:right w:val="nil"/>
            </w:tcBorders>
            <w:vAlign w:val="center"/>
          </w:tcPr>
          <w:p w14:paraId="72989211" w14:textId="14E97BD8" w:rsidR="000B188C" w:rsidRPr="00A92692" w:rsidRDefault="000B188C" w:rsidP="00206E4D">
            <w:pPr>
              <w:rPr>
                <w:rFonts w:ascii="Museo Sans 300" w:hAnsi="Museo Sans 300" w:cs="Arial"/>
                <w:sz w:val="20"/>
                <w:szCs w:val="20"/>
              </w:rPr>
            </w:pPr>
            <w:r w:rsidRPr="00A92692">
              <w:rPr>
                <w:rFonts w:ascii="Museo Sans 300" w:hAnsi="Museo Sans 300" w:cs="Arial"/>
                <w:sz w:val="20"/>
                <w:szCs w:val="20"/>
              </w:rPr>
              <w:t>Área de la entidad que</w:t>
            </w:r>
          </w:p>
          <w:p w14:paraId="20B6EC68" w14:textId="62287808" w:rsidR="000B188C" w:rsidRPr="00A92692" w:rsidRDefault="000B188C" w:rsidP="00206E4D">
            <w:pPr>
              <w:pStyle w:val="Prrafodelista"/>
              <w:ind w:left="0"/>
              <w:rPr>
                <w:rFonts w:ascii="Museo Sans 300" w:hAnsi="Museo Sans 300" w:cs="Arial"/>
                <w:noProof/>
                <w:lang w:val="es-CO" w:eastAsia="es-CO"/>
              </w:rPr>
            </w:pPr>
            <w:r w:rsidRPr="00A92692">
              <w:rPr>
                <w:rFonts w:ascii="Museo Sans 300" w:hAnsi="Museo Sans 300" w:cs="Arial"/>
                <w:lang w:val="es-CO"/>
              </w:rPr>
              <w:t>adelantará la supervisión</w:t>
            </w:r>
            <w:r w:rsidRPr="00A92692">
              <w:rPr>
                <w:rFonts w:ascii="Museo Sans 300" w:hAnsi="Museo Sans 300" w:cs="Arial"/>
              </w:rPr>
              <w:t>:</w:t>
            </w:r>
          </w:p>
        </w:tc>
        <w:tc>
          <w:tcPr>
            <w:tcW w:w="2469" w:type="pct"/>
            <w:tcBorders>
              <w:top w:val="nil"/>
              <w:left w:val="nil"/>
              <w:bottom w:val="nil"/>
              <w:right w:val="single" w:sz="4" w:space="0" w:color="auto"/>
            </w:tcBorders>
            <w:vAlign w:val="center"/>
          </w:tcPr>
          <w:p w14:paraId="24981A8A" w14:textId="5C40CC55" w:rsidR="000B188C" w:rsidRPr="00A92692" w:rsidRDefault="000B188C" w:rsidP="00206E4D">
            <w:pPr>
              <w:rPr>
                <w:rFonts w:ascii="Museo Sans 300" w:hAnsi="Museo Sans 300" w:cs="Arial"/>
                <w:noProof/>
                <w:sz w:val="20"/>
                <w:szCs w:val="20"/>
              </w:rPr>
            </w:pPr>
            <w:r w:rsidRPr="00A92692">
              <w:rPr>
                <w:rFonts w:ascii="Museo Sans 300" w:hAnsi="Museo Sans 300" w:cs="Arial"/>
                <w:noProof/>
                <w:sz w:val="20"/>
                <w:szCs w:val="20"/>
                <w:lang w:eastAsia="zh-CN"/>
              </w:rPr>
              <mc:AlternateContent>
                <mc:Choice Requires="wps">
                  <w:drawing>
                    <wp:anchor distT="0" distB="0" distL="114300" distR="114300" simplePos="0" relativeHeight="251836416" behindDoc="0" locked="0" layoutInCell="1" allowOverlap="1" wp14:anchorId="4591AD70" wp14:editId="0D5FE2DB">
                      <wp:simplePos x="0" y="0"/>
                      <wp:positionH relativeFrom="column">
                        <wp:posOffset>-1322070</wp:posOffset>
                      </wp:positionH>
                      <wp:positionV relativeFrom="paragraph">
                        <wp:posOffset>50800</wp:posOffset>
                      </wp:positionV>
                      <wp:extent cx="4105275" cy="285750"/>
                      <wp:effectExtent l="0" t="0" r="28575" b="19050"/>
                      <wp:wrapNone/>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052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1EAB25" w14:textId="77777777" w:rsidR="00E41041" w:rsidRPr="002757EA" w:rsidRDefault="00E41041" w:rsidP="000B188C">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1AD70" id="Cuadro de texto 31" o:spid="_x0000_s1028" type="#_x0000_t202" style="position:absolute;margin-left:-104.1pt;margin-top:4pt;width:323.25pt;height:2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" fillcolor="white [3201]" strokeweight=".5pt">
                      <v:path arrowok="t"/>
                      <v:textbox>
                        <w:txbxContent>
                          <w:p w14:paraId="4B1EAB25" w14:textId="77777777" w:rsidR="00E41041" w:rsidRPr="002757EA" w:rsidRDefault="00E41041" w:rsidP="000B188C">
                            <w:pPr>
                              <w:jc w:val="center"/>
                              <w:rPr>
                                <w:sz w:val="16"/>
                                <w:szCs w:val="16"/>
                              </w:rPr>
                            </w:pPr>
                          </w:p>
                        </w:txbxContent>
                      </v:textbox>
                    </v:shape>
                  </w:pict>
                </mc:Fallback>
              </mc:AlternateContent>
            </w:r>
          </w:p>
        </w:tc>
      </w:tr>
      <w:tr w:rsidR="00BA7A8E" w:rsidRPr="00A92692" w14:paraId="73A48698" w14:textId="77777777" w:rsidTr="00B92776">
        <w:trPr>
          <w:trHeight w:val="793"/>
          <w:jc w:val="center"/>
        </w:trPr>
        <w:tc>
          <w:tcPr>
            <w:tcW w:w="2531" w:type="pct"/>
            <w:tcBorders>
              <w:top w:val="nil"/>
              <w:left w:val="single" w:sz="4" w:space="0" w:color="auto"/>
              <w:bottom w:val="single" w:sz="4" w:space="0" w:color="auto"/>
              <w:right w:val="nil"/>
            </w:tcBorders>
            <w:vAlign w:val="center"/>
          </w:tcPr>
          <w:p w14:paraId="69F8A379" w14:textId="1211D046" w:rsidR="000B188C" w:rsidRPr="00A92692" w:rsidRDefault="000B188C" w:rsidP="00206E4D">
            <w:pPr>
              <w:rPr>
                <w:rFonts w:ascii="Museo Sans 300" w:hAnsi="Museo Sans 300" w:cs="Arial"/>
                <w:sz w:val="20"/>
                <w:szCs w:val="20"/>
              </w:rPr>
            </w:pPr>
            <w:r w:rsidRPr="00A92692">
              <w:rPr>
                <w:rFonts w:ascii="Museo Sans 300" w:hAnsi="Museo Sans 300" w:cs="Arial"/>
                <w:sz w:val="20"/>
                <w:szCs w:val="20"/>
              </w:rPr>
              <w:t>Nombre y cargo de la persona que adelantará la supervisión:</w:t>
            </w:r>
          </w:p>
        </w:tc>
        <w:tc>
          <w:tcPr>
            <w:tcW w:w="2469" w:type="pct"/>
            <w:tcBorders>
              <w:top w:val="nil"/>
              <w:left w:val="nil"/>
              <w:bottom w:val="single" w:sz="4" w:space="0" w:color="auto"/>
              <w:right w:val="single" w:sz="4" w:space="0" w:color="auto"/>
            </w:tcBorders>
            <w:vAlign w:val="center"/>
          </w:tcPr>
          <w:p w14:paraId="02A44981" w14:textId="05C78B92" w:rsidR="000B188C" w:rsidRPr="00A92692" w:rsidRDefault="000B188C" w:rsidP="00206E4D">
            <w:pPr>
              <w:pStyle w:val="Prrafodelista"/>
              <w:rPr>
                <w:rFonts w:ascii="Museo Sans 300" w:hAnsi="Museo Sans 300" w:cs="Arial"/>
                <w:noProof/>
                <w:lang w:val="es-CO" w:eastAsia="en-US"/>
              </w:rPr>
            </w:pPr>
            <w:r w:rsidRPr="00A92692">
              <w:rPr>
                <w:rFonts w:ascii="Museo Sans 300" w:hAnsi="Museo Sans 300" w:cs="Arial"/>
                <w:noProof/>
                <w:lang w:val="es-CO" w:eastAsia="zh-CN"/>
              </w:rPr>
              <mc:AlternateContent>
                <mc:Choice Requires="wps">
                  <w:drawing>
                    <wp:anchor distT="0" distB="0" distL="114300" distR="114300" simplePos="0" relativeHeight="251838464" behindDoc="0" locked="0" layoutInCell="1" allowOverlap="1" wp14:anchorId="534205BA" wp14:editId="308C6B47">
                      <wp:simplePos x="0" y="0"/>
                      <wp:positionH relativeFrom="column">
                        <wp:posOffset>-4445</wp:posOffset>
                      </wp:positionH>
                      <wp:positionV relativeFrom="paragraph">
                        <wp:posOffset>40005</wp:posOffset>
                      </wp:positionV>
                      <wp:extent cx="2790825" cy="304800"/>
                      <wp:effectExtent l="0" t="0" r="28575" b="19050"/>
                      <wp:wrapNone/>
                      <wp:docPr id="285" name="Cuadro de texto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08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A1300" w14:textId="77777777" w:rsidR="00E41041" w:rsidRPr="002757EA" w:rsidRDefault="00E41041" w:rsidP="000B188C">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205BA" id="Cuadro de texto 285" o:spid="_x0000_s1029" type="#_x0000_t202" style="position:absolute;left:0;text-align:left;margin-left:-.35pt;margin-top:3.15pt;width:219.75pt;height:24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" fillcolor="white [3201]" strokeweight=".5pt">
                      <v:path arrowok="t"/>
                      <v:textbox>
                        <w:txbxContent>
                          <w:p w14:paraId="054A1300" w14:textId="77777777" w:rsidR="00E41041" w:rsidRPr="002757EA" w:rsidRDefault="00E41041" w:rsidP="000B188C">
                            <w:pPr>
                              <w:jc w:val="center"/>
                              <w:rPr>
                                <w:sz w:val="16"/>
                                <w:szCs w:val="16"/>
                              </w:rPr>
                            </w:pPr>
                          </w:p>
                        </w:txbxContent>
                      </v:textbox>
                    </v:shape>
                  </w:pict>
                </mc:Fallback>
              </mc:AlternateContent>
            </w:r>
          </w:p>
        </w:tc>
      </w:tr>
    </w:tbl>
    <w:p w14:paraId="509F7871" w14:textId="62259B44" w:rsidR="000B188C" w:rsidRPr="002239BA" w:rsidRDefault="00A843C3" w:rsidP="00A843C3">
      <w:pPr>
        <w:tabs>
          <w:tab w:val="left" w:pos="1965"/>
        </w:tabs>
        <w:spacing w:after="0" w:line="240" w:lineRule="auto"/>
        <w:jc w:val="both"/>
        <w:rPr>
          <w:rFonts w:ascii="Museo Sans 300" w:hAnsi="Museo Sans 300"/>
          <w:i/>
          <w:iCs/>
          <w:color w:val="A6A6A6" w:themeColor="background1" w:themeShade="A6"/>
        </w:rPr>
      </w:pPr>
      <w:r w:rsidRPr="002239BA">
        <w:rPr>
          <w:rFonts w:ascii="Museo Sans 300" w:hAnsi="Museo Sans 300"/>
          <w:i/>
          <w:iCs/>
          <w:color w:val="A6A6A6" w:themeColor="background1" w:themeShade="A6"/>
        </w:rPr>
        <w:tab/>
      </w:r>
    </w:p>
    <w:p w14:paraId="082A833D" w14:textId="0B567376" w:rsidR="00577149" w:rsidRPr="00EA6833" w:rsidRDefault="00885962" w:rsidP="00206E4D">
      <w:pPr>
        <w:spacing w:after="0" w:line="240" w:lineRule="auto"/>
        <w:jc w:val="both"/>
        <w:rPr>
          <w:rFonts w:ascii="Museo Sans 300" w:hAnsi="Museo Sans 300"/>
          <w:color w:val="A6A6A6" w:themeColor="background1" w:themeShade="A6"/>
        </w:rPr>
      </w:pPr>
      <w:r w:rsidRPr="00EA6833">
        <w:rPr>
          <w:rFonts w:ascii="Museo Sans 300" w:hAnsi="Museo Sans 300"/>
          <w:color w:val="A6A6A6" w:themeColor="background1" w:themeShade="A6"/>
        </w:rPr>
        <w:t xml:space="preserve">En caso de requerir un </w:t>
      </w:r>
      <w:r w:rsidR="00577149" w:rsidRPr="00EA6833">
        <w:rPr>
          <w:rFonts w:ascii="Museo Sans 300" w:hAnsi="Museo Sans 300"/>
          <w:color w:val="A6A6A6" w:themeColor="background1" w:themeShade="A6"/>
        </w:rPr>
        <w:t xml:space="preserve">seguimiento técnico especializado a la ejecución de un contrato a través de un tercero independiente de la </w:t>
      </w:r>
      <w:r w:rsidR="00EA6833">
        <w:rPr>
          <w:rFonts w:ascii="Museo Sans 300" w:hAnsi="Museo Sans 300"/>
          <w:color w:val="A6A6A6" w:themeColor="background1" w:themeShade="A6"/>
        </w:rPr>
        <w:t>e</w:t>
      </w:r>
      <w:r w:rsidR="00577149" w:rsidRPr="00EA6833">
        <w:rPr>
          <w:rFonts w:ascii="Museo Sans 300" w:hAnsi="Museo Sans 300"/>
          <w:color w:val="A6A6A6" w:themeColor="background1" w:themeShade="A6"/>
        </w:rPr>
        <w:t xml:space="preserve">ntidad </w:t>
      </w:r>
      <w:r w:rsidR="00EA6833">
        <w:rPr>
          <w:rFonts w:ascii="Museo Sans 300" w:hAnsi="Museo Sans 300"/>
          <w:color w:val="A6A6A6" w:themeColor="background1" w:themeShade="A6"/>
        </w:rPr>
        <w:t>e</w:t>
      </w:r>
      <w:r w:rsidR="00577149" w:rsidRPr="00EA6833">
        <w:rPr>
          <w:rFonts w:ascii="Museo Sans 300" w:hAnsi="Museo Sans 300"/>
          <w:color w:val="A6A6A6" w:themeColor="background1" w:themeShade="A6"/>
        </w:rPr>
        <w:t>statal</w:t>
      </w:r>
      <w:r w:rsidRPr="00EA6833">
        <w:rPr>
          <w:rFonts w:ascii="Museo Sans 300" w:hAnsi="Museo Sans 300"/>
          <w:color w:val="A6A6A6" w:themeColor="background1" w:themeShade="A6"/>
        </w:rPr>
        <w:t>, indique que el contrato tendrá una interventoría externa, se precisa que l</w:t>
      </w:r>
      <w:r w:rsidR="00577149" w:rsidRPr="00EA6833">
        <w:rPr>
          <w:rFonts w:ascii="Museo Sans 300" w:hAnsi="Museo Sans 300"/>
          <w:color w:val="A6A6A6" w:themeColor="background1" w:themeShade="A6"/>
        </w:rPr>
        <w:t xml:space="preserve">a interventoría procede cuando el objeto del contrato, es complejo, extenso o su seguimiento suponga conocimiento especializado. A pesar de que la interventoría corresponde al seguimiento del contrato, la </w:t>
      </w:r>
      <w:r w:rsidR="00EA6833" w:rsidRPr="00EA6833">
        <w:rPr>
          <w:rFonts w:ascii="Museo Sans 300" w:hAnsi="Museo Sans 300"/>
          <w:color w:val="A6A6A6" w:themeColor="background1" w:themeShade="A6"/>
        </w:rPr>
        <w:t>entidad estatal</w:t>
      </w:r>
      <w:r w:rsidR="00577149" w:rsidRPr="00EA6833">
        <w:rPr>
          <w:rFonts w:ascii="Museo Sans 300" w:hAnsi="Museo Sans 300"/>
          <w:color w:val="A6A6A6" w:themeColor="background1" w:themeShade="A6"/>
        </w:rPr>
        <w:t>, si lo encuentra justificado y de acuerdo con la naturaleza del contrato principal, puede incluir en la interventoría el seguimiento de las obligaciones administrativas, financieras, contables y jurídicas derivadas del mismo. Inciso tercero del artículo 83 de la Ley 1474 de 2011.</w:t>
      </w:r>
    </w:p>
    <w:p w14:paraId="7680B54E" w14:textId="42B877C2" w:rsidR="00086A4D" w:rsidRPr="002239BA" w:rsidRDefault="00086A4D" w:rsidP="00206E4D">
      <w:pPr>
        <w:spacing w:after="0" w:line="240" w:lineRule="auto"/>
        <w:jc w:val="both"/>
        <w:rPr>
          <w:rFonts w:ascii="Museo Sans 300" w:hAnsi="Museo Sans 300"/>
          <w:i/>
          <w:iCs/>
          <w:color w:val="A6A6A6" w:themeColor="background1" w:themeShade="A6"/>
        </w:rPr>
      </w:pPr>
    </w:p>
    <w:p w14:paraId="378417E8" w14:textId="0C03947B" w:rsidR="00086A4D" w:rsidRPr="00EA6833" w:rsidRDefault="00086A4D" w:rsidP="00206E4D">
      <w:pPr>
        <w:spacing w:after="0" w:line="240" w:lineRule="auto"/>
        <w:jc w:val="both"/>
        <w:rPr>
          <w:rFonts w:ascii="Museo Sans 300" w:hAnsi="Museo Sans 300"/>
          <w:color w:val="A6A6A6" w:themeColor="background1" w:themeShade="A6"/>
          <w:u w:val="single"/>
        </w:rPr>
      </w:pPr>
      <w:r w:rsidRPr="00EA6833">
        <w:rPr>
          <w:rFonts w:ascii="Museo Sans 300" w:hAnsi="Museo Sans 300"/>
          <w:color w:val="A6A6A6" w:themeColor="background1" w:themeShade="A6"/>
          <w:u w:val="single"/>
        </w:rPr>
        <w:t xml:space="preserve">Se recuerda que la Ley </w:t>
      </w:r>
      <w:r w:rsidR="00EA6833" w:rsidRPr="00EA6833">
        <w:rPr>
          <w:rFonts w:ascii="Museo Sans 300" w:hAnsi="Museo Sans 300"/>
          <w:color w:val="A6A6A6" w:themeColor="background1" w:themeShade="A6"/>
          <w:u w:val="single"/>
        </w:rPr>
        <w:t>o</w:t>
      </w:r>
      <w:r w:rsidRPr="00EA6833">
        <w:rPr>
          <w:rFonts w:ascii="Museo Sans 300" w:hAnsi="Museo Sans 300"/>
          <w:color w:val="A6A6A6" w:themeColor="background1" w:themeShade="A6"/>
          <w:u w:val="single"/>
        </w:rPr>
        <w:t xml:space="preserve">bliga a que los contratos de </w:t>
      </w:r>
      <w:r w:rsidR="00EA6833" w:rsidRPr="00EA6833">
        <w:rPr>
          <w:rFonts w:ascii="Museo Sans 300" w:hAnsi="Museo Sans 300"/>
          <w:color w:val="A6A6A6" w:themeColor="background1" w:themeShade="A6"/>
          <w:u w:val="single"/>
        </w:rPr>
        <w:t>o</w:t>
      </w:r>
      <w:r w:rsidRPr="00EA6833">
        <w:rPr>
          <w:rFonts w:ascii="Museo Sans 300" w:hAnsi="Museo Sans 300"/>
          <w:color w:val="A6A6A6" w:themeColor="background1" w:themeShade="A6"/>
          <w:u w:val="single"/>
        </w:rPr>
        <w:t xml:space="preserve">bra adjudicados por </w:t>
      </w:r>
      <w:r w:rsidR="00EA6833" w:rsidRPr="00EA6833">
        <w:rPr>
          <w:rFonts w:ascii="Museo Sans 300" w:hAnsi="Museo Sans 300"/>
          <w:color w:val="A6A6A6" w:themeColor="background1" w:themeShade="A6"/>
          <w:u w:val="single"/>
        </w:rPr>
        <w:t>l</w:t>
      </w:r>
      <w:r w:rsidRPr="00EA6833">
        <w:rPr>
          <w:rFonts w:ascii="Museo Sans 300" w:hAnsi="Museo Sans 300"/>
          <w:color w:val="A6A6A6" w:themeColor="background1" w:themeShade="A6"/>
          <w:u w:val="single"/>
        </w:rPr>
        <w:t>icitación pública deben contar con Interventoría.</w:t>
      </w:r>
    </w:p>
    <w:p w14:paraId="2561F477" w14:textId="77777777" w:rsidR="000B188C" w:rsidRPr="002239BA" w:rsidRDefault="000B188C" w:rsidP="00206E4D">
      <w:pPr>
        <w:spacing w:after="0" w:line="240" w:lineRule="auto"/>
        <w:jc w:val="both"/>
        <w:rPr>
          <w:rFonts w:ascii="Museo Sans 300" w:hAnsi="Museo Sans 300"/>
          <w:i/>
          <w:iCs/>
          <w:color w:val="A6A6A6" w:themeColor="background1" w:themeShade="A6"/>
        </w:rPr>
      </w:pPr>
    </w:p>
    <w:tbl>
      <w:tblPr>
        <w:tblStyle w:val="Tablaconcuadrcula"/>
        <w:tblW w:w="5000" w:type="pct"/>
        <w:jc w:val="center"/>
        <w:tblLook w:val="04A0" w:firstRow="1" w:lastRow="0" w:firstColumn="1" w:lastColumn="0" w:noHBand="0" w:noVBand="1"/>
      </w:tblPr>
      <w:tblGrid>
        <w:gridCol w:w="1634"/>
        <w:gridCol w:w="3409"/>
        <w:gridCol w:w="4919"/>
      </w:tblGrid>
      <w:tr w:rsidR="000B188C" w:rsidRPr="00A92692" w14:paraId="620A631F" w14:textId="77777777" w:rsidTr="00EA6833">
        <w:trPr>
          <w:trHeight w:val="342"/>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C000"/>
            <w:vAlign w:val="center"/>
          </w:tcPr>
          <w:p w14:paraId="63F5A6BC" w14:textId="77777777" w:rsidR="000B188C" w:rsidRPr="00A92692" w:rsidRDefault="000B188C" w:rsidP="00206E4D">
            <w:pPr>
              <w:pStyle w:val="Prrafodelista"/>
              <w:keepNext/>
              <w:ind w:left="34"/>
              <w:rPr>
                <w:rFonts w:ascii="Museo Sans Condensed" w:hAnsi="Museo Sans Condensed" w:cs="Arial"/>
                <w:noProof/>
                <w:sz w:val="22"/>
                <w:szCs w:val="22"/>
                <w:lang w:val="es-CO" w:eastAsia="en-US"/>
              </w:rPr>
            </w:pPr>
            <w:r w:rsidRPr="00A92692">
              <w:rPr>
                <w:rFonts w:ascii="Museo Sans Condensed" w:hAnsi="Museo Sans Condensed" w:cs="Arial"/>
                <w:b/>
                <w:sz w:val="22"/>
                <w:szCs w:val="22"/>
                <w:lang w:val="es-CO"/>
              </w:rPr>
              <w:t>INTERVENTORÍA:</w:t>
            </w:r>
          </w:p>
        </w:tc>
      </w:tr>
      <w:tr w:rsidR="000B188C" w:rsidRPr="00A92692" w14:paraId="6293E0D6" w14:textId="77777777" w:rsidTr="00B92776">
        <w:trPr>
          <w:trHeight w:val="712"/>
          <w:jc w:val="center"/>
        </w:trPr>
        <w:tc>
          <w:tcPr>
            <w:tcW w:w="2531" w:type="pct"/>
            <w:gridSpan w:val="2"/>
            <w:tcBorders>
              <w:top w:val="single" w:sz="4" w:space="0" w:color="auto"/>
              <w:left w:val="single" w:sz="4" w:space="0" w:color="auto"/>
              <w:bottom w:val="nil"/>
              <w:right w:val="nil"/>
            </w:tcBorders>
            <w:vAlign w:val="center"/>
          </w:tcPr>
          <w:p w14:paraId="43897A86" w14:textId="17E61421" w:rsidR="000B188C" w:rsidRPr="00A92692" w:rsidRDefault="000B188C" w:rsidP="00206E4D">
            <w:pPr>
              <w:pStyle w:val="Prrafodelista"/>
              <w:ind w:left="0"/>
              <w:rPr>
                <w:rFonts w:ascii="Museo Sans 300" w:hAnsi="Museo Sans 300" w:cs="Arial"/>
                <w:i/>
                <w:color w:val="0070C0"/>
                <w:lang w:val="es-CO"/>
              </w:rPr>
            </w:pPr>
            <w:r w:rsidRPr="00A92692">
              <w:rPr>
                <w:rFonts w:ascii="Museo Sans 300" w:hAnsi="Museo Sans 300" w:cs="Arial"/>
                <w:noProof/>
                <w:lang w:val="es-CO" w:eastAsia="zh-CN"/>
              </w:rPr>
              <mc:AlternateContent>
                <mc:Choice Requires="wps">
                  <w:drawing>
                    <wp:anchor distT="0" distB="0" distL="114300" distR="114300" simplePos="0" relativeHeight="251832320" behindDoc="0" locked="0" layoutInCell="1" allowOverlap="1" wp14:anchorId="4964ECDD" wp14:editId="5E6D0859">
                      <wp:simplePos x="0" y="0"/>
                      <wp:positionH relativeFrom="column">
                        <wp:posOffset>2033270</wp:posOffset>
                      </wp:positionH>
                      <wp:positionV relativeFrom="paragraph">
                        <wp:posOffset>-75565</wp:posOffset>
                      </wp:positionV>
                      <wp:extent cx="219075" cy="209550"/>
                      <wp:effectExtent l="0" t="0" r="28575" b="19050"/>
                      <wp:wrapNone/>
                      <wp:docPr id="282" name="Cuadro de texto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C97635" w14:textId="77777777" w:rsidR="00E41041" w:rsidRPr="002757EA" w:rsidRDefault="00E41041" w:rsidP="000B188C">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4ECDD" id="Cuadro de texto 282" o:spid="_x0000_s1030" type="#_x0000_t202" style="position:absolute;margin-left:160.1pt;margin-top:-5.95pt;width:17.25pt;height:16.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" fillcolor="white [3201]" strokeweight=".5pt">
                      <v:path arrowok="t"/>
                      <v:textbox>
                        <w:txbxContent>
                          <w:p w14:paraId="34C97635" w14:textId="77777777" w:rsidR="00E41041" w:rsidRPr="002757EA" w:rsidRDefault="00E41041" w:rsidP="000B188C">
                            <w:pPr>
                              <w:jc w:val="center"/>
                              <w:rPr>
                                <w:sz w:val="16"/>
                                <w:szCs w:val="16"/>
                              </w:rPr>
                            </w:pPr>
                          </w:p>
                        </w:txbxContent>
                      </v:textbox>
                    </v:shape>
                  </w:pict>
                </mc:Fallback>
              </mc:AlternateContent>
            </w:r>
            <w:r w:rsidRPr="00A92692">
              <w:rPr>
                <w:rFonts w:ascii="Museo Sans 300" w:hAnsi="Museo Sans 300" w:cs="Arial"/>
                <w:noProof/>
                <w:lang w:val="es-CO" w:eastAsia="en-US"/>
              </w:rPr>
              <w:t>Requiere interventoría técnica:</w:t>
            </w:r>
            <w:r w:rsidRPr="00A92692">
              <w:rPr>
                <w:rFonts w:ascii="Museo Sans 300" w:hAnsi="Museo Sans 300" w:cs="Arial"/>
                <w:lang w:val="es-CO"/>
              </w:rPr>
              <w:t xml:space="preserve">                       </w:t>
            </w:r>
          </w:p>
        </w:tc>
        <w:tc>
          <w:tcPr>
            <w:tcW w:w="2469" w:type="pct"/>
            <w:tcBorders>
              <w:top w:val="single" w:sz="4" w:space="0" w:color="auto"/>
              <w:left w:val="nil"/>
              <w:bottom w:val="nil"/>
              <w:right w:val="single" w:sz="4" w:space="0" w:color="auto"/>
            </w:tcBorders>
            <w:vAlign w:val="center"/>
          </w:tcPr>
          <w:p w14:paraId="0C2E2D7E" w14:textId="709EE8A3" w:rsidR="000B188C" w:rsidRPr="00A92692" w:rsidRDefault="000B188C" w:rsidP="00206E4D">
            <w:pPr>
              <w:pStyle w:val="Prrafodelista"/>
              <w:ind w:left="0"/>
              <w:rPr>
                <w:rFonts w:ascii="Museo Sans 300" w:hAnsi="Museo Sans 300" w:cs="Arial"/>
                <w:noProof/>
                <w:lang w:val="es-CO" w:eastAsia="en-US"/>
              </w:rPr>
            </w:pPr>
            <w:r w:rsidRPr="00A92692">
              <w:rPr>
                <w:rFonts w:ascii="Museo Sans 300" w:hAnsi="Museo Sans 300" w:cs="Arial"/>
                <w:noProof/>
                <w:lang w:val="es-CO" w:eastAsia="zh-CN"/>
              </w:rPr>
              <mc:AlternateContent>
                <mc:Choice Requires="wps">
                  <w:drawing>
                    <wp:anchor distT="0" distB="0" distL="114300" distR="114300" simplePos="0" relativeHeight="251833344" behindDoc="0" locked="0" layoutInCell="1" allowOverlap="1" wp14:anchorId="038F86FE" wp14:editId="343A66D0">
                      <wp:simplePos x="0" y="0"/>
                      <wp:positionH relativeFrom="column">
                        <wp:posOffset>2392680</wp:posOffset>
                      </wp:positionH>
                      <wp:positionV relativeFrom="paragraph">
                        <wp:posOffset>7620</wp:posOffset>
                      </wp:positionV>
                      <wp:extent cx="238125" cy="200025"/>
                      <wp:effectExtent l="0" t="0" r="28575" b="28575"/>
                      <wp:wrapNone/>
                      <wp:docPr id="283" name="Cuadro de texto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1AB146" w14:textId="77777777" w:rsidR="00E41041" w:rsidRPr="002757EA" w:rsidRDefault="00E41041" w:rsidP="000B188C">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F86FE" id="Cuadro de texto 283" o:spid="_x0000_s1031" type="#_x0000_t202" style="position:absolute;margin-left:188.4pt;margin-top:.6pt;width:18.75pt;height:15.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" fillcolor="white [3201]" strokeweight=".5pt">
                      <v:path arrowok="t"/>
                      <v:textbox>
                        <w:txbxContent>
                          <w:p w14:paraId="3D1AB146" w14:textId="77777777" w:rsidR="00E41041" w:rsidRPr="002757EA" w:rsidRDefault="00E41041" w:rsidP="000B188C">
                            <w:pPr>
                              <w:jc w:val="center"/>
                              <w:rPr>
                                <w:sz w:val="16"/>
                                <w:szCs w:val="16"/>
                              </w:rPr>
                            </w:pPr>
                          </w:p>
                        </w:txbxContent>
                      </v:textbox>
                    </v:shape>
                  </w:pict>
                </mc:Fallback>
              </mc:AlternateContent>
            </w:r>
            <w:r w:rsidRPr="00A92692">
              <w:rPr>
                <w:rFonts w:ascii="Museo Sans 300" w:hAnsi="Museo Sans 300" w:cs="Arial"/>
                <w:noProof/>
                <w:lang w:val="es-CO" w:eastAsia="en-US"/>
              </w:rPr>
              <w:t>Requiere interventoría integral:</w:t>
            </w:r>
          </w:p>
        </w:tc>
      </w:tr>
      <w:tr w:rsidR="000B188C" w:rsidRPr="00A92692" w14:paraId="7AA28F6B" w14:textId="77777777" w:rsidTr="00B92776">
        <w:trPr>
          <w:trHeight w:val="1160"/>
          <w:jc w:val="center"/>
        </w:trPr>
        <w:tc>
          <w:tcPr>
            <w:tcW w:w="820" w:type="pct"/>
            <w:tcBorders>
              <w:top w:val="nil"/>
              <w:left w:val="single" w:sz="4" w:space="0" w:color="auto"/>
              <w:bottom w:val="single" w:sz="4" w:space="0" w:color="auto"/>
              <w:right w:val="nil"/>
            </w:tcBorders>
            <w:vAlign w:val="center"/>
          </w:tcPr>
          <w:p w14:paraId="5E255612" w14:textId="77777777" w:rsidR="000B188C" w:rsidRPr="00A92692" w:rsidRDefault="000B188C" w:rsidP="00206E4D">
            <w:pPr>
              <w:rPr>
                <w:rFonts w:ascii="Museo Sans 300" w:hAnsi="Museo Sans 300" w:cs="Arial"/>
                <w:sz w:val="20"/>
                <w:szCs w:val="20"/>
              </w:rPr>
            </w:pPr>
          </w:p>
          <w:p w14:paraId="5963D2B2" w14:textId="77777777" w:rsidR="000B188C" w:rsidRPr="00A92692" w:rsidRDefault="000B188C" w:rsidP="00206E4D">
            <w:pPr>
              <w:rPr>
                <w:rFonts w:ascii="Museo Sans 300" w:hAnsi="Museo Sans 300" w:cs="Arial"/>
                <w:sz w:val="20"/>
                <w:szCs w:val="20"/>
              </w:rPr>
            </w:pPr>
          </w:p>
          <w:p w14:paraId="6596CE8E" w14:textId="77777777" w:rsidR="000B188C" w:rsidRPr="00A92692" w:rsidRDefault="000B188C" w:rsidP="00206E4D">
            <w:pPr>
              <w:rPr>
                <w:rFonts w:ascii="Museo Sans 300" w:hAnsi="Museo Sans 300" w:cs="Arial"/>
                <w:noProof/>
                <w:sz w:val="20"/>
                <w:szCs w:val="20"/>
                <w:lang w:eastAsia="en-US"/>
              </w:rPr>
            </w:pPr>
            <w:r w:rsidRPr="00A92692">
              <w:rPr>
                <w:rFonts w:ascii="Museo Sans 300" w:hAnsi="Museo Sans 300" w:cs="Arial"/>
                <w:sz w:val="20"/>
                <w:szCs w:val="20"/>
              </w:rPr>
              <w:t>Justificación:</w:t>
            </w:r>
          </w:p>
          <w:p w14:paraId="657EF9E5" w14:textId="77777777" w:rsidR="000B188C" w:rsidRPr="00A92692" w:rsidRDefault="000B188C" w:rsidP="00206E4D">
            <w:pPr>
              <w:pStyle w:val="Prrafodelista"/>
              <w:ind w:left="0"/>
              <w:rPr>
                <w:rFonts w:ascii="Museo Sans 300" w:hAnsi="Museo Sans 300" w:cs="Arial"/>
                <w:noProof/>
                <w:lang w:val="es-CO" w:eastAsia="en-US"/>
              </w:rPr>
            </w:pPr>
          </w:p>
          <w:p w14:paraId="5345BE00" w14:textId="77777777" w:rsidR="000B188C" w:rsidRPr="00A92692" w:rsidRDefault="000B188C" w:rsidP="00206E4D">
            <w:pPr>
              <w:pStyle w:val="Prrafodelista"/>
              <w:ind w:left="0"/>
              <w:rPr>
                <w:rFonts w:ascii="Museo Sans 300" w:hAnsi="Museo Sans 300" w:cs="Arial"/>
                <w:noProof/>
                <w:lang w:val="es-CO" w:eastAsia="en-US"/>
              </w:rPr>
            </w:pPr>
          </w:p>
        </w:tc>
        <w:tc>
          <w:tcPr>
            <w:tcW w:w="4180" w:type="pct"/>
            <w:gridSpan w:val="2"/>
            <w:tcBorders>
              <w:top w:val="nil"/>
              <w:left w:val="nil"/>
              <w:bottom w:val="single" w:sz="4" w:space="0" w:color="auto"/>
              <w:right w:val="single" w:sz="4" w:space="0" w:color="auto"/>
            </w:tcBorders>
            <w:vAlign w:val="center"/>
          </w:tcPr>
          <w:p w14:paraId="3596F0D9" w14:textId="77777777" w:rsidR="000B188C" w:rsidRPr="00A92692" w:rsidRDefault="000B188C" w:rsidP="00206E4D">
            <w:pPr>
              <w:rPr>
                <w:rFonts w:ascii="Museo Sans 300" w:hAnsi="Museo Sans 300" w:cs="Arial"/>
                <w:i/>
                <w:color w:val="0070C0"/>
                <w:sz w:val="20"/>
                <w:szCs w:val="20"/>
              </w:rPr>
            </w:pPr>
            <w:r w:rsidRPr="00A92692">
              <w:rPr>
                <w:rFonts w:ascii="Museo Sans 300" w:hAnsi="Museo Sans 300" w:cs="Arial"/>
                <w:noProof/>
                <w:sz w:val="20"/>
                <w:szCs w:val="20"/>
                <w:lang w:eastAsia="zh-CN"/>
              </w:rPr>
              <mc:AlternateContent>
                <mc:Choice Requires="wps">
                  <w:drawing>
                    <wp:anchor distT="0" distB="0" distL="114300" distR="114300" simplePos="0" relativeHeight="251834368" behindDoc="0" locked="0" layoutInCell="1" allowOverlap="1" wp14:anchorId="3F86F74E" wp14:editId="4F264FD7">
                      <wp:simplePos x="0" y="0"/>
                      <wp:positionH relativeFrom="column">
                        <wp:posOffset>-33020</wp:posOffset>
                      </wp:positionH>
                      <wp:positionV relativeFrom="paragraph">
                        <wp:posOffset>-5715</wp:posOffset>
                      </wp:positionV>
                      <wp:extent cx="4848225" cy="659765"/>
                      <wp:effectExtent l="0" t="0" r="28575" b="26035"/>
                      <wp:wrapNone/>
                      <wp:docPr id="284" name="Cuadro de texto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8225" cy="6597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E133F2" w14:textId="77777777" w:rsidR="00E41041" w:rsidRPr="002757EA" w:rsidRDefault="00E41041" w:rsidP="000B188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6F74E" id="Cuadro de texto 284" o:spid="_x0000_s1032" type="#_x0000_t202" style="position:absolute;margin-left:-2.6pt;margin-top:-.45pt;width:381.75pt;height:51.9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" fillcolor="white [3201]" strokeweight=".5pt">
                      <v:path arrowok="t"/>
                      <v:textbox>
                        <w:txbxContent>
                          <w:p w14:paraId="27E133F2" w14:textId="77777777" w:rsidR="00E41041" w:rsidRPr="002757EA" w:rsidRDefault="00E41041" w:rsidP="000B188C">
                            <w:pPr>
                              <w:rPr>
                                <w:sz w:val="16"/>
                                <w:szCs w:val="16"/>
                              </w:rPr>
                            </w:pPr>
                          </w:p>
                        </w:txbxContent>
                      </v:textbox>
                    </v:shape>
                  </w:pict>
                </mc:Fallback>
              </mc:AlternateContent>
            </w:r>
            <w:r w:rsidRPr="00A92692">
              <w:rPr>
                <w:rFonts w:ascii="Museo Sans 300" w:hAnsi="Museo Sans 300" w:cs="Arial"/>
                <w:i/>
                <w:color w:val="0070C0"/>
                <w:sz w:val="20"/>
                <w:szCs w:val="20"/>
              </w:rPr>
              <w:t xml:space="preserve"> </w:t>
            </w:r>
          </w:p>
        </w:tc>
      </w:tr>
    </w:tbl>
    <w:p w14:paraId="0E7F18AE" w14:textId="3CE284C2" w:rsidR="000B188C" w:rsidRPr="002239BA" w:rsidRDefault="000B188C" w:rsidP="00206E4D">
      <w:pPr>
        <w:spacing w:after="0" w:line="240" w:lineRule="auto"/>
        <w:rPr>
          <w:rFonts w:ascii="Museo Sans 300" w:hAnsi="Museo Sans 300"/>
          <w:i/>
          <w:iCs/>
          <w:color w:val="A6A6A6" w:themeColor="background1" w:themeShade="A6"/>
        </w:rPr>
      </w:pPr>
    </w:p>
    <w:p w14:paraId="39D72239" w14:textId="45298213" w:rsidR="00086A4D" w:rsidRPr="00EA6833" w:rsidRDefault="00086A4D" w:rsidP="00206E4D">
      <w:pPr>
        <w:spacing w:after="0" w:line="240" w:lineRule="auto"/>
        <w:jc w:val="both"/>
        <w:rPr>
          <w:rFonts w:ascii="Museo Sans 300" w:hAnsi="Museo Sans 300"/>
          <w:color w:val="A6A6A6" w:themeColor="background1" w:themeShade="A6"/>
        </w:rPr>
      </w:pPr>
      <w:r w:rsidRPr="00EA6833">
        <w:rPr>
          <w:rFonts w:ascii="Museo Sans 300" w:hAnsi="Museo Sans 300"/>
          <w:color w:val="A6A6A6" w:themeColor="background1" w:themeShade="A6"/>
        </w:rPr>
        <w:t xml:space="preserve">NOTA: En caso de que se requiera contar con Supervisor e Interventor en el mismo contrato, se debe indicar las actividades que desarrollará cada uno y justificar la decisión tomada por la </w:t>
      </w:r>
      <w:r w:rsidR="00EA6833">
        <w:rPr>
          <w:rFonts w:ascii="Museo Sans 300" w:hAnsi="Museo Sans 300"/>
          <w:color w:val="A6A6A6" w:themeColor="background1" w:themeShade="A6"/>
        </w:rPr>
        <w:t>e</w:t>
      </w:r>
      <w:r w:rsidRPr="00EA6833">
        <w:rPr>
          <w:rFonts w:ascii="Museo Sans 300" w:hAnsi="Museo Sans 300"/>
          <w:color w:val="A6A6A6" w:themeColor="background1" w:themeShade="A6"/>
        </w:rPr>
        <w:t>ntida</w:t>
      </w:r>
      <w:r w:rsidR="00EA6833">
        <w:rPr>
          <w:rFonts w:ascii="Museo Sans 300" w:hAnsi="Museo Sans 300"/>
          <w:color w:val="A6A6A6" w:themeColor="background1" w:themeShade="A6"/>
        </w:rPr>
        <w:t>d</w:t>
      </w:r>
      <w:r w:rsidRPr="00EA6833">
        <w:rPr>
          <w:rFonts w:ascii="Museo Sans 300" w:hAnsi="Museo Sans 300"/>
          <w:color w:val="A6A6A6" w:themeColor="background1" w:themeShade="A6"/>
        </w:rPr>
        <w:t>)</w:t>
      </w:r>
      <w:r w:rsidR="00EA6833">
        <w:rPr>
          <w:rFonts w:ascii="Museo Sans 300" w:hAnsi="Museo Sans 300"/>
          <w:color w:val="A6A6A6" w:themeColor="background1" w:themeShade="A6"/>
        </w:rPr>
        <w:t xml:space="preserve">. </w:t>
      </w:r>
    </w:p>
    <w:p w14:paraId="136BA83E" w14:textId="77777777" w:rsidR="00577149" w:rsidRPr="002239BA" w:rsidRDefault="00577149" w:rsidP="00206E4D">
      <w:pPr>
        <w:pStyle w:val="Prrafodelista"/>
        <w:ind w:left="1080"/>
        <w:jc w:val="both"/>
        <w:rPr>
          <w:rFonts w:ascii="Museo Sans 300" w:hAnsi="Museo Sans 300"/>
          <w:b/>
          <w:bCs/>
          <w:sz w:val="22"/>
          <w:szCs w:val="22"/>
          <w:lang w:val="es-CO"/>
        </w:rPr>
      </w:pPr>
    </w:p>
    <w:p w14:paraId="4E0B7953" w14:textId="0583817C" w:rsidR="00EE1904" w:rsidRPr="00EA6833" w:rsidRDefault="00EE1904" w:rsidP="00EA6833">
      <w:pPr>
        <w:pStyle w:val="Prrafodelista"/>
        <w:numPr>
          <w:ilvl w:val="2"/>
          <w:numId w:val="17"/>
        </w:numPr>
        <w:jc w:val="both"/>
        <w:rPr>
          <w:rFonts w:ascii="Museo Sans Condensed" w:hAnsi="Museo Sans Condensed"/>
          <w:b/>
          <w:bCs/>
          <w:sz w:val="22"/>
          <w:szCs w:val="22"/>
          <w:lang w:val="es-CO"/>
        </w:rPr>
      </w:pPr>
      <w:r w:rsidRPr="00EA6833">
        <w:rPr>
          <w:rFonts w:ascii="Museo Sans Condensed" w:hAnsi="Museo Sans Condensed"/>
          <w:b/>
          <w:bCs/>
          <w:sz w:val="22"/>
          <w:szCs w:val="22"/>
          <w:lang w:val="es-CO"/>
        </w:rPr>
        <w:t>RESPONSABILIDADES DEL SUPERVISOR / INTERVENTOR DEL CONTRATO</w:t>
      </w:r>
    </w:p>
    <w:p w14:paraId="5F8724C8" w14:textId="21B81666" w:rsidR="00EE1904" w:rsidRPr="002239BA" w:rsidRDefault="00EE1904" w:rsidP="00206E4D">
      <w:pPr>
        <w:spacing w:after="0" w:line="240" w:lineRule="auto"/>
        <w:jc w:val="both"/>
        <w:rPr>
          <w:rFonts w:ascii="Museo Sans 300" w:hAnsi="Museo Sans 300"/>
          <w:b/>
          <w:bCs/>
        </w:rPr>
      </w:pPr>
    </w:p>
    <w:p w14:paraId="2E3FFEBA" w14:textId="447A4E0A" w:rsidR="007B5A57" w:rsidRPr="00EA6833" w:rsidRDefault="007B5A57" w:rsidP="00206E4D">
      <w:pPr>
        <w:spacing w:after="0" w:line="240" w:lineRule="auto"/>
        <w:jc w:val="both"/>
        <w:rPr>
          <w:rFonts w:ascii="Museo Sans 300" w:hAnsi="Museo Sans 300"/>
          <w:color w:val="A6A6A6" w:themeColor="background1" w:themeShade="A6"/>
        </w:rPr>
      </w:pPr>
      <w:r w:rsidRPr="00EA6833">
        <w:rPr>
          <w:rFonts w:ascii="Museo Sans 300" w:hAnsi="Museo Sans 300"/>
          <w:color w:val="A6A6A6" w:themeColor="background1" w:themeShade="A6"/>
        </w:rPr>
        <w:t xml:space="preserve">(Incluir las correspondientes de conformidad con la Ley 1474 de 2011 y el Manual de Supervisión e Interventoría vigente en la </w:t>
      </w:r>
      <w:r w:rsidR="00EA6833">
        <w:rPr>
          <w:rFonts w:ascii="Museo Sans 300" w:hAnsi="Museo Sans 300"/>
          <w:color w:val="A6A6A6" w:themeColor="background1" w:themeShade="A6"/>
        </w:rPr>
        <w:t>e</w:t>
      </w:r>
      <w:r w:rsidRPr="00EA6833">
        <w:rPr>
          <w:rFonts w:ascii="Museo Sans 300" w:hAnsi="Museo Sans 300"/>
          <w:color w:val="A6A6A6" w:themeColor="background1" w:themeShade="A6"/>
        </w:rPr>
        <w:t xml:space="preserve">ntidad.) </w:t>
      </w:r>
    </w:p>
    <w:p w14:paraId="7C31E9C7" w14:textId="77777777" w:rsidR="007B5A57" w:rsidRPr="002239BA" w:rsidRDefault="007B5A57" w:rsidP="00206E4D">
      <w:pPr>
        <w:spacing w:after="0" w:line="240" w:lineRule="auto"/>
        <w:jc w:val="both"/>
        <w:rPr>
          <w:rFonts w:ascii="Museo Sans 300" w:hAnsi="Museo Sans 300"/>
          <w:i/>
          <w:iCs/>
          <w:color w:val="A6A6A6" w:themeColor="background1" w:themeShade="A6"/>
        </w:rPr>
      </w:pPr>
    </w:p>
    <w:p w14:paraId="0980EE24" w14:textId="47EC4478" w:rsidR="00E01C28" w:rsidRPr="00EA6833" w:rsidRDefault="00E01C28" w:rsidP="00206E4D">
      <w:pPr>
        <w:pStyle w:val="Prrafodelista"/>
        <w:numPr>
          <w:ilvl w:val="1"/>
          <w:numId w:val="17"/>
        </w:numPr>
        <w:jc w:val="both"/>
        <w:rPr>
          <w:rFonts w:ascii="Museo Sans Condensed" w:hAnsi="Museo Sans Condensed"/>
          <w:b/>
          <w:bCs/>
          <w:sz w:val="22"/>
          <w:szCs w:val="22"/>
          <w:lang w:val="es-CO"/>
        </w:rPr>
      </w:pPr>
      <w:r w:rsidRPr="00EA6833">
        <w:rPr>
          <w:rFonts w:ascii="Museo Sans Condensed" w:hAnsi="Museo Sans Condensed"/>
          <w:b/>
          <w:bCs/>
          <w:sz w:val="22"/>
          <w:szCs w:val="22"/>
          <w:lang w:val="es-CO"/>
        </w:rPr>
        <w:t>OBLIGACIONES</w:t>
      </w:r>
    </w:p>
    <w:p w14:paraId="57D7A6EB" w14:textId="77777777" w:rsidR="003D31E7" w:rsidRPr="002239BA" w:rsidRDefault="003D31E7" w:rsidP="00206E4D">
      <w:pPr>
        <w:spacing w:after="0" w:line="240" w:lineRule="auto"/>
        <w:jc w:val="both"/>
        <w:rPr>
          <w:rFonts w:ascii="Museo Sans 300" w:hAnsi="Museo Sans 300"/>
          <w:b/>
          <w:bCs/>
        </w:rPr>
      </w:pPr>
    </w:p>
    <w:p w14:paraId="05E10253" w14:textId="67E26D4F" w:rsidR="00E01C28" w:rsidRDefault="00E01C28" w:rsidP="00206E4D">
      <w:pPr>
        <w:pStyle w:val="Prrafodelista"/>
        <w:numPr>
          <w:ilvl w:val="2"/>
          <w:numId w:val="17"/>
        </w:numPr>
        <w:jc w:val="both"/>
        <w:rPr>
          <w:rFonts w:ascii="Museo Sans Condensed" w:hAnsi="Museo Sans Condensed"/>
          <w:b/>
          <w:bCs/>
          <w:sz w:val="22"/>
          <w:szCs w:val="22"/>
          <w:lang w:val="es-CO"/>
        </w:rPr>
      </w:pPr>
      <w:r w:rsidRPr="00EA6833">
        <w:rPr>
          <w:rFonts w:ascii="Museo Sans Condensed" w:hAnsi="Museo Sans Condensed"/>
          <w:b/>
          <w:bCs/>
          <w:sz w:val="22"/>
          <w:szCs w:val="22"/>
          <w:lang w:val="es-CO"/>
        </w:rPr>
        <w:t>OBLIGACIONES DEL CONTRATISTA</w:t>
      </w:r>
    </w:p>
    <w:p w14:paraId="6351FCAF" w14:textId="77777777" w:rsidR="006B5200" w:rsidRPr="006B5200" w:rsidRDefault="006B5200" w:rsidP="006B5200">
      <w:pPr>
        <w:spacing w:after="0" w:line="240" w:lineRule="auto"/>
        <w:jc w:val="both"/>
        <w:rPr>
          <w:rFonts w:ascii="Museo Sans 300" w:hAnsi="Museo Sans 300"/>
          <w:i/>
          <w:iCs/>
          <w:color w:val="A6A6A6" w:themeColor="background1" w:themeShade="A6"/>
        </w:rPr>
      </w:pPr>
    </w:p>
    <w:p w14:paraId="74885706" w14:textId="785155B5" w:rsidR="006B5200" w:rsidRPr="006B5200" w:rsidRDefault="006B5200" w:rsidP="006B5200">
      <w:pPr>
        <w:spacing w:after="0" w:line="240" w:lineRule="auto"/>
        <w:jc w:val="both"/>
        <w:rPr>
          <w:rFonts w:ascii="Museo Sans 300" w:hAnsi="Museo Sans 300"/>
          <w:i/>
          <w:iCs/>
          <w:color w:val="A6A6A6" w:themeColor="background1" w:themeShade="A6"/>
        </w:rPr>
      </w:pPr>
      <w:r w:rsidRPr="006B5200">
        <w:rPr>
          <w:rFonts w:ascii="Museo Sans 300" w:hAnsi="Museo Sans 300"/>
          <w:i/>
          <w:iCs/>
          <w:color w:val="A6A6A6" w:themeColor="background1" w:themeShade="A6"/>
        </w:rPr>
        <w:t>(Incluir las correspondientes al proceso.)</w:t>
      </w:r>
    </w:p>
    <w:p w14:paraId="31CA8EA3" w14:textId="57759EB7" w:rsidR="00B94C5E" w:rsidRPr="006B5200" w:rsidRDefault="00B94C5E" w:rsidP="00206E4D">
      <w:pPr>
        <w:spacing w:after="0" w:line="240" w:lineRule="auto"/>
        <w:jc w:val="both"/>
        <w:rPr>
          <w:rFonts w:ascii="Museo Sans 300" w:hAnsi="Museo Sans 300"/>
          <w:i/>
          <w:iCs/>
          <w:color w:val="A6A6A6" w:themeColor="background1" w:themeShade="A6"/>
        </w:rPr>
      </w:pPr>
    </w:p>
    <w:p w14:paraId="49308C67" w14:textId="26E27129" w:rsidR="00B94C5E" w:rsidRPr="00EA6833" w:rsidRDefault="00B94C5E" w:rsidP="00EA6833">
      <w:pPr>
        <w:pStyle w:val="Prrafodelista"/>
        <w:numPr>
          <w:ilvl w:val="2"/>
          <w:numId w:val="17"/>
        </w:numPr>
        <w:jc w:val="both"/>
        <w:rPr>
          <w:rFonts w:ascii="Museo Sans Condensed" w:hAnsi="Museo Sans Condensed"/>
          <w:b/>
          <w:bCs/>
          <w:sz w:val="22"/>
          <w:szCs w:val="22"/>
          <w:lang w:val="es-CO"/>
        </w:rPr>
      </w:pPr>
      <w:r w:rsidRPr="00EA6833">
        <w:rPr>
          <w:rFonts w:ascii="Museo Sans Condensed" w:hAnsi="Museo Sans Condensed"/>
          <w:b/>
          <w:bCs/>
          <w:sz w:val="22"/>
          <w:szCs w:val="22"/>
          <w:lang w:val="es-CO"/>
        </w:rPr>
        <w:t>OBLIGACIONES GENERALES</w:t>
      </w:r>
    </w:p>
    <w:p w14:paraId="2DE73DD9" w14:textId="77777777" w:rsidR="00C2594F" w:rsidRPr="002239BA" w:rsidRDefault="00C2594F" w:rsidP="00206E4D">
      <w:pPr>
        <w:spacing w:after="0" w:line="240" w:lineRule="auto"/>
        <w:jc w:val="both"/>
        <w:rPr>
          <w:rFonts w:ascii="Museo Sans 300" w:hAnsi="Museo Sans 300"/>
          <w:i/>
          <w:iCs/>
          <w:color w:val="A6A6A6" w:themeColor="background1" w:themeShade="A6"/>
        </w:rPr>
      </w:pPr>
    </w:p>
    <w:p w14:paraId="673D21A7" w14:textId="4A01A133" w:rsidR="00C2594F" w:rsidRPr="00EA6833" w:rsidRDefault="000B0087" w:rsidP="00206E4D">
      <w:pPr>
        <w:spacing w:after="0" w:line="240" w:lineRule="auto"/>
        <w:jc w:val="both"/>
        <w:rPr>
          <w:rFonts w:ascii="Museo Sans 300" w:hAnsi="Museo Sans 300"/>
          <w:color w:val="A6A6A6" w:themeColor="background1" w:themeShade="A6"/>
        </w:rPr>
      </w:pPr>
      <w:r w:rsidRPr="00EA6833">
        <w:rPr>
          <w:rFonts w:ascii="Museo Sans 300" w:hAnsi="Museo Sans 300"/>
          <w:color w:val="A6A6A6" w:themeColor="background1" w:themeShade="A6"/>
        </w:rPr>
        <w:t>(</w:t>
      </w:r>
      <w:r w:rsidR="00C2594F" w:rsidRPr="00EA6833">
        <w:rPr>
          <w:rFonts w:ascii="Museo Sans 300" w:hAnsi="Museo Sans 300"/>
          <w:color w:val="A6A6A6" w:themeColor="background1" w:themeShade="A6"/>
        </w:rPr>
        <w:t>Incluir las correspondientes al proceso.</w:t>
      </w:r>
      <w:r w:rsidRPr="00EA6833">
        <w:rPr>
          <w:rFonts w:ascii="Museo Sans 300" w:hAnsi="Museo Sans 300"/>
          <w:color w:val="A6A6A6" w:themeColor="background1" w:themeShade="A6"/>
        </w:rPr>
        <w:t>)</w:t>
      </w:r>
    </w:p>
    <w:p w14:paraId="0940EFA2" w14:textId="77777777" w:rsidR="00C2594F" w:rsidRPr="002239BA" w:rsidRDefault="00C2594F" w:rsidP="00206E4D">
      <w:pPr>
        <w:spacing w:after="0" w:line="240" w:lineRule="auto"/>
        <w:jc w:val="both"/>
        <w:rPr>
          <w:rFonts w:ascii="Museo Sans 300" w:hAnsi="Museo Sans 300"/>
          <w:b/>
          <w:bCs/>
        </w:rPr>
      </w:pPr>
    </w:p>
    <w:p w14:paraId="51A23AC8" w14:textId="0DFF4FFF" w:rsidR="00B94C5E" w:rsidRPr="00EA6833" w:rsidRDefault="00B94C5E" w:rsidP="00EA6833">
      <w:pPr>
        <w:pStyle w:val="Prrafodelista"/>
        <w:numPr>
          <w:ilvl w:val="2"/>
          <w:numId w:val="17"/>
        </w:numPr>
        <w:jc w:val="both"/>
        <w:rPr>
          <w:rFonts w:ascii="Museo Sans Condensed" w:hAnsi="Museo Sans Condensed"/>
          <w:b/>
          <w:bCs/>
          <w:sz w:val="22"/>
          <w:szCs w:val="22"/>
          <w:lang w:val="es-CO"/>
        </w:rPr>
      </w:pPr>
      <w:r w:rsidRPr="00EA6833">
        <w:rPr>
          <w:rFonts w:ascii="Museo Sans Condensed" w:hAnsi="Museo Sans Condensed"/>
          <w:b/>
          <w:bCs/>
          <w:sz w:val="22"/>
          <w:szCs w:val="22"/>
          <w:lang w:val="es-CO"/>
        </w:rPr>
        <w:t xml:space="preserve">OBLIGACIONES ESPECÍFICAS </w:t>
      </w:r>
    </w:p>
    <w:p w14:paraId="26AE23C1" w14:textId="7FDF1017" w:rsidR="003D31E7" w:rsidRPr="002239BA" w:rsidRDefault="003D31E7" w:rsidP="00206E4D">
      <w:pPr>
        <w:spacing w:after="0" w:line="240" w:lineRule="auto"/>
        <w:jc w:val="both"/>
        <w:rPr>
          <w:rFonts w:ascii="Museo Sans 300" w:hAnsi="Museo Sans 300"/>
          <w:b/>
          <w:bCs/>
        </w:rPr>
      </w:pPr>
    </w:p>
    <w:p w14:paraId="629CE07E" w14:textId="6951233C" w:rsidR="00C2594F" w:rsidRPr="00EA6833" w:rsidRDefault="000B0087" w:rsidP="00206E4D">
      <w:pPr>
        <w:spacing w:after="0" w:line="240" w:lineRule="auto"/>
        <w:jc w:val="both"/>
        <w:rPr>
          <w:rFonts w:ascii="Museo Sans 300" w:hAnsi="Museo Sans 300"/>
          <w:color w:val="A6A6A6" w:themeColor="background1" w:themeShade="A6"/>
        </w:rPr>
      </w:pPr>
      <w:r w:rsidRPr="00EA6833">
        <w:rPr>
          <w:rFonts w:ascii="Museo Sans 300" w:hAnsi="Museo Sans 300"/>
          <w:color w:val="A6A6A6" w:themeColor="background1" w:themeShade="A6"/>
        </w:rPr>
        <w:t>(</w:t>
      </w:r>
      <w:r w:rsidR="00C2594F" w:rsidRPr="00EA6833">
        <w:rPr>
          <w:rFonts w:ascii="Museo Sans 300" w:hAnsi="Museo Sans 300"/>
          <w:color w:val="A6A6A6" w:themeColor="background1" w:themeShade="A6"/>
        </w:rPr>
        <w:t>Incluir las correspondientes al proceso.</w:t>
      </w:r>
      <w:r w:rsidRPr="00EA6833">
        <w:rPr>
          <w:rFonts w:ascii="Museo Sans 300" w:hAnsi="Museo Sans 300"/>
          <w:color w:val="A6A6A6" w:themeColor="background1" w:themeShade="A6"/>
        </w:rPr>
        <w:t>)</w:t>
      </w:r>
      <w:r w:rsidR="00C2594F" w:rsidRPr="00EA6833">
        <w:rPr>
          <w:rFonts w:ascii="Museo Sans 300" w:hAnsi="Museo Sans 300"/>
          <w:color w:val="A6A6A6" w:themeColor="background1" w:themeShade="A6"/>
        </w:rPr>
        <w:t xml:space="preserve"> </w:t>
      </w:r>
    </w:p>
    <w:p w14:paraId="2B792C15" w14:textId="77777777" w:rsidR="00C2594F" w:rsidRPr="002239BA" w:rsidRDefault="00C2594F" w:rsidP="00206E4D">
      <w:pPr>
        <w:spacing w:after="0" w:line="240" w:lineRule="auto"/>
        <w:jc w:val="both"/>
        <w:rPr>
          <w:rFonts w:ascii="Museo Sans 300" w:hAnsi="Museo Sans 300"/>
          <w:b/>
          <w:bCs/>
        </w:rPr>
      </w:pPr>
    </w:p>
    <w:p w14:paraId="2E06F282" w14:textId="24221DFA" w:rsidR="00E01C28" w:rsidRPr="00EA6833" w:rsidRDefault="003D31E7" w:rsidP="00206E4D">
      <w:pPr>
        <w:pStyle w:val="Prrafodelista"/>
        <w:numPr>
          <w:ilvl w:val="2"/>
          <w:numId w:val="17"/>
        </w:numPr>
        <w:jc w:val="both"/>
        <w:rPr>
          <w:rFonts w:ascii="Museo Sans Condensed" w:hAnsi="Museo Sans Condensed"/>
          <w:b/>
          <w:bCs/>
          <w:sz w:val="22"/>
          <w:szCs w:val="22"/>
          <w:lang w:val="es-CO"/>
        </w:rPr>
      </w:pPr>
      <w:r w:rsidRPr="00EA6833">
        <w:rPr>
          <w:rFonts w:ascii="Museo Sans Condensed" w:hAnsi="Museo Sans Condensed"/>
          <w:b/>
          <w:bCs/>
          <w:sz w:val="22"/>
          <w:szCs w:val="22"/>
          <w:lang w:val="es-CO"/>
        </w:rPr>
        <w:t xml:space="preserve">OBLIGACIONES DEL DADEP </w:t>
      </w:r>
    </w:p>
    <w:p w14:paraId="48087C5B" w14:textId="77777777" w:rsidR="00C2594F" w:rsidRPr="002239BA" w:rsidRDefault="00C2594F" w:rsidP="00206E4D">
      <w:pPr>
        <w:spacing w:after="0" w:line="240" w:lineRule="auto"/>
        <w:jc w:val="both"/>
        <w:rPr>
          <w:rFonts w:ascii="Museo Sans 300" w:hAnsi="Museo Sans 300"/>
          <w:i/>
          <w:iCs/>
          <w:color w:val="A6A6A6" w:themeColor="background1" w:themeShade="A6"/>
        </w:rPr>
      </w:pPr>
    </w:p>
    <w:p w14:paraId="375D2AD3" w14:textId="664480F8" w:rsidR="00C2594F" w:rsidRPr="00EA6833" w:rsidRDefault="000B0087" w:rsidP="00206E4D">
      <w:pPr>
        <w:spacing w:after="0" w:line="240" w:lineRule="auto"/>
        <w:jc w:val="both"/>
        <w:rPr>
          <w:rFonts w:ascii="Museo Sans 300" w:hAnsi="Museo Sans 300"/>
          <w:color w:val="A6A6A6" w:themeColor="background1" w:themeShade="A6"/>
        </w:rPr>
      </w:pPr>
      <w:r w:rsidRPr="00EA6833">
        <w:rPr>
          <w:rFonts w:ascii="Museo Sans 300" w:hAnsi="Museo Sans 300"/>
          <w:color w:val="A6A6A6" w:themeColor="background1" w:themeShade="A6"/>
        </w:rPr>
        <w:t>(</w:t>
      </w:r>
      <w:r w:rsidR="00C2594F" w:rsidRPr="00EA6833">
        <w:rPr>
          <w:rFonts w:ascii="Museo Sans 300" w:hAnsi="Museo Sans 300"/>
          <w:color w:val="A6A6A6" w:themeColor="background1" w:themeShade="A6"/>
        </w:rPr>
        <w:t>Incluir las correspondientes al proceso.</w:t>
      </w:r>
      <w:r w:rsidRPr="00EA6833">
        <w:rPr>
          <w:rFonts w:ascii="Museo Sans 300" w:hAnsi="Museo Sans 300"/>
          <w:color w:val="A6A6A6" w:themeColor="background1" w:themeShade="A6"/>
        </w:rPr>
        <w:t>)</w:t>
      </w:r>
      <w:r w:rsidR="00C2594F" w:rsidRPr="00EA6833">
        <w:rPr>
          <w:rFonts w:ascii="Museo Sans 300" w:hAnsi="Museo Sans 300"/>
          <w:color w:val="A6A6A6" w:themeColor="background1" w:themeShade="A6"/>
        </w:rPr>
        <w:t xml:space="preserve"> </w:t>
      </w:r>
    </w:p>
    <w:p w14:paraId="17E5C8EE" w14:textId="655A1CB7" w:rsidR="007D3ED2" w:rsidRPr="002239BA" w:rsidRDefault="007D3ED2" w:rsidP="00206E4D">
      <w:pPr>
        <w:spacing w:after="0" w:line="240" w:lineRule="auto"/>
        <w:jc w:val="both"/>
        <w:rPr>
          <w:rFonts w:ascii="Museo Sans 300" w:hAnsi="Museo Sans 300"/>
          <w:i/>
          <w:iCs/>
          <w:color w:val="A6A6A6" w:themeColor="background1" w:themeShade="A6"/>
        </w:rPr>
      </w:pPr>
    </w:p>
    <w:p w14:paraId="4D0C728B" w14:textId="351C5214" w:rsidR="007D3ED2" w:rsidRPr="00EA6833" w:rsidRDefault="007D3ED2" w:rsidP="00206E4D">
      <w:pPr>
        <w:pStyle w:val="Prrafodelista"/>
        <w:numPr>
          <w:ilvl w:val="0"/>
          <w:numId w:val="17"/>
        </w:numPr>
        <w:jc w:val="both"/>
        <w:rPr>
          <w:rFonts w:ascii="Museo Sans Condensed" w:hAnsi="Museo Sans Condensed"/>
          <w:b/>
          <w:bCs/>
          <w:sz w:val="22"/>
          <w:szCs w:val="22"/>
          <w:lang w:val="es-CO"/>
        </w:rPr>
      </w:pPr>
      <w:r w:rsidRPr="00EA6833">
        <w:rPr>
          <w:rFonts w:ascii="Museo Sans Condensed" w:hAnsi="Museo Sans Condensed"/>
          <w:b/>
          <w:bCs/>
          <w:sz w:val="22"/>
          <w:szCs w:val="22"/>
          <w:lang w:val="es-CO"/>
        </w:rPr>
        <w:t xml:space="preserve">MODALIDAD DE SELECCIÓN DEL CONTRATISTA </w:t>
      </w:r>
    </w:p>
    <w:p w14:paraId="1A85A80D" w14:textId="0B951F01" w:rsidR="007D3ED2" w:rsidRPr="002239BA" w:rsidRDefault="007D3ED2" w:rsidP="00206E4D">
      <w:pPr>
        <w:spacing w:after="0" w:line="240" w:lineRule="auto"/>
        <w:jc w:val="both"/>
        <w:rPr>
          <w:rFonts w:ascii="Museo Sans 300" w:eastAsia="Times New Roman" w:hAnsi="Museo Sans 300" w:cs="Times New Roman"/>
          <w:lang w:eastAsia="es-ES"/>
        </w:rPr>
      </w:pPr>
    </w:p>
    <w:p w14:paraId="72D33005" w14:textId="16DFDB42" w:rsidR="007D3ED2" w:rsidRPr="002239BA" w:rsidRDefault="007D3ED2" w:rsidP="00206E4D">
      <w:pPr>
        <w:spacing w:after="0" w:line="240" w:lineRule="auto"/>
        <w:jc w:val="both"/>
        <w:rPr>
          <w:rFonts w:ascii="Museo Sans 300" w:eastAsia="Times New Roman" w:hAnsi="Museo Sans 300" w:cs="Times New Roman"/>
          <w:lang w:eastAsia="es-ES"/>
        </w:rPr>
      </w:pPr>
      <w:r w:rsidRPr="002239BA">
        <w:rPr>
          <w:rFonts w:ascii="Museo Sans 300" w:eastAsia="Times New Roman" w:hAnsi="Museo Sans 300" w:cs="Times New Roman"/>
          <w:lang w:eastAsia="es-ES"/>
        </w:rPr>
        <w:t xml:space="preserve">Marque con una </w:t>
      </w:r>
      <w:r w:rsidRPr="002239BA">
        <w:rPr>
          <w:rFonts w:ascii="Museo Sans 300" w:eastAsia="Times New Roman" w:hAnsi="Museo Sans 300" w:cs="Times New Roman"/>
          <w:b/>
          <w:bCs/>
          <w:lang w:eastAsia="es-ES"/>
        </w:rPr>
        <w:t>(X)</w:t>
      </w:r>
      <w:r w:rsidRPr="002239BA">
        <w:rPr>
          <w:rFonts w:ascii="Museo Sans 300" w:eastAsia="Times New Roman" w:hAnsi="Museo Sans 300" w:cs="Times New Roman"/>
          <w:lang w:eastAsia="es-ES"/>
        </w:rPr>
        <w:t xml:space="preserve"> la modalidad de selección que se empleará, recordando que la regla general será siempre la licitación pública y la excepción la contratación directa. Las modalidades de selección se encuentran definidas en el artículo 2 de la Ley 1150 de 2007.</w:t>
      </w:r>
    </w:p>
    <w:p w14:paraId="6E1B6D98" w14:textId="48460F2D" w:rsidR="007D3ED2" w:rsidRDefault="007D3ED2" w:rsidP="00206E4D">
      <w:pPr>
        <w:spacing w:after="0" w:line="240" w:lineRule="auto"/>
        <w:jc w:val="both"/>
        <w:rPr>
          <w:rFonts w:ascii="Museo Sans 300" w:eastAsia="Times New Roman" w:hAnsi="Museo Sans 300" w:cs="Times New Roman"/>
          <w:lang w:eastAsia="es-ES"/>
        </w:rPr>
      </w:pPr>
    </w:p>
    <w:p w14:paraId="42C11407" w14:textId="042A32DA" w:rsidR="00EA6833" w:rsidRDefault="00EA6833" w:rsidP="00206E4D">
      <w:pPr>
        <w:spacing w:after="0" w:line="240" w:lineRule="auto"/>
        <w:jc w:val="both"/>
        <w:rPr>
          <w:rFonts w:ascii="Museo Sans 300" w:eastAsia="Times New Roman" w:hAnsi="Museo Sans 300" w:cs="Times New Roman"/>
          <w:lang w:eastAsia="es-ES"/>
        </w:rPr>
      </w:pPr>
    </w:p>
    <w:p w14:paraId="61ED94A8" w14:textId="726CEB76" w:rsidR="00EA6833" w:rsidRDefault="00EA6833" w:rsidP="00206E4D">
      <w:pPr>
        <w:spacing w:after="0" w:line="240" w:lineRule="auto"/>
        <w:jc w:val="both"/>
        <w:rPr>
          <w:rFonts w:ascii="Museo Sans 300" w:eastAsia="Times New Roman" w:hAnsi="Museo Sans 300" w:cs="Times New Roman"/>
          <w:lang w:eastAsia="es-ES"/>
        </w:rPr>
      </w:pPr>
    </w:p>
    <w:p w14:paraId="5792066D" w14:textId="77777777" w:rsidR="00EA6833" w:rsidRPr="002239BA" w:rsidRDefault="00EA6833" w:rsidP="00206E4D">
      <w:pPr>
        <w:spacing w:after="0" w:line="240" w:lineRule="auto"/>
        <w:jc w:val="both"/>
        <w:rPr>
          <w:rFonts w:ascii="Museo Sans 300" w:eastAsia="Times New Roman" w:hAnsi="Museo Sans 300" w:cs="Times New Roman"/>
          <w:lang w:eastAsia="es-ES"/>
        </w:rPr>
      </w:pPr>
    </w:p>
    <w:tbl>
      <w:tblPr>
        <w:tblStyle w:val="Tablaconcuadrcula"/>
        <w:tblW w:w="4907" w:type="pct"/>
        <w:jc w:val="center"/>
        <w:tblLook w:val="04A0" w:firstRow="1" w:lastRow="0" w:firstColumn="1" w:lastColumn="0" w:noHBand="0" w:noVBand="1"/>
      </w:tblPr>
      <w:tblGrid>
        <w:gridCol w:w="2565"/>
        <w:gridCol w:w="2417"/>
        <w:gridCol w:w="2415"/>
        <w:gridCol w:w="2380"/>
      </w:tblGrid>
      <w:tr w:rsidR="007D3ED2" w:rsidRPr="005C644D" w14:paraId="087BC5D5" w14:textId="77777777" w:rsidTr="00B92776">
        <w:trPr>
          <w:trHeight w:val="573"/>
          <w:jc w:val="center"/>
        </w:trPr>
        <w:tc>
          <w:tcPr>
            <w:tcW w:w="2548" w:type="pct"/>
            <w:gridSpan w:val="2"/>
            <w:tcBorders>
              <w:right w:val="single" w:sz="4" w:space="0" w:color="auto"/>
            </w:tcBorders>
            <w:vAlign w:val="center"/>
          </w:tcPr>
          <w:p w14:paraId="7988EFB4" w14:textId="6CC8B3C5" w:rsidR="007D3ED2" w:rsidRPr="005C644D" w:rsidRDefault="007D3ED2" w:rsidP="00206E4D">
            <w:pPr>
              <w:rPr>
                <w:rFonts w:ascii="Museo Sans 300" w:hAnsi="Museo Sans 300" w:cs="Arial"/>
                <w:sz w:val="20"/>
                <w:szCs w:val="20"/>
              </w:rPr>
            </w:pPr>
            <w:r w:rsidRPr="005C644D">
              <w:rPr>
                <w:rFonts w:ascii="Museo Sans 300" w:hAnsi="Museo Sans 300" w:cs="Arial"/>
                <w:noProof/>
                <w:sz w:val="20"/>
                <w:szCs w:val="20"/>
                <w:lang w:eastAsia="zh-CN"/>
              </w:rPr>
              <mc:AlternateContent>
                <mc:Choice Requires="wps">
                  <w:drawing>
                    <wp:anchor distT="0" distB="0" distL="114300" distR="114300" simplePos="0" relativeHeight="251728896" behindDoc="0" locked="0" layoutInCell="1" allowOverlap="1" wp14:anchorId="0FB857C4" wp14:editId="6FE15281">
                      <wp:simplePos x="0" y="0"/>
                      <wp:positionH relativeFrom="column">
                        <wp:posOffset>1248410</wp:posOffset>
                      </wp:positionH>
                      <wp:positionV relativeFrom="paragraph">
                        <wp:posOffset>-3810</wp:posOffset>
                      </wp:positionV>
                      <wp:extent cx="238125" cy="200025"/>
                      <wp:effectExtent l="0" t="0" r="28575" b="28575"/>
                      <wp:wrapNone/>
                      <wp:docPr id="3" name="10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3C8776" w14:textId="77777777" w:rsidR="00E41041" w:rsidRPr="002757EA" w:rsidRDefault="00E41041" w:rsidP="007D3ED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857C4" id="102 Cuadro de texto" o:spid="_x0000_s1033" type="#_x0000_t202" style="position:absolute;margin-left:98.3pt;margin-top:-.3pt;width:18.75pt;height:1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" fillcolor="white [3201]" strokeweight=".5pt">
                      <v:path arrowok="t"/>
                      <v:textbox>
                        <w:txbxContent>
                          <w:p w14:paraId="173C8776" w14:textId="77777777" w:rsidR="00E41041" w:rsidRPr="002757EA" w:rsidRDefault="00E41041" w:rsidP="007D3ED2">
                            <w:pPr>
                              <w:rPr>
                                <w:sz w:val="16"/>
                                <w:szCs w:val="16"/>
                              </w:rPr>
                            </w:pPr>
                          </w:p>
                        </w:txbxContent>
                      </v:textbox>
                    </v:shape>
                  </w:pict>
                </mc:Fallback>
              </mc:AlternateContent>
            </w:r>
            <w:r w:rsidRPr="005C644D">
              <w:rPr>
                <w:rFonts w:ascii="Museo Sans 300" w:hAnsi="Museo Sans 300" w:cs="Arial"/>
                <w:sz w:val="20"/>
                <w:szCs w:val="20"/>
              </w:rPr>
              <w:t>Licitación Pública:</w:t>
            </w:r>
          </w:p>
        </w:tc>
        <w:tc>
          <w:tcPr>
            <w:tcW w:w="2452" w:type="pct"/>
            <w:gridSpan w:val="2"/>
            <w:tcBorders>
              <w:top w:val="single" w:sz="4" w:space="0" w:color="auto"/>
              <w:left w:val="single" w:sz="4" w:space="0" w:color="auto"/>
              <w:bottom w:val="single" w:sz="4" w:space="0" w:color="auto"/>
              <w:right w:val="single" w:sz="4" w:space="0" w:color="auto"/>
            </w:tcBorders>
            <w:vAlign w:val="center"/>
          </w:tcPr>
          <w:p w14:paraId="1560B837" w14:textId="77777777" w:rsidR="007D3ED2" w:rsidRPr="005C644D" w:rsidRDefault="007D3ED2" w:rsidP="00206E4D">
            <w:pPr>
              <w:rPr>
                <w:rFonts w:ascii="Museo Sans 300" w:hAnsi="Museo Sans 300" w:cs="Arial"/>
                <w:sz w:val="20"/>
                <w:szCs w:val="20"/>
              </w:rPr>
            </w:pPr>
            <w:r w:rsidRPr="005C644D">
              <w:rPr>
                <w:rFonts w:ascii="Museo Sans 300" w:hAnsi="Museo Sans 300" w:cs="Arial"/>
                <w:noProof/>
                <w:sz w:val="20"/>
                <w:szCs w:val="20"/>
                <w:lang w:eastAsia="zh-CN"/>
              </w:rPr>
              <mc:AlternateContent>
                <mc:Choice Requires="wps">
                  <w:drawing>
                    <wp:anchor distT="0" distB="0" distL="114300" distR="114300" simplePos="0" relativeHeight="251729920" behindDoc="0" locked="0" layoutInCell="1" allowOverlap="1" wp14:anchorId="1309C741" wp14:editId="792DC35B">
                      <wp:simplePos x="0" y="0"/>
                      <wp:positionH relativeFrom="column">
                        <wp:posOffset>1431290</wp:posOffset>
                      </wp:positionH>
                      <wp:positionV relativeFrom="paragraph">
                        <wp:posOffset>59055</wp:posOffset>
                      </wp:positionV>
                      <wp:extent cx="238125" cy="200025"/>
                      <wp:effectExtent l="0" t="0" r="28575" b="28575"/>
                      <wp:wrapNone/>
                      <wp:docPr id="6" name="10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0D8996" w14:textId="77777777" w:rsidR="00E41041" w:rsidRPr="002757EA" w:rsidRDefault="00E41041" w:rsidP="007D3ED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9C741" id="103 Cuadro de texto" o:spid="_x0000_s1034" type="#_x0000_t202" style="position:absolute;margin-left:112.7pt;margin-top:4.65pt;width:18.75pt;height:15.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" fillcolor="white [3201]" strokeweight=".5pt">
                      <v:path arrowok="t"/>
                      <v:textbox>
                        <w:txbxContent>
                          <w:p w14:paraId="210D8996" w14:textId="77777777" w:rsidR="00E41041" w:rsidRPr="002757EA" w:rsidRDefault="00E41041" w:rsidP="007D3ED2">
                            <w:pPr>
                              <w:rPr>
                                <w:sz w:val="16"/>
                                <w:szCs w:val="16"/>
                              </w:rPr>
                            </w:pPr>
                          </w:p>
                        </w:txbxContent>
                      </v:textbox>
                    </v:shape>
                  </w:pict>
                </mc:Fallback>
              </mc:AlternateContent>
            </w:r>
            <w:r w:rsidRPr="005C644D">
              <w:rPr>
                <w:rFonts w:ascii="Museo Sans 300" w:hAnsi="Museo Sans 300" w:cs="Arial"/>
                <w:sz w:val="20"/>
                <w:szCs w:val="20"/>
              </w:rPr>
              <w:t>Concurso de</w:t>
            </w:r>
          </w:p>
          <w:p w14:paraId="3A87D825" w14:textId="77777777" w:rsidR="007D3ED2" w:rsidRPr="005C644D" w:rsidRDefault="007D3ED2" w:rsidP="00206E4D">
            <w:pPr>
              <w:rPr>
                <w:rFonts w:ascii="Museo Sans 300" w:hAnsi="Museo Sans 300" w:cs="Arial"/>
                <w:sz w:val="20"/>
                <w:szCs w:val="20"/>
              </w:rPr>
            </w:pPr>
            <w:r w:rsidRPr="005C644D">
              <w:rPr>
                <w:rFonts w:ascii="Museo Sans 300" w:hAnsi="Museo Sans 300" w:cs="Arial"/>
                <w:sz w:val="20"/>
                <w:szCs w:val="20"/>
              </w:rPr>
              <w:t xml:space="preserve">Méritos: </w:t>
            </w:r>
          </w:p>
        </w:tc>
      </w:tr>
      <w:tr w:rsidR="007D3ED2" w:rsidRPr="005C644D" w14:paraId="067588FE" w14:textId="77777777" w:rsidTr="00B92776">
        <w:trPr>
          <w:trHeight w:val="573"/>
          <w:jc w:val="center"/>
        </w:trPr>
        <w:tc>
          <w:tcPr>
            <w:tcW w:w="1312" w:type="pct"/>
            <w:tcBorders>
              <w:right w:val="single" w:sz="4" w:space="0" w:color="auto"/>
            </w:tcBorders>
            <w:vAlign w:val="center"/>
          </w:tcPr>
          <w:p w14:paraId="0F612D4F" w14:textId="2C69A08A" w:rsidR="007D3ED2" w:rsidRPr="005C644D" w:rsidRDefault="007D3ED2" w:rsidP="00206E4D">
            <w:pPr>
              <w:rPr>
                <w:rFonts w:ascii="Museo Sans 300" w:hAnsi="Museo Sans 300" w:cs="Arial"/>
                <w:noProof/>
                <w:sz w:val="20"/>
                <w:szCs w:val="20"/>
                <w:lang w:eastAsia="en-US"/>
              </w:rPr>
            </w:pPr>
            <w:r w:rsidRPr="005C644D">
              <w:rPr>
                <w:rFonts w:ascii="Museo Sans 300" w:hAnsi="Museo Sans 300" w:cs="Arial"/>
                <w:noProof/>
                <w:sz w:val="20"/>
                <w:szCs w:val="20"/>
                <w:lang w:eastAsia="en-US"/>
              </w:rPr>
              <w:t>Selección Abreviada por Subasta</w:t>
            </w:r>
          </w:p>
          <w:p w14:paraId="1E13FAA1" w14:textId="77777777" w:rsidR="007D3ED2" w:rsidRPr="005C644D" w:rsidRDefault="007D3ED2" w:rsidP="00206E4D">
            <w:pPr>
              <w:rPr>
                <w:rFonts w:ascii="Museo Sans 300" w:hAnsi="Museo Sans 300" w:cs="Arial"/>
                <w:noProof/>
                <w:sz w:val="20"/>
                <w:szCs w:val="20"/>
                <w:lang w:eastAsia="en-US"/>
              </w:rPr>
            </w:pPr>
            <w:r w:rsidRPr="005C644D">
              <w:rPr>
                <w:rFonts w:ascii="Museo Sans 300" w:hAnsi="Museo Sans 300" w:cs="Arial"/>
                <w:noProof/>
                <w:sz w:val="20"/>
                <w:szCs w:val="20"/>
                <w:lang w:eastAsia="zh-CN"/>
              </w:rPr>
              <mc:AlternateContent>
                <mc:Choice Requires="wps">
                  <w:drawing>
                    <wp:anchor distT="0" distB="0" distL="114300" distR="114300" simplePos="0" relativeHeight="251730944" behindDoc="0" locked="0" layoutInCell="1" allowOverlap="1" wp14:anchorId="6BAC637B" wp14:editId="4F715567">
                      <wp:simplePos x="0" y="0"/>
                      <wp:positionH relativeFrom="column">
                        <wp:posOffset>1123950</wp:posOffset>
                      </wp:positionH>
                      <wp:positionV relativeFrom="paragraph">
                        <wp:posOffset>40005</wp:posOffset>
                      </wp:positionV>
                      <wp:extent cx="238125" cy="200025"/>
                      <wp:effectExtent l="0" t="0" r="28575" b="28575"/>
                      <wp:wrapNone/>
                      <wp:docPr id="7" name="104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00025"/>
                              </a:xfrm>
                              <a:prstGeom prst="rect">
                                <a:avLst/>
                              </a:prstGeom>
                              <a:solidFill>
                                <a:sysClr val="window" lastClr="FFFFFF"/>
                              </a:solidFill>
                              <a:ln w="6350">
                                <a:solidFill>
                                  <a:prstClr val="black"/>
                                </a:solidFill>
                              </a:ln>
                              <a:effectLst/>
                            </wps:spPr>
                            <wps:txbx>
                              <w:txbxContent>
                                <w:p w14:paraId="5ADED19F" w14:textId="77777777" w:rsidR="00E41041" w:rsidRPr="002757EA" w:rsidRDefault="00E41041" w:rsidP="007D3ED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C637B" id="104 Cuadro de texto" o:spid="_x0000_s1035" type="#_x0000_t202" style="position:absolute;margin-left:88.5pt;margin-top:3.15pt;width:18.75pt;height:1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" fillcolor="window" strokeweight=".5pt">
                      <v:path arrowok="t"/>
                      <v:textbox>
                        <w:txbxContent>
                          <w:p w14:paraId="5ADED19F" w14:textId="77777777" w:rsidR="00E41041" w:rsidRPr="002757EA" w:rsidRDefault="00E41041" w:rsidP="007D3ED2">
                            <w:pPr>
                              <w:rPr>
                                <w:sz w:val="16"/>
                                <w:szCs w:val="16"/>
                              </w:rPr>
                            </w:pPr>
                          </w:p>
                        </w:txbxContent>
                      </v:textbox>
                    </v:shape>
                  </w:pict>
                </mc:Fallback>
              </mc:AlternateContent>
            </w:r>
            <w:r w:rsidRPr="005C644D">
              <w:rPr>
                <w:rFonts w:ascii="Museo Sans 300" w:hAnsi="Museo Sans 300" w:cs="Arial"/>
                <w:noProof/>
                <w:sz w:val="20"/>
                <w:szCs w:val="20"/>
                <w:lang w:eastAsia="en-US"/>
              </w:rPr>
              <w:t>inversa</w:t>
            </w:r>
          </w:p>
          <w:p w14:paraId="7F82BE89" w14:textId="77777777" w:rsidR="007D3ED2" w:rsidRPr="005C644D" w:rsidRDefault="007D3ED2" w:rsidP="00206E4D">
            <w:pPr>
              <w:rPr>
                <w:rFonts w:ascii="Museo Sans 300" w:hAnsi="Museo Sans 300" w:cs="Arial"/>
                <w:noProof/>
                <w:sz w:val="20"/>
                <w:szCs w:val="20"/>
                <w:lang w:eastAsia="en-US"/>
              </w:rPr>
            </w:pPr>
            <w:r w:rsidRPr="005C644D">
              <w:rPr>
                <w:rFonts w:ascii="Museo Sans 300" w:hAnsi="Museo Sans 300" w:cs="Arial"/>
                <w:noProof/>
                <w:sz w:val="20"/>
                <w:szCs w:val="20"/>
                <w:lang w:eastAsia="en-US"/>
              </w:rPr>
              <w:t>electrónica</w:t>
            </w:r>
          </w:p>
          <w:p w14:paraId="55D49BFC" w14:textId="371BAEE0" w:rsidR="007D3ED2" w:rsidRPr="005C644D" w:rsidRDefault="007D3ED2" w:rsidP="00206E4D">
            <w:pPr>
              <w:rPr>
                <w:rFonts w:ascii="Museo Sans 300" w:hAnsi="Museo Sans 300" w:cs="Arial"/>
                <w:noProof/>
                <w:sz w:val="20"/>
                <w:szCs w:val="20"/>
                <w:lang w:eastAsia="en-US"/>
              </w:rPr>
            </w:pPr>
            <w:r w:rsidRPr="005C644D">
              <w:rPr>
                <w:rFonts w:ascii="Museo Sans 300" w:hAnsi="Museo Sans 300" w:cs="Arial"/>
                <w:noProof/>
                <w:sz w:val="20"/>
                <w:szCs w:val="20"/>
                <w:lang w:eastAsia="en-US"/>
              </w:rPr>
              <w:t>o presencial:</w:t>
            </w:r>
          </w:p>
        </w:tc>
        <w:tc>
          <w:tcPr>
            <w:tcW w:w="1235" w:type="pct"/>
            <w:tcBorders>
              <w:right w:val="single" w:sz="4" w:space="0" w:color="auto"/>
            </w:tcBorders>
            <w:vAlign w:val="center"/>
          </w:tcPr>
          <w:p w14:paraId="5870E318" w14:textId="54C16D7B" w:rsidR="007D3ED2" w:rsidRPr="005C644D" w:rsidRDefault="007D3ED2" w:rsidP="00206E4D">
            <w:pPr>
              <w:rPr>
                <w:rFonts w:ascii="Museo Sans 300" w:hAnsi="Museo Sans 300" w:cs="Arial"/>
                <w:noProof/>
                <w:sz w:val="20"/>
                <w:szCs w:val="20"/>
                <w:lang w:eastAsia="en-US"/>
              </w:rPr>
            </w:pPr>
          </w:p>
          <w:p w14:paraId="7DC4F3AB" w14:textId="7C3C2DFC" w:rsidR="007D3ED2" w:rsidRPr="005C644D" w:rsidRDefault="007D3ED2" w:rsidP="00206E4D">
            <w:pPr>
              <w:rPr>
                <w:rFonts w:ascii="Museo Sans 300" w:hAnsi="Museo Sans 300" w:cs="Arial"/>
                <w:noProof/>
                <w:sz w:val="20"/>
                <w:szCs w:val="20"/>
                <w:lang w:eastAsia="en-US"/>
              </w:rPr>
            </w:pPr>
            <w:r w:rsidRPr="005C644D">
              <w:rPr>
                <w:rFonts w:ascii="Museo Sans 300" w:hAnsi="Museo Sans 300" w:cs="Arial"/>
                <w:noProof/>
                <w:sz w:val="20"/>
                <w:szCs w:val="20"/>
                <w:lang w:eastAsia="zh-CN"/>
              </w:rPr>
              <mc:AlternateContent>
                <mc:Choice Requires="wps">
                  <w:drawing>
                    <wp:anchor distT="0" distB="0" distL="114300" distR="114300" simplePos="0" relativeHeight="251731968" behindDoc="0" locked="0" layoutInCell="1" allowOverlap="1" wp14:anchorId="49E623AA" wp14:editId="7E344A84">
                      <wp:simplePos x="0" y="0"/>
                      <wp:positionH relativeFrom="column">
                        <wp:posOffset>1005205</wp:posOffset>
                      </wp:positionH>
                      <wp:positionV relativeFrom="paragraph">
                        <wp:posOffset>250825</wp:posOffset>
                      </wp:positionV>
                      <wp:extent cx="238125" cy="200025"/>
                      <wp:effectExtent l="0" t="0" r="28575" b="28575"/>
                      <wp:wrapNone/>
                      <wp:docPr id="8" name="104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00025"/>
                              </a:xfrm>
                              <a:prstGeom prst="rect">
                                <a:avLst/>
                              </a:prstGeom>
                              <a:solidFill>
                                <a:sysClr val="window" lastClr="FFFFFF"/>
                              </a:solidFill>
                              <a:ln w="6350">
                                <a:solidFill>
                                  <a:prstClr val="black"/>
                                </a:solidFill>
                              </a:ln>
                              <a:effectLst/>
                            </wps:spPr>
                            <wps:txbx>
                              <w:txbxContent>
                                <w:p w14:paraId="35158D12" w14:textId="77777777" w:rsidR="00E41041" w:rsidRPr="002757EA" w:rsidRDefault="00E41041" w:rsidP="007D3ED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623AA" id="_x0000_s1036" type="#_x0000_t202" style="position:absolute;margin-left:79.15pt;margin-top:19.75pt;width:18.75pt;height:1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" fillcolor="window" strokeweight=".5pt">
                      <v:path arrowok="t"/>
                      <v:textbox>
                        <w:txbxContent>
                          <w:p w14:paraId="35158D12" w14:textId="77777777" w:rsidR="00E41041" w:rsidRPr="002757EA" w:rsidRDefault="00E41041" w:rsidP="007D3ED2">
                            <w:pPr>
                              <w:rPr>
                                <w:sz w:val="16"/>
                                <w:szCs w:val="16"/>
                              </w:rPr>
                            </w:pPr>
                          </w:p>
                        </w:txbxContent>
                      </v:textbox>
                    </v:shape>
                  </w:pict>
                </mc:Fallback>
              </mc:AlternateContent>
            </w:r>
            <w:r w:rsidRPr="005C644D">
              <w:rPr>
                <w:rFonts w:ascii="Museo Sans 300" w:hAnsi="Museo Sans 300" w:cs="Arial"/>
                <w:noProof/>
                <w:sz w:val="20"/>
                <w:szCs w:val="20"/>
                <w:lang w:eastAsia="en-US"/>
              </w:rPr>
              <w:t>Selección Abreviada por Menor</w:t>
            </w:r>
          </w:p>
          <w:p w14:paraId="07C4F32A" w14:textId="51F35EF0" w:rsidR="007D3ED2" w:rsidRPr="005C644D" w:rsidRDefault="007D3ED2" w:rsidP="00206E4D">
            <w:pPr>
              <w:rPr>
                <w:rFonts w:ascii="Museo Sans 300" w:hAnsi="Museo Sans 300" w:cs="Arial"/>
                <w:noProof/>
                <w:sz w:val="20"/>
                <w:szCs w:val="20"/>
                <w:lang w:eastAsia="en-US"/>
              </w:rPr>
            </w:pPr>
            <w:r w:rsidRPr="005C644D">
              <w:rPr>
                <w:rFonts w:ascii="Museo Sans 300" w:hAnsi="Museo Sans 300" w:cs="Arial"/>
                <w:noProof/>
                <w:sz w:val="20"/>
                <w:szCs w:val="20"/>
                <w:lang w:eastAsia="en-US"/>
              </w:rPr>
              <w:t xml:space="preserve">Cuantía: </w:t>
            </w:r>
          </w:p>
          <w:p w14:paraId="29B15878" w14:textId="77777777" w:rsidR="007D3ED2" w:rsidRPr="005C644D" w:rsidRDefault="007D3ED2" w:rsidP="00206E4D">
            <w:pPr>
              <w:rPr>
                <w:rFonts w:ascii="Museo Sans 300" w:hAnsi="Museo Sans 300" w:cs="Arial"/>
                <w:noProof/>
                <w:sz w:val="20"/>
                <w:szCs w:val="20"/>
                <w:lang w:eastAsia="en-US"/>
              </w:rPr>
            </w:pPr>
          </w:p>
        </w:tc>
        <w:tc>
          <w:tcPr>
            <w:tcW w:w="1235" w:type="pct"/>
            <w:tcBorders>
              <w:right w:val="single" w:sz="4" w:space="0" w:color="auto"/>
            </w:tcBorders>
            <w:vAlign w:val="center"/>
          </w:tcPr>
          <w:p w14:paraId="575D5B5A" w14:textId="4CF4CD5A" w:rsidR="00CA5CF6" w:rsidRPr="005C644D" w:rsidRDefault="00CA5CF6" w:rsidP="00206E4D">
            <w:pPr>
              <w:rPr>
                <w:rFonts w:ascii="Museo Sans 300" w:hAnsi="Museo Sans 300" w:cs="Arial"/>
                <w:noProof/>
                <w:sz w:val="20"/>
                <w:szCs w:val="20"/>
                <w:lang w:eastAsia="en-US"/>
              </w:rPr>
            </w:pPr>
            <w:r w:rsidRPr="005C644D">
              <w:rPr>
                <w:rFonts w:ascii="Museo Sans 300" w:hAnsi="Museo Sans 300" w:cs="Arial"/>
                <w:noProof/>
                <w:sz w:val="20"/>
                <w:szCs w:val="20"/>
                <w:lang w:eastAsia="en-US"/>
              </w:rPr>
              <w:t xml:space="preserve">Acuerdo Marco </w:t>
            </w:r>
          </w:p>
          <w:p w14:paraId="2BAF336F" w14:textId="6676C1D2" w:rsidR="007D3ED2" w:rsidRPr="005C644D" w:rsidRDefault="00EA6833" w:rsidP="00206E4D">
            <w:pPr>
              <w:rPr>
                <w:rFonts w:ascii="Museo Sans 300" w:hAnsi="Museo Sans 300" w:cs="Arial"/>
                <w:noProof/>
                <w:sz w:val="20"/>
                <w:szCs w:val="20"/>
                <w:lang w:eastAsia="en-US"/>
              </w:rPr>
            </w:pPr>
            <w:r w:rsidRPr="005C644D">
              <w:rPr>
                <w:rFonts w:ascii="Museo Sans 300" w:hAnsi="Museo Sans 300" w:cs="Arial"/>
                <w:noProof/>
                <w:sz w:val="20"/>
                <w:szCs w:val="20"/>
                <w:lang w:eastAsia="zh-CN"/>
              </w:rPr>
              <mc:AlternateContent>
                <mc:Choice Requires="wps">
                  <w:drawing>
                    <wp:anchor distT="0" distB="0" distL="114300" distR="114300" simplePos="0" relativeHeight="251732992" behindDoc="0" locked="0" layoutInCell="1" allowOverlap="1" wp14:anchorId="31C80E51" wp14:editId="70F827C3">
                      <wp:simplePos x="0" y="0"/>
                      <wp:positionH relativeFrom="column">
                        <wp:posOffset>1100455</wp:posOffset>
                      </wp:positionH>
                      <wp:positionV relativeFrom="paragraph">
                        <wp:posOffset>45720</wp:posOffset>
                      </wp:positionV>
                      <wp:extent cx="238125" cy="200025"/>
                      <wp:effectExtent l="0" t="0" r="28575" b="28575"/>
                      <wp:wrapNone/>
                      <wp:docPr id="9" name="104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00025"/>
                              </a:xfrm>
                              <a:prstGeom prst="rect">
                                <a:avLst/>
                              </a:prstGeom>
                              <a:solidFill>
                                <a:sysClr val="window" lastClr="FFFFFF"/>
                              </a:solidFill>
                              <a:ln w="6350">
                                <a:solidFill>
                                  <a:prstClr val="black"/>
                                </a:solidFill>
                              </a:ln>
                              <a:effectLst/>
                            </wps:spPr>
                            <wps:txbx>
                              <w:txbxContent>
                                <w:p w14:paraId="0685A352" w14:textId="77777777" w:rsidR="00E41041" w:rsidRPr="002757EA" w:rsidRDefault="00E41041" w:rsidP="007D3ED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80E51" id="_x0000_s1037" type="#_x0000_t202" style="position:absolute;margin-left:86.65pt;margin-top:3.6pt;width:18.75pt;height:1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" fillcolor="window" strokeweight=".5pt">
                      <v:path arrowok="t"/>
                      <v:textbox>
                        <w:txbxContent>
                          <w:p w14:paraId="0685A352" w14:textId="77777777" w:rsidR="00E41041" w:rsidRPr="002757EA" w:rsidRDefault="00E41041" w:rsidP="007D3ED2">
                            <w:pPr>
                              <w:rPr>
                                <w:sz w:val="16"/>
                                <w:szCs w:val="16"/>
                              </w:rPr>
                            </w:pPr>
                          </w:p>
                        </w:txbxContent>
                      </v:textbox>
                    </v:shape>
                  </w:pict>
                </mc:Fallback>
              </mc:AlternateContent>
            </w:r>
            <w:r w:rsidR="00CA5CF6" w:rsidRPr="005C644D">
              <w:rPr>
                <w:rFonts w:ascii="Museo Sans 300" w:hAnsi="Museo Sans 300" w:cs="Arial"/>
                <w:noProof/>
                <w:sz w:val="20"/>
                <w:szCs w:val="20"/>
                <w:lang w:eastAsia="en-US"/>
              </w:rPr>
              <w:t>de Precios</w:t>
            </w:r>
            <w:r w:rsidR="007D3ED2" w:rsidRPr="005C644D">
              <w:rPr>
                <w:rFonts w:ascii="Museo Sans 300" w:hAnsi="Museo Sans 300" w:cs="Arial"/>
                <w:noProof/>
                <w:sz w:val="20"/>
                <w:szCs w:val="20"/>
                <w:lang w:eastAsia="en-US"/>
              </w:rPr>
              <w:t>:</w:t>
            </w:r>
          </w:p>
        </w:tc>
        <w:tc>
          <w:tcPr>
            <w:tcW w:w="1217" w:type="pct"/>
            <w:tcBorders>
              <w:right w:val="single" w:sz="4" w:space="0" w:color="auto"/>
            </w:tcBorders>
            <w:vAlign w:val="center"/>
          </w:tcPr>
          <w:p w14:paraId="7B54EAA9" w14:textId="0C51ADB9" w:rsidR="007D3ED2" w:rsidRPr="005C644D" w:rsidRDefault="007D3ED2" w:rsidP="00206E4D">
            <w:pPr>
              <w:rPr>
                <w:rFonts w:ascii="Museo Sans 300" w:hAnsi="Museo Sans 300" w:cs="Arial"/>
                <w:noProof/>
                <w:sz w:val="20"/>
                <w:szCs w:val="20"/>
                <w:lang w:eastAsia="en-US"/>
              </w:rPr>
            </w:pPr>
            <w:r w:rsidRPr="005C644D">
              <w:rPr>
                <w:rFonts w:ascii="Museo Sans 300" w:hAnsi="Museo Sans 300" w:cs="Arial"/>
                <w:noProof/>
                <w:sz w:val="20"/>
                <w:szCs w:val="20"/>
                <w:lang w:eastAsia="en-US"/>
              </w:rPr>
              <w:t>Enajenación</w:t>
            </w:r>
          </w:p>
          <w:p w14:paraId="03BB3E39" w14:textId="34824502" w:rsidR="007D3ED2" w:rsidRPr="005C644D" w:rsidRDefault="00EA6833" w:rsidP="00206E4D">
            <w:pPr>
              <w:rPr>
                <w:rFonts w:ascii="Museo Sans 300" w:hAnsi="Museo Sans 300" w:cs="Arial"/>
                <w:noProof/>
                <w:sz w:val="20"/>
                <w:szCs w:val="20"/>
                <w:lang w:eastAsia="en-US"/>
              </w:rPr>
            </w:pPr>
            <w:r w:rsidRPr="005C644D">
              <w:rPr>
                <w:rFonts w:ascii="Museo Sans 300" w:hAnsi="Museo Sans 300" w:cs="Arial"/>
                <w:noProof/>
                <w:sz w:val="20"/>
                <w:szCs w:val="20"/>
                <w:lang w:eastAsia="zh-CN"/>
              </w:rPr>
              <mc:AlternateContent>
                <mc:Choice Requires="wps">
                  <w:drawing>
                    <wp:anchor distT="0" distB="0" distL="114300" distR="114300" simplePos="0" relativeHeight="251734016" behindDoc="0" locked="0" layoutInCell="1" allowOverlap="1" wp14:anchorId="6233541B" wp14:editId="697D41FE">
                      <wp:simplePos x="0" y="0"/>
                      <wp:positionH relativeFrom="column">
                        <wp:posOffset>1071245</wp:posOffset>
                      </wp:positionH>
                      <wp:positionV relativeFrom="paragraph">
                        <wp:posOffset>39370</wp:posOffset>
                      </wp:positionV>
                      <wp:extent cx="238125" cy="200025"/>
                      <wp:effectExtent l="0" t="0" r="28575" b="28575"/>
                      <wp:wrapNone/>
                      <wp:docPr id="10" name="104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00025"/>
                              </a:xfrm>
                              <a:prstGeom prst="rect">
                                <a:avLst/>
                              </a:prstGeom>
                              <a:solidFill>
                                <a:sysClr val="window" lastClr="FFFFFF"/>
                              </a:solidFill>
                              <a:ln w="6350">
                                <a:solidFill>
                                  <a:prstClr val="black"/>
                                </a:solidFill>
                              </a:ln>
                              <a:effectLst/>
                            </wps:spPr>
                            <wps:txbx>
                              <w:txbxContent>
                                <w:p w14:paraId="107829CC" w14:textId="77777777" w:rsidR="00E41041" w:rsidRPr="002757EA" w:rsidRDefault="00E41041" w:rsidP="007D3ED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3541B" id="_x0000_s1038" type="#_x0000_t202" style="position:absolute;margin-left:84.35pt;margin-top:3.1pt;width:18.75pt;height:15.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" fillcolor="window" strokeweight=".5pt">
                      <v:path arrowok="t"/>
                      <v:textbox>
                        <w:txbxContent>
                          <w:p w14:paraId="107829CC" w14:textId="77777777" w:rsidR="00E41041" w:rsidRPr="002757EA" w:rsidRDefault="00E41041" w:rsidP="007D3ED2">
                            <w:pPr>
                              <w:rPr>
                                <w:sz w:val="16"/>
                                <w:szCs w:val="16"/>
                              </w:rPr>
                            </w:pPr>
                          </w:p>
                        </w:txbxContent>
                      </v:textbox>
                    </v:shape>
                  </w:pict>
                </mc:Fallback>
              </mc:AlternateContent>
            </w:r>
            <w:r w:rsidR="007D3ED2" w:rsidRPr="005C644D">
              <w:rPr>
                <w:rFonts w:ascii="Museo Sans 300" w:hAnsi="Museo Sans 300" w:cs="Arial"/>
                <w:noProof/>
                <w:sz w:val="20"/>
                <w:szCs w:val="20"/>
                <w:lang w:eastAsia="en-US"/>
              </w:rPr>
              <w:t xml:space="preserve">de bienes </w:t>
            </w:r>
          </w:p>
          <w:p w14:paraId="414EC8AE" w14:textId="6EA2CB04" w:rsidR="007D3ED2" w:rsidRPr="005C644D" w:rsidRDefault="007D3ED2" w:rsidP="00206E4D">
            <w:pPr>
              <w:rPr>
                <w:rFonts w:ascii="Museo Sans 300" w:hAnsi="Museo Sans 300" w:cs="Arial"/>
                <w:noProof/>
                <w:sz w:val="20"/>
                <w:szCs w:val="20"/>
                <w:lang w:eastAsia="en-US"/>
              </w:rPr>
            </w:pPr>
            <w:r w:rsidRPr="005C644D">
              <w:rPr>
                <w:rFonts w:ascii="Museo Sans 300" w:hAnsi="Museo Sans 300" w:cs="Arial"/>
                <w:noProof/>
                <w:sz w:val="20"/>
                <w:szCs w:val="20"/>
                <w:lang w:eastAsia="en-US"/>
              </w:rPr>
              <w:t>de la entidad:</w:t>
            </w:r>
          </w:p>
        </w:tc>
      </w:tr>
      <w:tr w:rsidR="007D3ED2" w:rsidRPr="005C644D" w14:paraId="45326A1A" w14:textId="77777777" w:rsidTr="00B92776">
        <w:trPr>
          <w:trHeight w:val="530"/>
          <w:jc w:val="center"/>
        </w:trPr>
        <w:tc>
          <w:tcPr>
            <w:tcW w:w="2548" w:type="pct"/>
            <w:gridSpan w:val="2"/>
            <w:tcBorders>
              <w:top w:val="single" w:sz="4" w:space="0" w:color="auto"/>
              <w:left w:val="single" w:sz="4" w:space="0" w:color="auto"/>
              <w:bottom w:val="single" w:sz="4" w:space="0" w:color="auto"/>
              <w:right w:val="single" w:sz="4" w:space="0" w:color="auto"/>
            </w:tcBorders>
            <w:vAlign w:val="center"/>
            <w:hideMark/>
          </w:tcPr>
          <w:p w14:paraId="08D8639E" w14:textId="77777777" w:rsidR="00CA5CF6" w:rsidRPr="005C644D" w:rsidRDefault="007D3ED2" w:rsidP="00206E4D">
            <w:pPr>
              <w:rPr>
                <w:rFonts w:ascii="Museo Sans 300" w:hAnsi="Museo Sans 300" w:cs="Arial"/>
                <w:sz w:val="20"/>
                <w:szCs w:val="20"/>
              </w:rPr>
            </w:pPr>
            <w:r w:rsidRPr="005C644D">
              <w:rPr>
                <w:rFonts w:ascii="Museo Sans 300" w:hAnsi="Museo Sans 300" w:cs="Arial"/>
                <w:noProof/>
                <w:sz w:val="20"/>
                <w:szCs w:val="20"/>
                <w:lang w:eastAsia="zh-CN"/>
              </w:rPr>
              <mc:AlternateContent>
                <mc:Choice Requires="wps">
                  <w:drawing>
                    <wp:anchor distT="0" distB="0" distL="114300" distR="114300" simplePos="0" relativeHeight="251735040" behindDoc="0" locked="0" layoutInCell="1" allowOverlap="1" wp14:anchorId="22CABB1A" wp14:editId="113AC238">
                      <wp:simplePos x="0" y="0"/>
                      <wp:positionH relativeFrom="column">
                        <wp:posOffset>2580005</wp:posOffset>
                      </wp:positionH>
                      <wp:positionV relativeFrom="paragraph">
                        <wp:posOffset>149225</wp:posOffset>
                      </wp:positionV>
                      <wp:extent cx="238125" cy="200025"/>
                      <wp:effectExtent l="0" t="0" r="28575" b="2857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239DBE" w14:textId="77777777" w:rsidR="00E41041" w:rsidRDefault="00E41041" w:rsidP="007D3ED2">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ABB1A" id="Cuadro de texto 11" o:spid="_x0000_s1039" type="#_x0000_t202" style="position:absolute;margin-left:203.15pt;margin-top:11.75pt;width:18.75pt;height:1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" fillcolor="white [3201]" strokeweight=".5pt">
                      <v:path arrowok="t"/>
                      <v:textbox>
                        <w:txbxContent>
                          <w:p w14:paraId="23239DBE" w14:textId="77777777" w:rsidR="00E41041" w:rsidRDefault="00E41041" w:rsidP="007D3ED2">
                            <w:pPr>
                              <w:jc w:val="center"/>
                              <w:rPr>
                                <w:sz w:val="16"/>
                                <w:szCs w:val="16"/>
                              </w:rPr>
                            </w:pPr>
                          </w:p>
                        </w:txbxContent>
                      </v:textbox>
                    </v:shape>
                  </w:pict>
                </mc:Fallback>
              </mc:AlternateContent>
            </w:r>
            <w:r w:rsidR="00CA5CF6" w:rsidRPr="005C644D">
              <w:rPr>
                <w:rFonts w:ascii="Museo Sans 300" w:hAnsi="Museo Sans 300" w:cs="Arial"/>
                <w:sz w:val="20"/>
                <w:szCs w:val="20"/>
              </w:rPr>
              <w:t xml:space="preserve">Contratación Directa para el </w:t>
            </w:r>
            <w:r w:rsidRPr="005C644D">
              <w:rPr>
                <w:rFonts w:ascii="Museo Sans 300" w:hAnsi="Museo Sans 300" w:cs="Arial"/>
                <w:sz w:val="20"/>
                <w:szCs w:val="20"/>
              </w:rPr>
              <w:t xml:space="preserve">Desarrollo </w:t>
            </w:r>
          </w:p>
          <w:p w14:paraId="66151A37" w14:textId="40F16C66" w:rsidR="007D3ED2" w:rsidRPr="005C644D" w:rsidRDefault="007D3ED2" w:rsidP="00206E4D">
            <w:pPr>
              <w:rPr>
                <w:rFonts w:ascii="Museo Sans 300" w:hAnsi="Museo Sans 300" w:cs="Arial"/>
                <w:sz w:val="20"/>
                <w:szCs w:val="20"/>
              </w:rPr>
            </w:pPr>
            <w:r w:rsidRPr="005C644D">
              <w:rPr>
                <w:rFonts w:ascii="Museo Sans 300" w:hAnsi="Museo Sans 300" w:cs="Arial"/>
                <w:sz w:val="20"/>
                <w:szCs w:val="20"/>
              </w:rPr>
              <w:t>de actividades</w:t>
            </w:r>
          </w:p>
          <w:p w14:paraId="529B94AF" w14:textId="77777777" w:rsidR="007D3ED2" w:rsidRPr="005C644D" w:rsidRDefault="007D3ED2" w:rsidP="00206E4D">
            <w:pPr>
              <w:rPr>
                <w:rFonts w:ascii="Museo Sans 300" w:hAnsi="Museo Sans 300" w:cs="Arial"/>
                <w:sz w:val="20"/>
                <w:szCs w:val="20"/>
              </w:rPr>
            </w:pPr>
            <w:r w:rsidRPr="005C644D">
              <w:rPr>
                <w:rFonts w:ascii="Museo Sans 300" w:hAnsi="Museo Sans 300" w:cs="Arial"/>
                <w:sz w:val="20"/>
                <w:szCs w:val="20"/>
              </w:rPr>
              <w:t xml:space="preserve">científicas y tecnológicas:     </w:t>
            </w:r>
          </w:p>
        </w:tc>
        <w:tc>
          <w:tcPr>
            <w:tcW w:w="2452" w:type="pct"/>
            <w:gridSpan w:val="2"/>
            <w:tcBorders>
              <w:top w:val="single" w:sz="4" w:space="0" w:color="auto"/>
              <w:left w:val="single" w:sz="4" w:space="0" w:color="auto"/>
              <w:bottom w:val="single" w:sz="4" w:space="0" w:color="auto"/>
              <w:right w:val="single" w:sz="4" w:space="0" w:color="auto"/>
            </w:tcBorders>
            <w:vAlign w:val="center"/>
            <w:hideMark/>
          </w:tcPr>
          <w:p w14:paraId="456D8BF5" w14:textId="173FFE16" w:rsidR="00CA5CF6" w:rsidRPr="005C644D" w:rsidRDefault="00CA5CF6" w:rsidP="00206E4D">
            <w:pPr>
              <w:rPr>
                <w:rFonts w:ascii="Museo Sans 300" w:hAnsi="Museo Sans 300" w:cs="Arial"/>
                <w:sz w:val="20"/>
                <w:szCs w:val="20"/>
              </w:rPr>
            </w:pPr>
            <w:r w:rsidRPr="005C644D">
              <w:rPr>
                <w:rFonts w:ascii="Museo Sans 300" w:hAnsi="Museo Sans 300" w:cs="Arial"/>
                <w:sz w:val="20"/>
                <w:szCs w:val="20"/>
              </w:rPr>
              <w:t xml:space="preserve">Contratación Directa para la </w:t>
            </w:r>
            <w:r w:rsidR="007D3ED2" w:rsidRPr="005C644D">
              <w:rPr>
                <w:rFonts w:ascii="Museo Sans 300" w:hAnsi="Museo Sans 300" w:cs="Arial"/>
                <w:sz w:val="20"/>
                <w:szCs w:val="20"/>
              </w:rPr>
              <w:t xml:space="preserve">Prestación </w:t>
            </w:r>
          </w:p>
          <w:p w14:paraId="6A43C6E7" w14:textId="0D035B0D" w:rsidR="007D3ED2" w:rsidRPr="005C644D" w:rsidRDefault="00CA5CF6" w:rsidP="00206E4D">
            <w:pPr>
              <w:rPr>
                <w:rFonts w:ascii="Museo Sans 300" w:hAnsi="Museo Sans 300" w:cs="Arial"/>
                <w:sz w:val="20"/>
                <w:szCs w:val="20"/>
              </w:rPr>
            </w:pPr>
            <w:r w:rsidRPr="005C644D">
              <w:rPr>
                <w:rFonts w:ascii="Museo Sans 300" w:hAnsi="Museo Sans 300" w:cs="Arial"/>
                <w:noProof/>
                <w:sz w:val="20"/>
                <w:szCs w:val="20"/>
                <w:lang w:eastAsia="zh-CN"/>
              </w:rPr>
              <mc:AlternateContent>
                <mc:Choice Requires="wps">
                  <w:drawing>
                    <wp:anchor distT="0" distB="0" distL="114300" distR="114300" simplePos="0" relativeHeight="251736064" behindDoc="0" locked="0" layoutInCell="1" allowOverlap="1" wp14:anchorId="6A7609B9" wp14:editId="2CF49FC7">
                      <wp:simplePos x="0" y="0"/>
                      <wp:positionH relativeFrom="column">
                        <wp:posOffset>2654300</wp:posOffset>
                      </wp:positionH>
                      <wp:positionV relativeFrom="paragraph">
                        <wp:posOffset>55880</wp:posOffset>
                      </wp:positionV>
                      <wp:extent cx="238125" cy="200025"/>
                      <wp:effectExtent l="0" t="0" r="28575" b="2857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00025"/>
                              </a:xfrm>
                              <a:prstGeom prst="rect">
                                <a:avLst/>
                              </a:prstGeom>
                              <a:solidFill>
                                <a:sysClr val="window" lastClr="FFFFFF"/>
                              </a:solidFill>
                              <a:ln w="6350">
                                <a:solidFill>
                                  <a:prstClr val="black"/>
                                </a:solidFill>
                              </a:ln>
                              <a:effectLst/>
                            </wps:spPr>
                            <wps:txbx>
                              <w:txbxContent>
                                <w:p w14:paraId="1C7BEA28" w14:textId="77777777" w:rsidR="00E41041" w:rsidRDefault="00E41041" w:rsidP="007D3ED2">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609B9" id="Cuadro de texto 12" o:spid="_x0000_s1040" type="#_x0000_t202" style="position:absolute;margin-left:209pt;margin-top:4.4pt;width:18.75pt;height:1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" fillcolor="window" strokeweight=".5pt">
                      <v:path arrowok="t"/>
                      <v:textbox>
                        <w:txbxContent>
                          <w:p w14:paraId="1C7BEA28" w14:textId="77777777" w:rsidR="00E41041" w:rsidRDefault="00E41041" w:rsidP="007D3ED2">
                            <w:pPr>
                              <w:jc w:val="center"/>
                              <w:rPr>
                                <w:sz w:val="16"/>
                                <w:szCs w:val="16"/>
                              </w:rPr>
                            </w:pPr>
                          </w:p>
                        </w:txbxContent>
                      </v:textbox>
                    </v:shape>
                  </w:pict>
                </mc:Fallback>
              </mc:AlternateContent>
            </w:r>
            <w:r w:rsidR="007D3ED2" w:rsidRPr="005C644D">
              <w:rPr>
                <w:rFonts w:ascii="Museo Sans 300" w:hAnsi="Museo Sans 300" w:cs="Arial"/>
                <w:sz w:val="20"/>
                <w:szCs w:val="20"/>
              </w:rPr>
              <w:t>de Servicios</w:t>
            </w:r>
            <w:r w:rsidRPr="005C644D">
              <w:rPr>
                <w:rFonts w:ascii="Museo Sans 300" w:hAnsi="Museo Sans 300" w:cs="Arial"/>
                <w:sz w:val="20"/>
                <w:szCs w:val="20"/>
              </w:rPr>
              <w:t xml:space="preserve"> Profesionales y de Apoyo a la Gestión</w:t>
            </w:r>
            <w:r w:rsidR="007D3ED2" w:rsidRPr="005C644D">
              <w:rPr>
                <w:rFonts w:ascii="Museo Sans 300" w:hAnsi="Museo Sans 300" w:cs="Arial"/>
                <w:sz w:val="20"/>
                <w:szCs w:val="20"/>
              </w:rPr>
              <w:t>:</w:t>
            </w:r>
          </w:p>
        </w:tc>
      </w:tr>
      <w:tr w:rsidR="007D3ED2" w:rsidRPr="005C644D" w14:paraId="2F1B3B7C" w14:textId="77777777" w:rsidTr="00B92776">
        <w:trPr>
          <w:trHeight w:val="551"/>
          <w:jc w:val="center"/>
        </w:trPr>
        <w:tc>
          <w:tcPr>
            <w:tcW w:w="2548" w:type="pct"/>
            <w:gridSpan w:val="2"/>
            <w:tcBorders>
              <w:top w:val="single" w:sz="4" w:space="0" w:color="auto"/>
              <w:left w:val="single" w:sz="4" w:space="0" w:color="auto"/>
              <w:bottom w:val="single" w:sz="4" w:space="0" w:color="auto"/>
              <w:right w:val="single" w:sz="4" w:space="0" w:color="auto"/>
            </w:tcBorders>
            <w:vAlign w:val="center"/>
            <w:hideMark/>
          </w:tcPr>
          <w:p w14:paraId="7207C8A3" w14:textId="77777777" w:rsidR="00CA5CF6" w:rsidRPr="005C644D" w:rsidRDefault="007D3ED2" w:rsidP="00206E4D">
            <w:pPr>
              <w:rPr>
                <w:rFonts w:ascii="Museo Sans 300" w:hAnsi="Museo Sans 300" w:cs="Arial"/>
                <w:noProof/>
                <w:sz w:val="20"/>
                <w:szCs w:val="20"/>
              </w:rPr>
            </w:pPr>
            <w:r w:rsidRPr="005C644D">
              <w:rPr>
                <w:rFonts w:ascii="Museo Sans 300" w:hAnsi="Museo Sans 300" w:cs="Arial"/>
                <w:noProof/>
                <w:sz w:val="20"/>
                <w:szCs w:val="20"/>
                <w:lang w:eastAsia="zh-CN"/>
              </w:rPr>
              <mc:AlternateContent>
                <mc:Choice Requires="wps">
                  <w:drawing>
                    <wp:anchor distT="0" distB="0" distL="114300" distR="114300" simplePos="0" relativeHeight="251737088" behindDoc="0" locked="0" layoutInCell="1" allowOverlap="1" wp14:anchorId="71B0AD5D" wp14:editId="21F7C0F9">
                      <wp:simplePos x="0" y="0"/>
                      <wp:positionH relativeFrom="column">
                        <wp:posOffset>2578735</wp:posOffset>
                      </wp:positionH>
                      <wp:positionV relativeFrom="paragraph">
                        <wp:posOffset>46355</wp:posOffset>
                      </wp:positionV>
                      <wp:extent cx="238125" cy="200025"/>
                      <wp:effectExtent l="0" t="0" r="28575" b="2857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8D0B32" w14:textId="77777777" w:rsidR="00E41041" w:rsidRDefault="00E41041" w:rsidP="007D3ED2">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0AD5D" id="Cuadro de texto 13" o:spid="_x0000_s1041" type="#_x0000_t202" style="position:absolute;margin-left:203.05pt;margin-top:3.65pt;width:18.75pt;height:15.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" fillcolor="white [3201]" strokeweight=".5pt">
                      <v:path arrowok="t"/>
                      <v:textbox>
                        <w:txbxContent>
                          <w:p w14:paraId="258D0B32" w14:textId="77777777" w:rsidR="00E41041" w:rsidRDefault="00E41041" w:rsidP="007D3ED2">
                            <w:pPr>
                              <w:jc w:val="center"/>
                              <w:rPr>
                                <w:sz w:val="16"/>
                                <w:szCs w:val="16"/>
                              </w:rPr>
                            </w:pPr>
                          </w:p>
                        </w:txbxContent>
                      </v:textbox>
                    </v:shape>
                  </w:pict>
                </mc:Fallback>
              </mc:AlternateContent>
            </w:r>
            <w:r w:rsidR="00CA5CF6" w:rsidRPr="005C644D">
              <w:rPr>
                <w:rFonts w:ascii="Museo Sans 300" w:hAnsi="Museo Sans 300" w:cs="Arial"/>
                <w:noProof/>
                <w:sz w:val="20"/>
                <w:szCs w:val="20"/>
              </w:rPr>
              <w:t xml:space="preserve">Contratación Directa para </w:t>
            </w:r>
          </w:p>
          <w:p w14:paraId="1138A9DB" w14:textId="2FA8FE44" w:rsidR="007D3ED2" w:rsidRPr="005C644D" w:rsidRDefault="007D3ED2" w:rsidP="00206E4D">
            <w:pPr>
              <w:rPr>
                <w:rFonts w:ascii="Museo Sans 300" w:hAnsi="Museo Sans 300" w:cs="Arial"/>
                <w:sz w:val="20"/>
                <w:szCs w:val="20"/>
              </w:rPr>
            </w:pPr>
            <w:r w:rsidRPr="005C644D">
              <w:rPr>
                <w:rFonts w:ascii="Museo Sans 300" w:hAnsi="Museo Sans 300" w:cs="Arial"/>
                <w:noProof/>
                <w:sz w:val="20"/>
                <w:szCs w:val="20"/>
              </w:rPr>
              <w:t>Arrendamiento</w:t>
            </w:r>
            <w:r w:rsidR="00CA5CF6" w:rsidRPr="005C644D">
              <w:rPr>
                <w:rFonts w:ascii="Museo Sans 300" w:hAnsi="Museo Sans 300" w:cs="Arial"/>
                <w:noProof/>
                <w:sz w:val="20"/>
                <w:szCs w:val="20"/>
              </w:rPr>
              <w:t>:</w:t>
            </w:r>
            <w:r w:rsidRPr="005C644D">
              <w:rPr>
                <w:rFonts w:ascii="Museo Sans 300" w:hAnsi="Museo Sans 300" w:cs="Arial"/>
                <w:noProof/>
                <w:sz w:val="20"/>
                <w:szCs w:val="20"/>
              </w:rPr>
              <w:t xml:space="preserve"> </w:t>
            </w:r>
          </w:p>
        </w:tc>
        <w:tc>
          <w:tcPr>
            <w:tcW w:w="2452" w:type="pct"/>
            <w:gridSpan w:val="2"/>
            <w:tcBorders>
              <w:top w:val="single" w:sz="4" w:space="0" w:color="auto"/>
              <w:left w:val="single" w:sz="4" w:space="0" w:color="auto"/>
              <w:bottom w:val="single" w:sz="4" w:space="0" w:color="auto"/>
              <w:right w:val="single" w:sz="4" w:space="0" w:color="auto"/>
            </w:tcBorders>
            <w:vAlign w:val="center"/>
            <w:hideMark/>
          </w:tcPr>
          <w:p w14:paraId="3E83E01C" w14:textId="77777777" w:rsidR="005C644D" w:rsidRDefault="007D3ED2" w:rsidP="00206E4D">
            <w:pPr>
              <w:rPr>
                <w:rFonts w:ascii="Museo Sans 300" w:hAnsi="Museo Sans 300" w:cs="Arial"/>
                <w:noProof/>
                <w:sz w:val="20"/>
                <w:szCs w:val="20"/>
              </w:rPr>
            </w:pPr>
            <w:r w:rsidRPr="005C644D">
              <w:rPr>
                <w:rFonts w:ascii="Museo Sans 300" w:hAnsi="Museo Sans 300" w:cs="Arial"/>
                <w:noProof/>
                <w:sz w:val="20"/>
                <w:szCs w:val="20"/>
                <w:lang w:eastAsia="zh-CN"/>
              </w:rPr>
              <mc:AlternateContent>
                <mc:Choice Requires="wps">
                  <w:drawing>
                    <wp:anchor distT="0" distB="0" distL="114300" distR="114300" simplePos="0" relativeHeight="251738112" behindDoc="0" locked="0" layoutInCell="1" allowOverlap="1" wp14:anchorId="38B2D16C" wp14:editId="01DDE1C0">
                      <wp:simplePos x="0" y="0"/>
                      <wp:positionH relativeFrom="column">
                        <wp:posOffset>2654935</wp:posOffset>
                      </wp:positionH>
                      <wp:positionV relativeFrom="paragraph">
                        <wp:posOffset>34925</wp:posOffset>
                      </wp:positionV>
                      <wp:extent cx="238125" cy="200025"/>
                      <wp:effectExtent l="0" t="0" r="28575" b="28575"/>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00025"/>
                              </a:xfrm>
                              <a:prstGeom prst="rect">
                                <a:avLst/>
                              </a:prstGeom>
                              <a:solidFill>
                                <a:sysClr val="window" lastClr="FFFFFF"/>
                              </a:solidFill>
                              <a:ln w="6350">
                                <a:solidFill>
                                  <a:prstClr val="black"/>
                                </a:solidFill>
                              </a:ln>
                              <a:effectLst/>
                            </wps:spPr>
                            <wps:txbx>
                              <w:txbxContent>
                                <w:p w14:paraId="444D01DA" w14:textId="77777777" w:rsidR="00E41041" w:rsidRDefault="00E41041" w:rsidP="007D3ED2">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2D16C" id="Cuadro de texto 15" o:spid="_x0000_s1042" type="#_x0000_t202" style="position:absolute;margin-left:209.05pt;margin-top:2.75pt;width:18.75pt;height:15.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" fillcolor="window" strokeweight=".5pt">
                      <v:path arrowok="t"/>
                      <v:textbox>
                        <w:txbxContent>
                          <w:p w14:paraId="444D01DA" w14:textId="77777777" w:rsidR="00E41041" w:rsidRDefault="00E41041" w:rsidP="007D3ED2">
                            <w:pPr>
                              <w:jc w:val="center"/>
                              <w:rPr>
                                <w:sz w:val="16"/>
                                <w:szCs w:val="16"/>
                              </w:rPr>
                            </w:pPr>
                          </w:p>
                        </w:txbxContent>
                      </v:textbox>
                    </v:shape>
                  </w:pict>
                </mc:Fallback>
              </mc:AlternateContent>
            </w:r>
            <w:r w:rsidR="00CA5CF6" w:rsidRPr="005C644D">
              <w:rPr>
                <w:rFonts w:ascii="Museo Sans 300" w:hAnsi="Museo Sans 300" w:cs="Arial"/>
                <w:noProof/>
                <w:sz w:val="20"/>
                <w:szCs w:val="20"/>
              </w:rPr>
              <w:t xml:space="preserve">Contratación Directa </w:t>
            </w:r>
            <w:r w:rsidRPr="005C644D">
              <w:rPr>
                <w:rFonts w:ascii="Museo Sans 300" w:hAnsi="Museo Sans 300" w:cs="Arial"/>
                <w:noProof/>
                <w:sz w:val="20"/>
                <w:szCs w:val="20"/>
              </w:rPr>
              <w:t xml:space="preserve">Único oferente o </w:t>
            </w:r>
          </w:p>
          <w:p w14:paraId="45D8F426" w14:textId="2551645C" w:rsidR="007D3ED2" w:rsidRPr="005C644D" w:rsidRDefault="007D3ED2" w:rsidP="00206E4D">
            <w:pPr>
              <w:rPr>
                <w:rFonts w:ascii="Museo Sans 300" w:hAnsi="Museo Sans 300" w:cs="Arial"/>
                <w:sz w:val="20"/>
                <w:szCs w:val="20"/>
              </w:rPr>
            </w:pPr>
            <w:r w:rsidRPr="005C644D">
              <w:rPr>
                <w:rFonts w:ascii="Museo Sans 300" w:hAnsi="Museo Sans 300" w:cs="Arial"/>
                <w:noProof/>
                <w:sz w:val="20"/>
                <w:szCs w:val="20"/>
              </w:rPr>
              <w:t>proveedor</w:t>
            </w:r>
            <w:r w:rsidR="00CA5CF6" w:rsidRPr="005C644D">
              <w:rPr>
                <w:rFonts w:ascii="Museo Sans 300" w:hAnsi="Museo Sans 300" w:cs="Arial"/>
                <w:noProof/>
                <w:sz w:val="20"/>
                <w:szCs w:val="20"/>
              </w:rPr>
              <w:t xml:space="preserve"> exclusivo</w:t>
            </w:r>
            <w:r w:rsidRPr="005C644D">
              <w:rPr>
                <w:rFonts w:ascii="Museo Sans 300" w:hAnsi="Museo Sans 300" w:cs="Arial"/>
                <w:sz w:val="20"/>
                <w:szCs w:val="20"/>
              </w:rPr>
              <w:t>:</w:t>
            </w:r>
          </w:p>
        </w:tc>
      </w:tr>
      <w:tr w:rsidR="007D3ED2" w:rsidRPr="005C644D" w14:paraId="090691DD" w14:textId="77777777" w:rsidTr="00B92776">
        <w:trPr>
          <w:trHeight w:val="573"/>
          <w:jc w:val="center"/>
        </w:trPr>
        <w:tc>
          <w:tcPr>
            <w:tcW w:w="2548" w:type="pct"/>
            <w:gridSpan w:val="2"/>
            <w:tcBorders>
              <w:top w:val="single" w:sz="4" w:space="0" w:color="auto"/>
              <w:left w:val="single" w:sz="4" w:space="0" w:color="auto"/>
              <w:bottom w:val="single" w:sz="4" w:space="0" w:color="auto"/>
              <w:right w:val="single" w:sz="4" w:space="0" w:color="auto"/>
            </w:tcBorders>
            <w:vAlign w:val="center"/>
            <w:hideMark/>
          </w:tcPr>
          <w:p w14:paraId="2A99A6C2" w14:textId="77777777" w:rsidR="00CA5CF6" w:rsidRPr="005C644D" w:rsidRDefault="007D3ED2" w:rsidP="00206E4D">
            <w:pPr>
              <w:rPr>
                <w:rFonts w:ascii="Museo Sans 300" w:hAnsi="Museo Sans 300" w:cs="Arial"/>
                <w:noProof/>
                <w:sz w:val="20"/>
                <w:szCs w:val="20"/>
              </w:rPr>
            </w:pPr>
            <w:r w:rsidRPr="005C644D">
              <w:rPr>
                <w:rFonts w:ascii="Museo Sans 300" w:hAnsi="Museo Sans 300" w:cs="Arial"/>
                <w:noProof/>
                <w:sz w:val="20"/>
                <w:szCs w:val="20"/>
                <w:lang w:eastAsia="zh-CN"/>
              </w:rPr>
              <mc:AlternateContent>
                <mc:Choice Requires="wps">
                  <w:drawing>
                    <wp:anchor distT="0" distB="0" distL="114300" distR="114300" simplePos="0" relativeHeight="251739136" behindDoc="0" locked="0" layoutInCell="1" allowOverlap="1" wp14:anchorId="38AB4AD9" wp14:editId="12635018">
                      <wp:simplePos x="0" y="0"/>
                      <wp:positionH relativeFrom="column">
                        <wp:posOffset>2583180</wp:posOffset>
                      </wp:positionH>
                      <wp:positionV relativeFrom="paragraph">
                        <wp:posOffset>46990</wp:posOffset>
                      </wp:positionV>
                      <wp:extent cx="238125" cy="200025"/>
                      <wp:effectExtent l="0" t="0" r="28575" b="2857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D04D37" w14:textId="77777777" w:rsidR="00E41041" w:rsidRDefault="00E41041" w:rsidP="007D3ED2">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B4AD9" id="Cuadro de texto 16" o:spid="_x0000_s1043" type="#_x0000_t202" style="position:absolute;margin-left:203.4pt;margin-top:3.7pt;width:18.75pt;height:15.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" fillcolor="white [3201]" strokeweight=".5pt">
                      <v:path arrowok="t"/>
                      <v:textbox>
                        <w:txbxContent>
                          <w:p w14:paraId="74D04D37" w14:textId="77777777" w:rsidR="00E41041" w:rsidRDefault="00E41041" w:rsidP="007D3ED2">
                            <w:pPr>
                              <w:jc w:val="center"/>
                              <w:rPr>
                                <w:sz w:val="16"/>
                                <w:szCs w:val="16"/>
                              </w:rPr>
                            </w:pPr>
                          </w:p>
                        </w:txbxContent>
                      </v:textbox>
                    </v:shape>
                  </w:pict>
                </mc:Fallback>
              </mc:AlternateContent>
            </w:r>
            <w:r w:rsidR="00CA5CF6" w:rsidRPr="005C644D">
              <w:rPr>
                <w:rFonts w:ascii="Museo Sans 300" w:hAnsi="Museo Sans 300" w:cs="Arial"/>
                <w:noProof/>
                <w:sz w:val="20"/>
                <w:szCs w:val="20"/>
              </w:rPr>
              <w:t xml:space="preserve">Contratación Directa - </w:t>
            </w:r>
            <w:r w:rsidRPr="005C644D">
              <w:rPr>
                <w:rFonts w:ascii="Museo Sans 300" w:hAnsi="Museo Sans 300" w:cs="Arial"/>
                <w:noProof/>
                <w:sz w:val="20"/>
                <w:szCs w:val="20"/>
              </w:rPr>
              <w:t xml:space="preserve">Contrato o </w:t>
            </w:r>
          </w:p>
          <w:p w14:paraId="42C5CA2E" w14:textId="3FB55564" w:rsidR="007D3ED2" w:rsidRPr="005C644D" w:rsidRDefault="007D3ED2" w:rsidP="00206E4D">
            <w:pPr>
              <w:rPr>
                <w:rFonts w:ascii="Museo Sans 300" w:hAnsi="Museo Sans 300" w:cs="Arial"/>
                <w:noProof/>
                <w:sz w:val="20"/>
                <w:szCs w:val="20"/>
              </w:rPr>
            </w:pPr>
            <w:r w:rsidRPr="005C644D">
              <w:rPr>
                <w:rFonts w:ascii="Museo Sans 300" w:hAnsi="Museo Sans 300" w:cs="Arial"/>
                <w:noProof/>
                <w:sz w:val="20"/>
                <w:szCs w:val="20"/>
              </w:rPr>
              <w:t>Convenio Interadministrativo:</w:t>
            </w:r>
          </w:p>
        </w:tc>
        <w:tc>
          <w:tcPr>
            <w:tcW w:w="2452" w:type="pct"/>
            <w:gridSpan w:val="2"/>
            <w:tcBorders>
              <w:top w:val="single" w:sz="4" w:space="0" w:color="auto"/>
              <w:left w:val="single" w:sz="4" w:space="0" w:color="auto"/>
              <w:bottom w:val="single" w:sz="4" w:space="0" w:color="auto"/>
              <w:right w:val="single" w:sz="4" w:space="0" w:color="auto"/>
            </w:tcBorders>
            <w:vAlign w:val="center"/>
            <w:hideMark/>
          </w:tcPr>
          <w:p w14:paraId="38EA2126" w14:textId="77777777" w:rsidR="007D3ED2" w:rsidRPr="005C644D" w:rsidRDefault="007D3ED2" w:rsidP="00206E4D">
            <w:pPr>
              <w:rPr>
                <w:rFonts w:ascii="Museo Sans 300" w:hAnsi="Museo Sans 300" w:cs="Arial"/>
                <w:noProof/>
                <w:sz w:val="20"/>
                <w:szCs w:val="20"/>
              </w:rPr>
            </w:pPr>
            <w:r w:rsidRPr="005C644D">
              <w:rPr>
                <w:rFonts w:ascii="Museo Sans 300" w:hAnsi="Museo Sans 300" w:cs="Arial"/>
                <w:noProof/>
                <w:sz w:val="20"/>
                <w:szCs w:val="20"/>
                <w:lang w:eastAsia="zh-CN"/>
              </w:rPr>
              <mc:AlternateContent>
                <mc:Choice Requires="wps">
                  <w:drawing>
                    <wp:anchor distT="0" distB="0" distL="114300" distR="114300" simplePos="0" relativeHeight="251740160" behindDoc="0" locked="0" layoutInCell="1" allowOverlap="1" wp14:anchorId="5D92DC3D" wp14:editId="52772E87">
                      <wp:simplePos x="0" y="0"/>
                      <wp:positionH relativeFrom="column">
                        <wp:posOffset>2656840</wp:posOffset>
                      </wp:positionH>
                      <wp:positionV relativeFrom="paragraph">
                        <wp:posOffset>15875</wp:posOffset>
                      </wp:positionV>
                      <wp:extent cx="238125" cy="200025"/>
                      <wp:effectExtent l="0" t="0" r="28575" b="28575"/>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9BA0E1" w14:textId="77777777" w:rsidR="00E41041" w:rsidRDefault="00E41041" w:rsidP="007D3ED2">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2DC3D" id="Cuadro de texto 17" o:spid="_x0000_s1044" type="#_x0000_t202" style="position:absolute;margin-left:209.2pt;margin-top:1.25pt;width:18.75pt;height:15.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" fillcolor="white [3201]" strokeweight=".5pt">
                      <v:path arrowok="t"/>
                      <v:textbox>
                        <w:txbxContent>
                          <w:p w14:paraId="0B9BA0E1" w14:textId="77777777" w:rsidR="00E41041" w:rsidRDefault="00E41041" w:rsidP="007D3ED2">
                            <w:pPr>
                              <w:jc w:val="center"/>
                              <w:rPr>
                                <w:sz w:val="16"/>
                                <w:szCs w:val="16"/>
                              </w:rPr>
                            </w:pPr>
                          </w:p>
                        </w:txbxContent>
                      </v:textbox>
                    </v:shape>
                  </w:pict>
                </mc:Fallback>
              </mc:AlternateContent>
            </w:r>
            <w:r w:rsidRPr="005C644D">
              <w:rPr>
                <w:rFonts w:ascii="Museo Sans 300" w:hAnsi="Museo Sans 300" w:cs="Arial"/>
                <w:noProof/>
                <w:sz w:val="20"/>
                <w:szCs w:val="20"/>
              </w:rPr>
              <w:t>Contratación de mínima cuantía:</w:t>
            </w:r>
          </w:p>
        </w:tc>
      </w:tr>
      <w:tr w:rsidR="007D3ED2" w:rsidRPr="005C644D" w14:paraId="66C787F9" w14:textId="77777777" w:rsidTr="00B92776">
        <w:trPr>
          <w:trHeight w:val="573"/>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5C1683B4" w14:textId="64DD999E" w:rsidR="007D3ED2" w:rsidRPr="005C644D" w:rsidRDefault="007D3ED2" w:rsidP="00206E4D">
            <w:pPr>
              <w:rPr>
                <w:rFonts w:ascii="Museo Sans 300" w:hAnsi="Museo Sans 300" w:cs="Arial"/>
                <w:sz w:val="20"/>
                <w:szCs w:val="20"/>
              </w:rPr>
            </w:pPr>
            <w:r w:rsidRPr="005C644D">
              <w:rPr>
                <w:rFonts w:ascii="Museo Sans 300" w:hAnsi="Museo Sans 300" w:cs="Arial"/>
                <w:noProof/>
                <w:sz w:val="20"/>
                <w:szCs w:val="20"/>
                <w:lang w:eastAsia="zh-CN"/>
              </w:rPr>
              <mc:AlternateContent>
                <mc:Choice Requires="wps">
                  <w:drawing>
                    <wp:anchor distT="0" distB="0" distL="114300" distR="114300" simplePos="0" relativeHeight="251742208" behindDoc="0" locked="0" layoutInCell="1" allowOverlap="1" wp14:anchorId="3E3C7663" wp14:editId="48A78FF0">
                      <wp:simplePos x="0" y="0"/>
                      <wp:positionH relativeFrom="column">
                        <wp:posOffset>2500630</wp:posOffset>
                      </wp:positionH>
                      <wp:positionV relativeFrom="paragraph">
                        <wp:posOffset>1270</wp:posOffset>
                      </wp:positionV>
                      <wp:extent cx="3303270" cy="247650"/>
                      <wp:effectExtent l="0" t="0" r="11430" b="19050"/>
                      <wp:wrapNone/>
                      <wp:docPr id="18" name="Cuadro de texto 18"/>
                      <wp:cNvGraphicFramePr/>
                      <a:graphic xmlns:a="http://schemas.openxmlformats.org/drawingml/2006/main">
                        <a:graphicData uri="http://schemas.microsoft.com/office/word/2010/wordprocessingShape">
                          <wps:wsp>
                            <wps:cNvSpPr txBox="1"/>
                            <wps:spPr>
                              <a:xfrm>
                                <a:off x="0" y="0"/>
                                <a:ext cx="330327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5E6316" w14:textId="77777777" w:rsidR="00E41041" w:rsidRPr="00493B87" w:rsidRDefault="00E41041" w:rsidP="007D3ED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C7663" id="Cuadro de texto 18" o:spid="_x0000_s1045" type="#_x0000_t202" style="position:absolute;margin-left:196.9pt;margin-top:.1pt;width:260.1pt;height:1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" fillcolor="white [3201]" strokeweight=".5pt">
                      <v:textbox>
                        <w:txbxContent>
                          <w:p w14:paraId="3F5E6316" w14:textId="77777777" w:rsidR="00E41041" w:rsidRPr="00493B87" w:rsidRDefault="00E41041" w:rsidP="007D3ED2">
                            <w:pPr>
                              <w:rPr>
                                <w:sz w:val="16"/>
                                <w:szCs w:val="16"/>
                              </w:rPr>
                            </w:pPr>
                          </w:p>
                        </w:txbxContent>
                      </v:textbox>
                    </v:shape>
                  </w:pict>
                </mc:Fallback>
              </mc:AlternateContent>
            </w:r>
            <w:r w:rsidRPr="005C644D">
              <w:rPr>
                <w:rFonts w:ascii="Museo Sans 300" w:hAnsi="Museo Sans 300" w:cs="Arial"/>
                <w:noProof/>
                <w:sz w:val="20"/>
                <w:szCs w:val="20"/>
                <w:lang w:eastAsia="zh-CN"/>
              </w:rPr>
              <mc:AlternateContent>
                <mc:Choice Requires="wps">
                  <w:drawing>
                    <wp:anchor distT="0" distB="0" distL="114300" distR="114300" simplePos="0" relativeHeight="251741184" behindDoc="0" locked="0" layoutInCell="1" allowOverlap="1" wp14:anchorId="1C323958" wp14:editId="4DCEADF3">
                      <wp:simplePos x="0" y="0"/>
                      <wp:positionH relativeFrom="column">
                        <wp:posOffset>763270</wp:posOffset>
                      </wp:positionH>
                      <wp:positionV relativeFrom="paragraph">
                        <wp:posOffset>0</wp:posOffset>
                      </wp:positionV>
                      <wp:extent cx="238125" cy="200025"/>
                      <wp:effectExtent l="0" t="0" r="28575" b="28575"/>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816BA4" w14:textId="77777777" w:rsidR="00E41041" w:rsidRDefault="00E41041" w:rsidP="007D3ED2">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23958" id="Cuadro de texto 19" o:spid="_x0000_s1046" type="#_x0000_t202" style="position:absolute;margin-left:60.1pt;margin-top:0;width:18.75pt;height:15.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" fillcolor="white [3201]" strokeweight=".5pt">
                      <v:path arrowok="t"/>
                      <v:textbox>
                        <w:txbxContent>
                          <w:p w14:paraId="22816BA4" w14:textId="77777777" w:rsidR="00E41041" w:rsidRDefault="00E41041" w:rsidP="007D3ED2">
                            <w:pPr>
                              <w:jc w:val="center"/>
                              <w:rPr>
                                <w:sz w:val="16"/>
                                <w:szCs w:val="16"/>
                              </w:rPr>
                            </w:pPr>
                          </w:p>
                        </w:txbxContent>
                      </v:textbox>
                    </v:shape>
                  </w:pict>
                </mc:Fallback>
              </mc:AlternateContent>
            </w:r>
            <w:r w:rsidRPr="005C644D">
              <w:rPr>
                <w:rFonts w:ascii="Museo Sans 300" w:hAnsi="Museo Sans 300" w:cs="Arial"/>
                <w:sz w:val="20"/>
                <w:szCs w:val="20"/>
              </w:rPr>
              <w:t xml:space="preserve">         Otra:                                 Cuál: </w:t>
            </w:r>
          </w:p>
        </w:tc>
      </w:tr>
    </w:tbl>
    <w:p w14:paraId="055F1908" w14:textId="77777777" w:rsidR="007D3ED2" w:rsidRPr="002239BA" w:rsidRDefault="007D3ED2" w:rsidP="00206E4D">
      <w:pPr>
        <w:spacing w:after="0" w:line="240" w:lineRule="auto"/>
        <w:jc w:val="both"/>
        <w:rPr>
          <w:rFonts w:ascii="Museo Sans 300" w:eastAsia="Times New Roman" w:hAnsi="Museo Sans 300"/>
          <w:b/>
          <w:bCs/>
        </w:rPr>
      </w:pPr>
    </w:p>
    <w:p w14:paraId="4B7C06CF" w14:textId="288B8CD0" w:rsidR="0067571F" w:rsidRPr="005C644D" w:rsidRDefault="007C3181" w:rsidP="00206E4D">
      <w:pPr>
        <w:pStyle w:val="Prrafodelista"/>
        <w:numPr>
          <w:ilvl w:val="1"/>
          <w:numId w:val="17"/>
        </w:numPr>
        <w:jc w:val="both"/>
        <w:rPr>
          <w:rFonts w:ascii="Museo Sans Condensed" w:hAnsi="Museo Sans Condensed"/>
          <w:b/>
          <w:bCs/>
          <w:sz w:val="22"/>
          <w:szCs w:val="22"/>
          <w:lang w:val="es-CO"/>
        </w:rPr>
      </w:pPr>
      <w:r w:rsidRPr="005C644D">
        <w:rPr>
          <w:rFonts w:ascii="Museo Sans Condensed" w:hAnsi="Museo Sans Condensed"/>
          <w:b/>
          <w:bCs/>
          <w:sz w:val="22"/>
          <w:szCs w:val="22"/>
          <w:lang w:val="es-CO"/>
        </w:rPr>
        <w:t>JUSTIFICACIÓN DE LA MODALIDAD DE SELECCIÓN</w:t>
      </w:r>
    </w:p>
    <w:p w14:paraId="7AA8F8D4" w14:textId="77777777" w:rsidR="005E5163" w:rsidRPr="002239BA" w:rsidRDefault="005E5163" w:rsidP="00206E4D">
      <w:pPr>
        <w:spacing w:after="0" w:line="240" w:lineRule="auto"/>
        <w:jc w:val="both"/>
        <w:rPr>
          <w:rFonts w:ascii="Museo Sans 300" w:eastAsia="Times New Roman" w:hAnsi="Museo Sans 300" w:cs="Times New Roman"/>
          <w:lang w:eastAsia="es-ES"/>
        </w:rPr>
      </w:pPr>
    </w:p>
    <w:p w14:paraId="537976BF" w14:textId="254FE529" w:rsidR="00D058BF" w:rsidRPr="002239BA" w:rsidRDefault="00D058BF" w:rsidP="00206E4D">
      <w:pPr>
        <w:spacing w:after="0" w:line="240" w:lineRule="auto"/>
        <w:jc w:val="both"/>
        <w:rPr>
          <w:rFonts w:ascii="Museo Sans 300" w:eastAsia="Times New Roman" w:hAnsi="Museo Sans 300" w:cs="Times New Roman"/>
          <w:lang w:eastAsia="es-ES"/>
        </w:rPr>
      </w:pPr>
      <w:r w:rsidRPr="002239BA">
        <w:rPr>
          <w:rFonts w:ascii="Museo Sans 300" w:eastAsia="Times New Roman" w:hAnsi="Museo Sans 300" w:cs="Times New Roman"/>
          <w:lang w:eastAsia="es-ES"/>
        </w:rPr>
        <w:t xml:space="preserve">Teniendo en cuenta lo establecido en el artículo ____ de la Ley 80 de 1993, el artículo ____ de la Ley 1150 de 2007, y el (los) artículo(s) ____________ del Decreto 1082 de </w:t>
      </w:r>
      <w:r w:rsidRPr="00424991">
        <w:rPr>
          <w:rFonts w:ascii="Museo Sans 300" w:eastAsia="Times New Roman" w:hAnsi="Museo Sans 300" w:cs="Times New Roman"/>
          <w:highlight w:val="yellow"/>
          <w:lang w:eastAsia="es-ES"/>
        </w:rPr>
        <w:t>2015</w:t>
      </w:r>
      <w:r w:rsidR="00424991" w:rsidRPr="00424991">
        <w:rPr>
          <w:rFonts w:ascii="Museo Sans 300" w:eastAsia="Times New Roman" w:hAnsi="Museo Sans 300" w:cs="Times New Roman"/>
          <w:highlight w:val="yellow"/>
          <w:lang w:eastAsia="es-ES"/>
        </w:rPr>
        <w:t xml:space="preserve"> </w:t>
      </w:r>
      <w:r w:rsidR="00424991" w:rsidRPr="00424991">
        <w:rPr>
          <w:rFonts w:ascii="Museo Sans 300" w:hAnsi="Museo Sans 300"/>
          <w:color w:val="A6A6A6" w:themeColor="background1" w:themeShade="A6"/>
          <w:highlight w:val="yellow"/>
        </w:rPr>
        <w:t xml:space="preserve">(tener en cuenta las modificaciones realizadas para indicar la norma </w:t>
      </w:r>
      <w:r w:rsidR="00424991">
        <w:rPr>
          <w:rFonts w:ascii="Museo Sans 300" w:hAnsi="Museo Sans 300"/>
          <w:color w:val="A6A6A6" w:themeColor="background1" w:themeShade="A6"/>
          <w:highlight w:val="yellow"/>
        </w:rPr>
        <w:t xml:space="preserve">que </w:t>
      </w:r>
      <w:r w:rsidR="00424991" w:rsidRPr="00424991">
        <w:rPr>
          <w:rFonts w:ascii="Museo Sans 300" w:hAnsi="Museo Sans 300"/>
          <w:color w:val="A6A6A6" w:themeColor="background1" w:themeShade="A6"/>
          <w:highlight w:val="yellow"/>
        </w:rPr>
        <w:t>correspond</w:t>
      </w:r>
      <w:r w:rsidR="00424991">
        <w:rPr>
          <w:rFonts w:ascii="Museo Sans 300" w:hAnsi="Museo Sans 300"/>
          <w:color w:val="A6A6A6" w:themeColor="background1" w:themeShade="A6"/>
          <w:highlight w:val="yellow"/>
        </w:rPr>
        <w:t>a</w:t>
      </w:r>
      <w:r w:rsidR="00424991" w:rsidRPr="00424991">
        <w:rPr>
          <w:rFonts w:ascii="Museo Sans 300" w:hAnsi="Museo Sans 300"/>
          <w:color w:val="A6A6A6" w:themeColor="background1" w:themeShade="A6"/>
          <w:highlight w:val="yellow"/>
        </w:rPr>
        <w:t>)</w:t>
      </w:r>
      <w:r w:rsidRPr="002239BA">
        <w:rPr>
          <w:rFonts w:ascii="Museo Sans 300" w:eastAsia="Times New Roman" w:hAnsi="Museo Sans 300" w:cs="Times New Roman"/>
          <w:lang w:eastAsia="es-ES"/>
        </w:rPr>
        <w:t>, el proceso se adelantará a través de la modalidad de ________________, atendiendo el objeto y la naturaleza del contrato a celebrarse, el presupuesto oficial estimado y los (bienes, obras o servicios) requeridos.</w:t>
      </w:r>
    </w:p>
    <w:p w14:paraId="10D00A9A" w14:textId="77777777" w:rsidR="00D058BF" w:rsidRPr="002239BA" w:rsidRDefault="00D058BF" w:rsidP="00206E4D">
      <w:pPr>
        <w:spacing w:after="0" w:line="240" w:lineRule="auto"/>
        <w:jc w:val="both"/>
        <w:rPr>
          <w:rFonts w:ascii="Museo Sans 300" w:hAnsi="Museo Sans 300" w:cs="Arial"/>
          <w:i/>
          <w:highlight w:val="yellow"/>
        </w:rPr>
      </w:pPr>
    </w:p>
    <w:p w14:paraId="081B8EF7" w14:textId="77777777" w:rsidR="00B46836" w:rsidRPr="005C644D" w:rsidRDefault="005E5163" w:rsidP="00206E4D">
      <w:pPr>
        <w:spacing w:after="0" w:line="240" w:lineRule="auto"/>
        <w:jc w:val="both"/>
        <w:rPr>
          <w:rFonts w:ascii="Museo Sans 300" w:hAnsi="Museo Sans 300"/>
          <w:color w:val="A6A6A6" w:themeColor="background1" w:themeShade="A6"/>
        </w:rPr>
      </w:pPr>
      <w:r w:rsidRPr="005C644D">
        <w:rPr>
          <w:rFonts w:ascii="Museo Sans 300" w:hAnsi="Museo Sans 300"/>
          <w:color w:val="A6A6A6" w:themeColor="background1" w:themeShade="A6"/>
        </w:rPr>
        <w:t>(Importante: conforme lo dispuesto en el n</w:t>
      </w:r>
      <w:r w:rsidR="00D058BF" w:rsidRPr="005C644D">
        <w:rPr>
          <w:rFonts w:ascii="Museo Sans 300" w:hAnsi="Museo Sans 300"/>
          <w:color w:val="A6A6A6" w:themeColor="background1" w:themeShade="A6"/>
        </w:rPr>
        <w:t xml:space="preserve">umeral 3 </w:t>
      </w:r>
      <w:r w:rsidRPr="005C644D">
        <w:rPr>
          <w:rFonts w:ascii="Museo Sans 300" w:hAnsi="Museo Sans 300"/>
          <w:color w:val="A6A6A6" w:themeColor="background1" w:themeShade="A6"/>
        </w:rPr>
        <w:t>del a</w:t>
      </w:r>
      <w:r w:rsidR="00D058BF" w:rsidRPr="005C644D">
        <w:rPr>
          <w:rFonts w:ascii="Museo Sans 300" w:hAnsi="Museo Sans 300"/>
          <w:color w:val="A6A6A6" w:themeColor="background1" w:themeShade="A6"/>
        </w:rPr>
        <w:t xml:space="preserve">rtículo 2.2.1.1.2.1.1 </w:t>
      </w:r>
      <w:r w:rsidRPr="005C644D">
        <w:rPr>
          <w:rFonts w:ascii="Museo Sans 300" w:hAnsi="Museo Sans 300"/>
          <w:color w:val="A6A6A6" w:themeColor="background1" w:themeShade="A6"/>
        </w:rPr>
        <w:t xml:space="preserve">del </w:t>
      </w:r>
      <w:r w:rsidR="00D058BF" w:rsidRPr="005C644D">
        <w:rPr>
          <w:rFonts w:ascii="Museo Sans 300" w:hAnsi="Museo Sans 300"/>
          <w:color w:val="A6A6A6" w:themeColor="background1" w:themeShade="A6"/>
        </w:rPr>
        <w:t>Decreto 1082 de 2015 Indique la naturaleza, valor, hechos, situaciones o condiciones le permiten establecer técnica y económicamente la modalidad de contratación</w:t>
      </w:r>
      <w:r w:rsidRPr="005C644D">
        <w:rPr>
          <w:rFonts w:ascii="Museo Sans 300" w:hAnsi="Museo Sans 300"/>
          <w:color w:val="A6A6A6" w:themeColor="background1" w:themeShade="A6"/>
        </w:rPr>
        <w:t>, cabe destacar que en este aparte deberá establecerse una sustentación de la modalidad de selección, toda vez que no basta con citar la norma como tal, sino hacer un análisis claro de las razones por las cuales la modalidad de selección que se enuncia es la que se debe utilizar. Ejemplo: teniendo en cuenta que lo que se pretende celebrar es un contrato de obra pública y que de conformidad con el análisis del sector y los estudios de mercado se observa que excede la menor cuantía de la Entidad, la modalidad de selección es la Licitación Pública teniendo en cuenta.</w:t>
      </w:r>
    </w:p>
    <w:p w14:paraId="07619DED" w14:textId="77777777" w:rsidR="00B46836" w:rsidRPr="005C644D" w:rsidRDefault="00B46836" w:rsidP="00206E4D">
      <w:pPr>
        <w:spacing w:after="0" w:line="240" w:lineRule="auto"/>
        <w:jc w:val="both"/>
        <w:rPr>
          <w:rFonts w:ascii="Museo Sans 300" w:hAnsi="Museo Sans 300"/>
          <w:color w:val="A6A6A6" w:themeColor="background1" w:themeShade="A6"/>
        </w:rPr>
      </w:pPr>
    </w:p>
    <w:p w14:paraId="43D99AD5" w14:textId="18749820" w:rsidR="005E5163" w:rsidRPr="005C644D" w:rsidRDefault="00B46836" w:rsidP="00206E4D">
      <w:pPr>
        <w:spacing w:after="0" w:line="240" w:lineRule="auto"/>
        <w:jc w:val="both"/>
        <w:rPr>
          <w:rFonts w:ascii="Museo Sans 300" w:hAnsi="Museo Sans 300"/>
          <w:color w:val="A6A6A6" w:themeColor="background1" w:themeShade="A6"/>
        </w:rPr>
      </w:pPr>
      <w:r w:rsidRPr="005C644D">
        <w:rPr>
          <w:rFonts w:ascii="Museo Sans 300" w:hAnsi="Museo Sans 300"/>
          <w:color w:val="A6A6A6" w:themeColor="background1" w:themeShade="A6"/>
        </w:rPr>
        <w:t xml:space="preserve">Para el caso de contrataciones directas para la prestación de servicios profesionales y de apoyo a la gestión indicar: El presente proceso de selección se adelantará a través de la modalidad de contratación directa, atendiendo el tipo de contrato a celebrar, esto es el de prestación de servicios; lo anterior, con fundamento en lo establecido en el artículo 32 de la Ley 80 de 1993, el literal h) del numeral 4 del artículo 2 de la Ley 1150 de 2007 y el artículo 2.2.1.2.1.4.9 del Decreto 1082 de 2015, según el cual la contratación directa para la celebración de contratos de prestación de servicios profesionales y de apoyo a la gestión constituyen una excepción a la regla general de </w:t>
      </w:r>
      <w:r w:rsidR="005C644D">
        <w:rPr>
          <w:rFonts w:ascii="Museo Sans 300" w:hAnsi="Museo Sans 300"/>
          <w:color w:val="A6A6A6" w:themeColor="background1" w:themeShade="A6"/>
        </w:rPr>
        <w:t>l</w:t>
      </w:r>
      <w:r w:rsidRPr="005C644D">
        <w:rPr>
          <w:rFonts w:ascii="Museo Sans 300" w:hAnsi="Museo Sans 300"/>
          <w:color w:val="A6A6A6" w:themeColor="background1" w:themeShade="A6"/>
        </w:rPr>
        <w:t xml:space="preserve">icitación </w:t>
      </w:r>
      <w:r w:rsidR="005C644D">
        <w:rPr>
          <w:rFonts w:ascii="Museo Sans 300" w:hAnsi="Museo Sans 300"/>
          <w:color w:val="A6A6A6" w:themeColor="background1" w:themeShade="A6"/>
        </w:rPr>
        <w:t>p</w:t>
      </w:r>
      <w:r w:rsidRPr="005C644D">
        <w:rPr>
          <w:rFonts w:ascii="Museo Sans 300" w:hAnsi="Museo Sans 300"/>
          <w:color w:val="A6A6A6" w:themeColor="background1" w:themeShade="A6"/>
        </w:rPr>
        <w:t xml:space="preserve">ública, y por lo tanto, no se requiere de varias ofertas para la selección del contratista, pero sí deberá </w:t>
      </w:r>
      <w:r w:rsidRPr="005C644D">
        <w:rPr>
          <w:rFonts w:ascii="Museo Sans 300" w:hAnsi="Museo Sans 300"/>
          <w:color w:val="A6A6A6" w:themeColor="background1" w:themeShade="A6"/>
        </w:rPr>
        <w:lastRenderedPageBreak/>
        <w:t xml:space="preserve">quedar soportada la correspondiente experiencia e idoneidad del </w:t>
      </w:r>
      <w:r w:rsidR="005C644D">
        <w:rPr>
          <w:rFonts w:ascii="Museo Sans 300" w:hAnsi="Museo Sans 300"/>
          <w:color w:val="A6A6A6" w:themeColor="background1" w:themeShade="A6"/>
        </w:rPr>
        <w:t>c</w:t>
      </w:r>
      <w:r w:rsidRPr="005C644D">
        <w:rPr>
          <w:rFonts w:ascii="Museo Sans 300" w:hAnsi="Museo Sans 300"/>
          <w:color w:val="A6A6A6" w:themeColor="background1" w:themeShade="A6"/>
        </w:rPr>
        <w:t>ontratista que prestará el servicio, así como</w:t>
      </w:r>
      <w:r w:rsidR="005C644D">
        <w:rPr>
          <w:rFonts w:ascii="Museo Sans 300" w:hAnsi="Museo Sans 300"/>
          <w:color w:val="A6A6A6" w:themeColor="background1" w:themeShade="A6"/>
        </w:rPr>
        <w:t>,</w:t>
      </w:r>
      <w:r w:rsidRPr="005C644D">
        <w:rPr>
          <w:rFonts w:ascii="Museo Sans 300" w:hAnsi="Museo Sans 300"/>
          <w:color w:val="A6A6A6" w:themeColor="background1" w:themeShade="A6"/>
        </w:rPr>
        <w:t xml:space="preserve"> la inexistencia de personal en planta, la insuficiencia del mismo o la ausencia de personal</w:t>
      </w:r>
      <w:r w:rsidRPr="002239BA">
        <w:rPr>
          <w:rFonts w:ascii="Museo Sans 300" w:hAnsi="Museo Sans 300"/>
          <w:i/>
          <w:iCs/>
          <w:color w:val="A6A6A6" w:themeColor="background1" w:themeShade="A6"/>
        </w:rPr>
        <w:t xml:space="preserve"> </w:t>
      </w:r>
      <w:r w:rsidRPr="005C644D">
        <w:rPr>
          <w:rFonts w:ascii="Museo Sans 300" w:hAnsi="Museo Sans 300"/>
          <w:color w:val="A6A6A6" w:themeColor="background1" w:themeShade="A6"/>
        </w:rPr>
        <w:t>lo suficientemente especializado para adelantar las actividades requeridas por la Entidad</w:t>
      </w:r>
      <w:r w:rsidR="00A82600" w:rsidRPr="005C644D">
        <w:rPr>
          <w:rFonts w:ascii="Museo Sans 300" w:hAnsi="Museo Sans 300"/>
          <w:color w:val="A6A6A6" w:themeColor="background1" w:themeShade="A6"/>
        </w:rPr>
        <w:t xml:space="preserve">, en cumplimiento de lo dispuesto en </w:t>
      </w:r>
      <w:r w:rsidR="00B703A7" w:rsidRPr="005C644D">
        <w:rPr>
          <w:rFonts w:ascii="Museo Sans 300" w:hAnsi="Museo Sans 300"/>
          <w:color w:val="A6A6A6" w:themeColor="background1" w:themeShade="A6"/>
        </w:rPr>
        <w:t>el Decreto 2209 de 1998, documentos que sirven de soporte y hacen parte de la presente contratación</w:t>
      </w:r>
      <w:r w:rsidR="005E5163" w:rsidRPr="005C644D">
        <w:rPr>
          <w:rFonts w:ascii="Museo Sans 300" w:hAnsi="Museo Sans 300"/>
          <w:color w:val="A6A6A6" w:themeColor="background1" w:themeShade="A6"/>
        </w:rPr>
        <w:t>)</w:t>
      </w:r>
      <w:r w:rsidR="005C644D">
        <w:rPr>
          <w:rFonts w:ascii="Museo Sans 300" w:hAnsi="Museo Sans 300"/>
          <w:color w:val="A6A6A6" w:themeColor="background1" w:themeShade="A6"/>
        </w:rPr>
        <w:t>.</w:t>
      </w:r>
    </w:p>
    <w:p w14:paraId="35250F2E" w14:textId="77777777" w:rsidR="00644127" w:rsidRPr="002239BA" w:rsidRDefault="00644127" w:rsidP="00206E4D">
      <w:pPr>
        <w:spacing w:after="0" w:line="240" w:lineRule="auto"/>
        <w:jc w:val="both"/>
        <w:rPr>
          <w:rFonts w:ascii="Museo Sans 300" w:hAnsi="Museo Sans 300"/>
          <w:i/>
          <w:iCs/>
          <w:color w:val="A6A6A6" w:themeColor="background1" w:themeShade="A6"/>
        </w:rPr>
      </w:pPr>
    </w:p>
    <w:p w14:paraId="23CB0122" w14:textId="2D386A9F" w:rsidR="00644127" w:rsidRPr="005C644D" w:rsidRDefault="005E5163" w:rsidP="00206E4D">
      <w:pPr>
        <w:pStyle w:val="Prrafodelista"/>
        <w:numPr>
          <w:ilvl w:val="1"/>
          <w:numId w:val="17"/>
        </w:numPr>
        <w:jc w:val="both"/>
        <w:rPr>
          <w:rFonts w:ascii="Museo Sans Condensed" w:hAnsi="Museo Sans Condensed"/>
          <w:b/>
          <w:bCs/>
          <w:sz w:val="22"/>
          <w:szCs w:val="22"/>
          <w:lang w:val="es-CO"/>
        </w:rPr>
      </w:pPr>
      <w:r w:rsidRPr="005C644D">
        <w:rPr>
          <w:rFonts w:ascii="Museo Sans Condensed" w:hAnsi="Museo Sans Condensed"/>
          <w:b/>
          <w:bCs/>
          <w:sz w:val="22"/>
          <w:szCs w:val="22"/>
          <w:lang w:val="es-CO"/>
        </w:rPr>
        <w:t>TIPO DE CONTRATO</w:t>
      </w:r>
    </w:p>
    <w:tbl>
      <w:tblPr>
        <w:tblStyle w:val="Tablaconcuadrcula"/>
        <w:tblpPr w:leftFromText="141" w:rightFromText="141" w:vertAnchor="text" w:horzAnchor="margin" w:tblpY="154"/>
        <w:tblOverlap w:val="never"/>
        <w:tblW w:w="0" w:type="auto"/>
        <w:tblLook w:val="04A0" w:firstRow="1" w:lastRow="0" w:firstColumn="1" w:lastColumn="0" w:noHBand="0" w:noVBand="1"/>
      </w:tblPr>
      <w:tblGrid>
        <w:gridCol w:w="2972"/>
        <w:gridCol w:w="3084"/>
        <w:gridCol w:w="1877"/>
        <w:gridCol w:w="87"/>
        <w:gridCol w:w="1942"/>
      </w:tblGrid>
      <w:tr w:rsidR="005E5163" w:rsidRPr="005C644D" w14:paraId="3DD48E81" w14:textId="77777777" w:rsidTr="005C644D">
        <w:tc>
          <w:tcPr>
            <w:tcW w:w="0" w:type="auto"/>
            <w:gridSpan w:val="5"/>
            <w:tcBorders>
              <w:bottom w:val="single" w:sz="4" w:space="0" w:color="auto"/>
            </w:tcBorders>
            <w:shd w:val="clear" w:color="auto" w:fill="FFC000"/>
          </w:tcPr>
          <w:p w14:paraId="0D8EE42F" w14:textId="5BE610D1" w:rsidR="005E5163" w:rsidRPr="006B5200" w:rsidRDefault="005E5163" w:rsidP="00206E4D">
            <w:pPr>
              <w:keepNext/>
              <w:rPr>
                <w:rFonts w:ascii="Museo Sans Condensed" w:hAnsi="Museo Sans Condensed" w:cs="Arial"/>
                <w:b/>
                <w:sz w:val="20"/>
                <w:szCs w:val="20"/>
              </w:rPr>
            </w:pPr>
            <w:r w:rsidRPr="006B5200">
              <w:rPr>
                <w:rFonts w:ascii="Museo Sans Condensed" w:hAnsi="Museo Sans Condensed" w:cs="Arial"/>
                <w:b/>
              </w:rPr>
              <w:t xml:space="preserve">Tipo de Contrato: </w:t>
            </w:r>
          </w:p>
        </w:tc>
      </w:tr>
      <w:tr w:rsidR="005E5163" w:rsidRPr="005C644D" w14:paraId="0BCB3C21" w14:textId="77777777" w:rsidTr="00BA453F">
        <w:trPr>
          <w:trHeight w:val="530"/>
        </w:trPr>
        <w:tc>
          <w:tcPr>
            <w:tcW w:w="2972" w:type="dxa"/>
            <w:tcBorders>
              <w:top w:val="single" w:sz="4" w:space="0" w:color="auto"/>
              <w:left w:val="single" w:sz="4" w:space="0" w:color="auto"/>
              <w:bottom w:val="single" w:sz="4" w:space="0" w:color="auto"/>
              <w:right w:val="nil"/>
            </w:tcBorders>
            <w:vAlign w:val="center"/>
          </w:tcPr>
          <w:p w14:paraId="1E6BC3E1" w14:textId="4EA58F15" w:rsidR="005E5163" w:rsidRPr="005C644D" w:rsidRDefault="005C644D" w:rsidP="00B92776">
            <w:pPr>
              <w:rPr>
                <w:rFonts w:ascii="Museo Sans 300" w:hAnsi="Museo Sans 300" w:cs="Arial"/>
                <w:noProof/>
                <w:sz w:val="20"/>
                <w:szCs w:val="20"/>
                <w:lang w:eastAsia="en-US"/>
              </w:rPr>
            </w:pPr>
            <w:r w:rsidRPr="005C644D">
              <w:rPr>
                <w:rFonts w:ascii="Museo Sans 300" w:hAnsi="Museo Sans 300" w:cs="Arial"/>
                <w:noProof/>
                <w:sz w:val="20"/>
                <w:szCs w:val="20"/>
                <w:lang w:eastAsia="zh-CN"/>
              </w:rPr>
              <mc:AlternateContent>
                <mc:Choice Requires="wps">
                  <w:drawing>
                    <wp:anchor distT="0" distB="0" distL="114300" distR="114300" simplePos="0" relativeHeight="251764736" behindDoc="0" locked="0" layoutInCell="1" allowOverlap="1" wp14:anchorId="0CA756EB" wp14:editId="3D118673">
                      <wp:simplePos x="0" y="0"/>
                      <wp:positionH relativeFrom="column">
                        <wp:posOffset>1403985</wp:posOffset>
                      </wp:positionH>
                      <wp:positionV relativeFrom="paragraph">
                        <wp:posOffset>-13335</wp:posOffset>
                      </wp:positionV>
                      <wp:extent cx="238125" cy="200025"/>
                      <wp:effectExtent l="0" t="0" r="28575" b="28575"/>
                      <wp:wrapNone/>
                      <wp:docPr id="127"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00025"/>
                              </a:xfrm>
                              <a:prstGeom prst="rect">
                                <a:avLst/>
                              </a:prstGeom>
                              <a:solidFill>
                                <a:sysClr val="window" lastClr="FFFFFF"/>
                              </a:solidFill>
                              <a:ln w="6350">
                                <a:solidFill>
                                  <a:prstClr val="black"/>
                                </a:solidFill>
                              </a:ln>
                              <a:effectLst/>
                            </wps:spPr>
                            <wps:txbx>
                              <w:txbxContent>
                                <w:p w14:paraId="3DD43271" w14:textId="77777777" w:rsidR="00E41041" w:rsidRPr="002757EA" w:rsidRDefault="00E41041" w:rsidP="005E5163">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756EB" id="3 Cuadro de texto" o:spid="_x0000_s1047" type="#_x0000_t202" style="position:absolute;margin-left:110.55pt;margin-top:-1.05pt;width:18.75pt;height:15.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" fillcolor="window" strokeweight=".5pt">
                      <v:path arrowok="t"/>
                      <v:textbox>
                        <w:txbxContent>
                          <w:p w14:paraId="3DD43271" w14:textId="77777777" w:rsidR="00E41041" w:rsidRPr="002757EA" w:rsidRDefault="00E41041" w:rsidP="005E5163">
                            <w:pPr>
                              <w:jc w:val="center"/>
                              <w:rPr>
                                <w:sz w:val="16"/>
                                <w:szCs w:val="16"/>
                              </w:rPr>
                            </w:pPr>
                          </w:p>
                        </w:txbxContent>
                      </v:textbox>
                    </v:shape>
                  </w:pict>
                </mc:Fallback>
              </mc:AlternateContent>
            </w:r>
            <w:r w:rsidR="00B92776" w:rsidRPr="005C644D">
              <w:rPr>
                <w:rFonts w:ascii="Museo Sans 300" w:hAnsi="Museo Sans 300" w:cs="Arial"/>
                <w:sz w:val="20"/>
                <w:szCs w:val="20"/>
              </w:rPr>
              <w:t xml:space="preserve">Obra Pública:    </w:t>
            </w:r>
          </w:p>
        </w:tc>
        <w:tc>
          <w:tcPr>
            <w:tcW w:w="3084" w:type="dxa"/>
            <w:tcBorders>
              <w:top w:val="single" w:sz="4" w:space="0" w:color="auto"/>
              <w:left w:val="nil"/>
              <w:bottom w:val="single" w:sz="4" w:space="0" w:color="auto"/>
              <w:right w:val="nil"/>
            </w:tcBorders>
            <w:vAlign w:val="center"/>
          </w:tcPr>
          <w:p w14:paraId="2746607D" w14:textId="181DFB91" w:rsidR="005E5163" w:rsidRPr="005C644D" w:rsidRDefault="005C644D" w:rsidP="00206E4D">
            <w:pPr>
              <w:rPr>
                <w:rFonts w:ascii="Museo Sans 300" w:hAnsi="Museo Sans 300" w:cs="Arial"/>
                <w:noProof/>
                <w:sz w:val="20"/>
                <w:szCs w:val="20"/>
                <w:lang w:eastAsia="en-US"/>
              </w:rPr>
            </w:pPr>
            <w:r w:rsidRPr="005C644D">
              <w:rPr>
                <w:rFonts w:ascii="Museo Sans 300" w:hAnsi="Museo Sans 300" w:cs="Arial"/>
                <w:noProof/>
                <w:sz w:val="20"/>
                <w:szCs w:val="20"/>
                <w:lang w:eastAsia="zh-CN"/>
              </w:rPr>
              <mc:AlternateContent>
                <mc:Choice Requires="wps">
                  <w:drawing>
                    <wp:anchor distT="0" distB="0" distL="114300" distR="114300" simplePos="0" relativeHeight="251762688" behindDoc="0" locked="0" layoutInCell="1" allowOverlap="1" wp14:anchorId="3E512610" wp14:editId="33A461D1">
                      <wp:simplePos x="0" y="0"/>
                      <wp:positionH relativeFrom="column">
                        <wp:posOffset>1209040</wp:posOffset>
                      </wp:positionH>
                      <wp:positionV relativeFrom="paragraph">
                        <wp:posOffset>-63500</wp:posOffset>
                      </wp:positionV>
                      <wp:extent cx="266700" cy="238125"/>
                      <wp:effectExtent l="0" t="0" r="19050" b="28575"/>
                      <wp:wrapNone/>
                      <wp:docPr id="128" name="4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9FE182" w14:textId="77777777" w:rsidR="00E41041" w:rsidRPr="002757EA" w:rsidRDefault="00E41041" w:rsidP="005E5163">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12610" id="4 Cuadro de texto" o:spid="_x0000_s1048" type="#_x0000_t202" style="position:absolute;margin-left:95.2pt;margin-top:-5pt;width:21pt;height:18.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" fillcolor="white [3201]" strokeweight=".5pt">
                      <v:path arrowok="t"/>
                      <v:textbox>
                        <w:txbxContent>
                          <w:p w14:paraId="109FE182" w14:textId="77777777" w:rsidR="00E41041" w:rsidRPr="002757EA" w:rsidRDefault="00E41041" w:rsidP="005E5163">
                            <w:pPr>
                              <w:jc w:val="center"/>
                              <w:rPr>
                                <w:sz w:val="16"/>
                                <w:szCs w:val="16"/>
                              </w:rPr>
                            </w:pPr>
                          </w:p>
                        </w:txbxContent>
                      </v:textbox>
                    </v:shape>
                  </w:pict>
                </mc:Fallback>
              </mc:AlternateContent>
            </w:r>
            <w:r w:rsidR="005E5163" w:rsidRPr="005C644D">
              <w:rPr>
                <w:rFonts w:ascii="Museo Sans 300" w:hAnsi="Museo Sans 300" w:cs="Arial"/>
                <w:sz w:val="20"/>
                <w:szCs w:val="20"/>
              </w:rPr>
              <w:t xml:space="preserve">Construcción:                     </w:t>
            </w:r>
          </w:p>
        </w:tc>
        <w:tc>
          <w:tcPr>
            <w:tcW w:w="1877" w:type="dxa"/>
            <w:tcBorders>
              <w:top w:val="single" w:sz="4" w:space="0" w:color="auto"/>
              <w:left w:val="nil"/>
              <w:bottom w:val="single" w:sz="4" w:space="0" w:color="auto"/>
              <w:right w:val="nil"/>
            </w:tcBorders>
            <w:vAlign w:val="center"/>
          </w:tcPr>
          <w:p w14:paraId="51F05567" w14:textId="4155EAD0" w:rsidR="005E5163" w:rsidRPr="005C644D" w:rsidRDefault="005E5163" w:rsidP="00206E4D">
            <w:pPr>
              <w:rPr>
                <w:rFonts w:ascii="Museo Sans 300" w:hAnsi="Museo Sans 300" w:cs="Arial"/>
                <w:noProof/>
                <w:sz w:val="20"/>
                <w:szCs w:val="20"/>
                <w:lang w:eastAsia="en-US"/>
              </w:rPr>
            </w:pPr>
            <w:r w:rsidRPr="005C644D">
              <w:rPr>
                <w:rFonts w:ascii="Museo Sans 300" w:hAnsi="Museo Sans 300" w:cs="Arial"/>
                <w:sz w:val="20"/>
                <w:szCs w:val="20"/>
              </w:rPr>
              <w:t>Mantenimiento:</w:t>
            </w:r>
          </w:p>
        </w:tc>
        <w:tc>
          <w:tcPr>
            <w:tcW w:w="2029" w:type="dxa"/>
            <w:gridSpan w:val="2"/>
            <w:tcBorders>
              <w:top w:val="single" w:sz="4" w:space="0" w:color="auto"/>
              <w:left w:val="nil"/>
              <w:bottom w:val="single" w:sz="4" w:space="0" w:color="auto"/>
              <w:right w:val="single" w:sz="4" w:space="0" w:color="auto"/>
            </w:tcBorders>
            <w:vAlign w:val="center"/>
          </w:tcPr>
          <w:p w14:paraId="76C93A10" w14:textId="50EB406C" w:rsidR="005E5163" w:rsidRPr="005C644D" w:rsidRDefault="005E5163" w:rsidP="00206E4D">
            <w:pPr>
              <w:rPr>
                <w:rFonts w:ascii="Museo Sans 300" w:hAnsi="Museo Sans 300" w:cs="Arial"/>
                <w:sz w:val="20"/>
                <w:szCs w:val="20"/>
              </w:rPr>
            </w:pPr>
            <w:r w:rsidRPr="005C644D">
              <w:rPr>
                <w:rFonts w:ascii="Museo Sans 300" w:hAnsi="Museo Sans 300" w:cs="Arial"/>
                <w:sz w:val="20"/>
                <w:szCs w:val="20"/>
              </w:rPr>
              <w:t>Mixto:</w:t>
            </w:r>
          </w:p>
          <w:p w14:paraId="75A8EF82" w14:textId="77777777" w:rsidR="005C644D" w:rsidRDefault="00B92776" w:rsidP="00206E4D">
            <w:pPr>
              <w:rPr>
                <w:rFonts w:ascii="Museo Sans 300" w:hAnsi="Museo Sans 300" w:cs="Arial"/>
                <w:sz w:val="20"/>
                <w:szCs w:val="20"/>
              </w:rPr>
            </w:pPr>
            <w:r w:rsidRPr="005C644D">
              <w:rPr>
                <w:rFonts w:ascii="Museo Sans 300" w:hAnsi="Museo Sans 300" w:cs="Arial"/>
                <w:noProof/>
                <w:sz w:val="20"/>
                <w:szCs w:val="20"/>
                <w:lang w:eastAsia="zh-CN"/>
              </w:rPr>
              <mc:AlternateContent>
                <mc:Choice Requires="wps">
                  <w:drawing>
                    <wp:anchor distT="0" distB="0" distL="114300" distR="114300" simplePos="0" relativeHeight="251763712" behindDoc="0" locked="0" layoutInCell="1" allowOverlap="1" wp14:anchorId="61FFC629" wp14:editId="01D6420A">
                      <wp:simplePos x="0" y="0"/>
                      <wp:positionH relativeFrom="column">
                        <wp:posOffset>826770</wp:posOffset>
                      </wp:positionH>
                      <wp:positionV relativeFrom="paragraph">
                        <wp:posOffset>67945</wp:posOffset>
                      </wp:positionV>
                      <wp:extent cx="285750" cy="209550"/>
                      <wp:effectExtent l="0" t="0" r="19050" b="19050"/>
                      <wp:wrapNone/>
                      <wp:docPr id="129" name="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9B0480" w14:textId="77777777" w:rsidR="00E41041" w:rsidRPr="002757EA" w:rsidRDefault="00E41041" w:rsidP="005E5163">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FC629" id="5 Cuadro de texto" o:spid="_x0000_s1049" type="#_x0000_t202" style="position:absolute;margin-left:65.1pt;margin-top:5.35pt;width:22.5pt;height:1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" fillcolor="white [3201]" strokeweight=".5pt">
                      <v:path arrowok="t"/>
                      <v:textbox>
                        <w:txbxContent>
                          <w:p w14:paraId="609B0480" w14:textId="77777777" w:rsidR="00E41041" w:rsidRPr="002757EA" w:rsidRDefault="00E41041" w:rsidP="005E5163">
                            <w:pPr>
                              <w:jc w:val="center"/>
                              <w:rPr>
                                <w:sz w:val="16"/>
                                <w:szCs w:val="16"/>
                              </w:rPr>
                            </w:pPr>
                          </w:p>
                        </w:txbxContent>
                      </v:textbox>
                    </v:shape>
                  </w:pict>
                </mc:Fallback>
              </mc:AlternateContent>
            </w:r>
            <w:r w:rsidR="005E5163" w:rsidRPr="005C644D">
              <w:rPr>
                <w:rFonts w:ascii="Museo Sans 300" w:hAnsi="Museo Sans 300" w:cs="Arial"/>
                <w:sz w:val="20"/>
                <w:szCs w:val="20"/>
              </w:rPr>
              <w:t xml:space="preserve">Estudios y </w:t>
            </w:r>
          </w:p>
          <w:p w14:paraId="6A430D05" w14:textId="68112AEF" w:rsidR="005C644D" w:rsidRPr="005C644D" w:rsidRDefault="005E5163" w:rsidP="00206E4D">
            <w:pPr>
              <w:rPr>
                <w:rFonts w:ascii="Museo Sans 300" w:hAnsi="Museo Sans 300" w:cs="Arial"/>
                <w:sz w:val="20"/>
                <w:szCs w:val="20"/>
              </w:rPr>
            </w:pPr>
            <w:r w:rsidRPr="005C644D">
              <w:rPr>
                <w:rFonts w:ascii="Museo Sans 300" w:hAnsi="Museo Sans 300" w:cs="Arial"/>
                <w:sz w:val="20"/>
                <w:szCs w:val="20"/>
              </w:rPr>
              <w:t>diseños;</w:t>
            </w:r>
          </w:p>
          <w:p w14:paraId="5255064E" w14:textId="5148A086" w:rsidR="005E5163" w:rsidRPr="005C644D" w:rsidRDefault="005E5163" w:rsidP="00206E4D">
            <w:pPr>
              <w:rPr>
                <w:rFonts w:ascii="Museo Sans 300" w:hAnsi="Museo Sans 300" w:cs="Arial"/>
                <w:sz w:val="20"/>
                <w:szCs w:val="20"/>
              </w:rPr>
            </w:pPr>
            <w:r w:rsidRPr="005C644D">
              <w:rPr>
                <w:rFonts w:ascii="Museo Sans 300" w:hAnsi="Museo Sans 300" w:cs="Arial"/>
                <w:sz w:val="20"/>
                <w:szCs w:val="20"/>
              </w:rPr>
              <w:t xml:space="preserve"> y construcción</w:t>
            </w:r>
          </w:p>
          <w:p w14:paraId="75885FAC" w14:textId="7330A138" w:rsidR="005E5163" w:rsidRPr="005C644D" w:rsidRDefault="005E5163" w:rsidP="00206E4D">
            <w:pPr>
              <w:rPr>
                <w:rFonts w:ascii="Museo Sans 300" w:hAnsi="Museo Sans 300" w:cs="Arial"/>
                <w:noProof/>
                <w:sz w:val="20"/>
                <w:szCs w:val="20"/>
                <w:lang w:eastAsia="en-US"/>
              </w:rPr>
            </w:pPr>
          </w:p>
        </w:tc>
      </w:tr>
      <w:tr w:rsidR="00644127" w:rsidRPr="005C644D" w14:paraId="121CE45E" w14:textId="77777777" w:rsidTr="005C644D">
        <w:trPr>
          <w:trHeight w:val="530"/>
        </w:trPr>
        <w:tc>
          <w:tcPr>
            <w:tcW w:w="6056" w:type="dxa"/>
            <w:gridSpan w:val="2"/>
            <w:tcBorders>
              <w:top w:val="single" w:sz="4" w:space="0" w:color="auto"/>
            </w:tcBorders>
            <w:vAlign w:val="center"/>
          </w:tcPr>
          <w:p w14:paraId="20653998" w14:textId="6054B148" w:rsidR="00644127" w:rsidRPr="005C644D" w:rsidRDefault="00644127" w:rsidP="00206E4D">
            <w:pPr>
              <w:rPr>
                <w:rFonts w:ascii="Museo Sans 300" w:hAnsi="Museo Sans 300" w:cs="Arial"/>
                <w:sz w:val="20"/>
                <w:szCs w:val="20"/>
              </w:rPr>
            </w:pPr>
            <w:r w:rsidRPr="005C644D">
              <w:rPr>
                <w:rFonts w:ascii="Museo Sans 300" w:hAnsi="Museo Sans 300" w:cs="Arial"/>
                <w:noProof/>
                <w:sz w:val="20"/>
                <w:szCs w:val="20"/>
                <w:lang w:eastAsia="zh-CN"/>
              </w:rPr>
              <mc:AlternateContent>
                <mc:Choice Requires="wps">
                  <w:drawing>
                    <wp:anchor distT="0" distB="0" distL="114300" distR="114300" simplePos="0" relativeHeight="251783168" behindDoc="0" locked="0" layoutInCell="1" allowOverlap="1" wp14:anchorId="023728AD" wp14:editId="0654469E">
                      <wp:simplePos x="0" y="0"/>
                      <wp:positionH relativeFrom="column">
                        <wp:posOffset>2559050</wp:posOffset>
                      </wp:positionH>
                      <wp:positionV relativeFrom="paragraph">
                        <wp:posOffset>10160</wp:posOffset>
                      </wp:positionV>
                      <wp:extent cx="276225" cy="171450"/>
                      <wp:effectExtent l="0" t="0" r="28575" b="19050"/>
                      <wp:wrapNone/>
                      <wp:docPr id="131"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D26B04" w14:textId="77777777" w:rsidR="00E41041" w:rsidRPr="002757EA" w:rsidRDefault="00E41041" w:rsidP="005E5163">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728AD" id="_x0000_s1050" type="#_x0000_t202" style="position:absolute;margin-left:201.5pt;margin-top:.8pt;width:21.75pt;height:1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" fillcolor="white [3201]" strokeweight=".5pt">
                      <v:path arrowok="t"/>
                      <v:textbox>
                        <w:txbxContent>
                          <w:p w14:paraId="03D26B04" w14:textId="77777777" w:rsidR="00E41041" w:rsidRPr="002757EA" w:rsidRDefault="00E41041" w:rsidP="005E5163">
                            <w:pPr>
                              <w:jc w:val="center"/>
                              <w:rPr>
                                <w:sz w:val="16"/>
                                <w:szCs w:val="16"/>
                              </w:rPr>
                            </w:pPr>
                          </w:p>
                        </w:txbxContent>
                      </v:textbox>
                    </v:shape>
                  </w:pict>
                </mc:Fallback>
              </mc:AlternateContent>
            </w:r>
            <w:r w:rsidRPr="005C644D">
              <w:rPr>
                <w:rFonts w:ascii="Museo Sans 300" w:hAnsi="Museo Sans 300" w:cs="Arial"/>
                <w:noProof/>
                <w:sz w:val="20"/>
                <w:szCs w:val="20"/>
                <w:lang w:eastAsia="zh-CN"/>
              </w:rPr>
              <mc:AlternateContent>
                <mc:Choice Requires="wps">
                  <w:drawing>
                    <wp:anchor distT="0" distB="0" distL="114300" distR="114300" simplePos="0" relativeHeight="251782144" behindDoc="0" locked="0" layoutInCell="1" allowOverlap="1" wp14:anchorId="45648737" wp14:editId="3CA432A1">
                      <wp:simplePos x="0" y="0"/>
                      <wp:positionH relativeFrom="column">
                        <wp:posOffset>3681730</wp:posOffset>
                      </wp:positionH>
                      <wp:positionV relativeFrom="paragraph">
                        <wp:posOffset>4905375</wp:posOffset>
                      </wp:positionV>
                      <wp:extent cx="409575" cy="247650"/>
                      <wp:effectExtent l="0" t="0" r="0" b="0"/>
                      <wp:wrapNone/>
                      <wp:docPr id="130"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409575" cy="24765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89F42" w14:textId="77777777" w:rsidR="00E41041" w:rsidRDefault="00E41041" w:rsidP="005E51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48737" id="Rectángulo 1" o:spid="_x0000_s1051" style="position:absolute;margin-left:289.9pt;margin-top:386.25pt;width:32.25pt;height:1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" filled="f" fillcolor="blue" stroked="f">
                      <o:lock v:ext="edit" rotation="t" shapetype="t"/>
                      <v:textbox>
                        <w:txbxContent>
                          <w:p w14:paraId="36089F42" w14:textId="77777777" w:rsidR="00E41041" w:rsidRDefault="00E41041" w:rsidP="005E5163"/>
                        </w:txbxContent>
                      </v:textbox>
                    </v:rect>
                  </w:pict>
                </mc:Fallback>
              </mc:AlternateContent>
            </w:r>
            <w:r w:rsidRPr="005C644D">
              <w:rPr>
                <w:rFonts w:ascii="Museo Sans 300" w:hAnsi="Museo Sans 300" w:cs="Arial"/>
                <w:sz w:val="20"/>
                <w:szCs w:val="20"/>
              </w:rPr>
              <w:t xml:space="preserve">Consultoría:                   </w:t>
            </w:r>
          </w:p>
        </w:tc>
        <w:tc>
          <w:tcPr>
            <w:tcW w:w="3906" w:type="dxa"/>
            <w:gridSpan w:val="3"/>
            <w:tcBorders>
              <w:top w:val="single" w:sz="4" w:space="0" w:color="auto"/>
            </w:tcBorders>
            <w:vAlign w:val="center"/>
          </w:tcPr>
          <w:p w14:paraId="3540CD9E" w14:textId="685F1D77" w:rsidR="00644127" w:rsidRPr="005C644D" w:rsidRDefault="00B92776" w:rsidP="00206E4D">
            <w:pPr>
              <w:rPr>
                <w:rFonts w:ascii="Museo Sans 300" w:hAnsi="Museo Sans 300" w:cs="Arial"/>
                <w:noProof/>
                <w:sz w:val="20"/>
                <w:szCs w:val="20"/>
                <w:lang w:eastAsia="en-US"/>
              </w:rPr>
            </w:pPr>
            <w:r w:rsidRPr="005C644D">
              <w:rPr>
                <w:rFonts w:ascii="Museo Sans 300" w:hAnsi="Museo Sans 300" w:cs="Arial"/>
                <w:noProof/>
                <w:sz w:val="20"/>
                <w:szCs w:val="20"/>
                <w:lang w:eastAsia="zh-CN"/>
              </w:rPr>
              <mc:AlternateContent>
                <mc:Choice Requires="wps">
                  <w:drawing>
                    <wp:anchor distT="0" distB="0" distL="114300" distR="114300" simplePos="0" relativeHeight="251784192" behindDoc="0" locked="0" layoutInCell="1" allowOverlap="1" wp14:anchorId="375A06FA" wp14:editId="6814F37B">
                      <wp:simplePos x="0" y="0"/>
                      <wp:positionH relativeFrom="column">
                        <wp:posOffset>1216660</wp:posOffset>
                      </wp:positionH>
                      <wp:positionV relativeFrom="paragraph">
                        <wp:posOffset>-635</wp:posOffset>
                      </wp:positionV>
                      <wp:extent cx="285750" cy="200025"/>
                      <wp:effectExtent l="0" t="0" r="19050" b="28575"/>
                      <wp:wrapNone/>
                      <wp:docPr id="175" name="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1A9FCB" w14:textId="77777777" w:rsidR="00E41041" w:rsidRPr="002757EA" w:rsidRDefault="00E41041" w:rsidP="005E5163">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A06FA" id="_x0000_s1052" type="#_x0000_t202" style="position:absolute;margin-left:95.8pt;margin-top:-.05pt;width:22.5pt;height:15.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" fillcolor="white [3201]" strokeweight=".5pt">
                      <v:path arrowok="t"/>
                      <v:textbox>
                        <w:txbxContent>
                          <w:p w14:paraId="161A9FCB" w14:textId="77777777" w:rsidR="00E41041" w:rsidRPr="002757EA" w:rsidRDefault="00E41041" w:rsidP="005E5163">
                            <w:pPr>
                              <w:jc w:val="center"/>
                              <w:rPr>
                                <w:sz w:val="16"/>
                                <w:szCs w:val="16"/>
                              </w:rPr>
                            </w:pPr>
                          </w:p>
                        </w:txbxContent>
                      </v:textbox>
                    </v:shape>
                  </w:pict>
                </mc:Fallback>
              </mc:AlternateContent>
            </w:r>
            <w:r w:rsidR="00644127" w:rsidRPr="005C644D">
              <w:rPr>
                <w:rFonts w:ascii="Museo Sans 300" w:hAnsi="Museo Sans 300" w:cs="Arial"/>
                <w:sz w:val="20"/>
                <w:szCs w:val="20"/>
              </w:rPr>
              <w:t>Interventoría:</w:t>
            </w:r>
          </w:p>
        </w:tc>
      </w:tr>
      <w:tr w:rsidR="00644127" w:rsidRPr="005C644D" w14:paraId="02C65EE0" w14:textId="77777777" w:rsidTr="005C644D">
        <w:trPr>
          <w:trHeight w:val="530"/>
        </w:trPr>
        <w:tc>
          <w:tcPr>
            <w:tcW w:w="6056" w:type="dxa"/>
            <w:gridSpan w:val="2"/>
            <w:tcBorders>
              <w:top w:val="single" w:sz="4" w:space="0" w:color="auto"/>
            </w:tcBorders>
            <w:vAlign w:val="center"/>
          </w:tcPr>
          <w:p w14:paraId="7272F306" w14:textId="7029F0EB" w:rsidR="00644127" w:rsidRPr="005C644D" w:rsidRDefault="00644127" w:rsidP="00206E4D">
            <w:pPr>
              <w:rPr>
                <w:rFonts w:ascii="Museo Sans 300" w:hAnsi="Museo Sans 300" w:cs="Arial"/>
                <w:noProof/>
                <w:sz w:val="20"/>
                <w:szCs w:val="20"/>
              </w:rPr>
            </w:pPr>
            <w:r w:rsidRPr="005C644D">
              <w:rPr>
                <w:rFonts w:ascii="Museo Sans 300" w:hAnsi="Museo Sans 300" w:cs="Arial"/>
                <w:noProof/>
                <w:sz w:val="20"/>
                <w:szCs w:val="20"/>
                <w:lang w:eastAsia="zh-CN"/>
              </w:rPr>
              <mc:AlternateContent>
                <mc:Choice Requires="wps">
                  <w:drawing>
                    <wp:anchor distT="0" distB="0" distL="114300" distR="114300" simplePos="0" relativeHeight="251800576" behindDoc="0" locked="0" layoutInCell="1" allowOverlap="1" wp14:anchorId="76003F2E" wp14:editId="2DD3917C">
                      <wp:simplePos x="0" y="0"/>
                      <wp:positionH relativeFrom="column">
                        <wp:posOffset>2552700</wp:posOffset>
                      </wp:positionH>
                      <wp:positionV relativeFrom="paragraph">
                        <wp:posOffset>1270</wp:posOffset>
                      </wp:positionV>
                      <wp:extent cx="276225" cy="190500"/>
                      <wp:effectExtent l="0" t="0" r="28575" b="19050"/>
                      <wp:wrapNone/>
                      <wp:docPr id="120"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B80AF4" w14:textId="77777777" w:rsidR="00E41041" w:rsidRPr="002757EA" w:rsidRDefault="00E41041" w:rsidP="00644127">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03F2E" id="_x0000_s1053" type="#_x0000_t202" style="position:absolute;margin-left:201pt;margin-top:.1pt;width:21.75pt;height: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" fillcolor="white [3201]" strokeweight=".5pt">
                      <v:path arrowok="t"/>
                      <v:textbox>
                        <w:txbxContent>
                          <w:p w14:paraId="71B80AF4" w14:textId="77777777" w:rsidR="00E41041" w:rsidRPr="002757EA" w:rsidRDefault="00E41041" w:rsidP="00644127">
                            <w:pPr>
                              <w:jc w:val="center"/>
                              <w:rPr>
                                <w:sz w:val="16"/>
                                <w:szCs w:val="16"/>
                              </w:rPr>
                            </w:pPr>
                          </w:p>
                        </w:txbxContent>
                      </v:textbox>
                    </v:shape>
                  </w:pict>
                </mc:Fallback>
              </mc:AlternateContent>
            </w:r>
            <w:r w:rsidRPr="005C644D">
              <w:rPr>
                <w:rFonts w:ascii="Museo Sans 300" w:hAnsi="Museo Sans 300" w:cs="Arial"/>
                <w:sz w:val="20"/>
                <w:szCs w:val="20"/>
              </w:rPr>
              <w:t>Encargos Fiduciarios y Fiducia Pública:</w:t>
            </w:r>
          </w:p>
        </w:tc>
        <w:tc>
          <w:tcPr>
            <w:tcW w:w="3906" w:type="dxa"/>
            <w:gridSpan w:val="3"/>
            <w:tcBorders>
              <w:top w:val="single" w:sz="4" w:space="0" w:color="auto"/>
            </w:tcBorders>
            <w:vAlign w:val="center"/>
          </w:tcPr>
          <w:p w14:paraId="11802031" w14:textId="77777777" w:rsidR="00644127" w:rsidRPr="005C644D" w:rsidRDefault="00644127" w:rsidP="00206E4D">
            <w:pPr>
              <w:rPr>
                <w:rFonts w:ascii="Museo Sans 300" w:hAnsi="Museo Sans 300" w:cs="Arial"/>
                <w:noProof/>
                <w:sz w:val="20"/>
                <w:szCs w:val="20"/>
                <w:lang w:eastAsia="en-US"/>
              </w:rPr>
            </w:pPr>
            <w:r w:rsidRPr="005C644D">
              <w:rPr>
                <w:rFonts w:ascii="Museo Sans 300" w:hAnsi="Museo Sans 300" w:cs="Arial"/>
                <w:noProof/>
                <w:sz w:val="20"/>
                <w:szCs w:val="20"/>
                <w:lang w:eastAsia="zh-CN"/>
              </w:rPr>
              <mc:AlternateContent>
                <mc:Choice Requires="wps">
                  <w:drawing>
                    <wp:anchor distT="0" distB="0" distL="114300" distR="114300" simplePos="0" relativeHeight="251798528" behindDoc="0" locked="0" layoutInCell="1" allowOverlap="1" wp14:anchorId="2356D0A5" wp14:editId="19336F04">
                      <wp:simplePos x="0" y="0"/>
                      <wp:positionH relativeFrom="column">
                        <wp:posOffset>1222375</wp:posOffset>
                      </wp:positionH>
                      <wp:positionV relativeFrom="paragraph">
                        <wp:posOffset>35560</wp:posOffset>
                      </wp:positionV>
                      <wp:extent cx="280035" cy="163830"/>
                      <wp:effectExtent l="0" t="0" r="24765" b="26670"/>
                      <wp:wrapNone/>
                      <wp:docPr id="189"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35" cy="1638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837083" w14:textId="77777777" w:rsidR="00E41041" w:rsidRPr="002757EA" w:rsidRDefault="00E41041" w:rsidP="00644127">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6D0A5" id="_x0000_s1054" type="#_x0000_t202" style="position:absolute;margin-left:96.25pt;margin-top:2.8pt;width:22.05pt;height:12.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" fillcolor="white [3201]" strokeweight=".5pt">
                      <v:path arrowok="t"/>
                      <v:textbox>
                        <w:txbxContent>
                          <w:p w14:paraId="14837083" w14:textId="77777777" w:rsidR="00E41041" w:rsidRPr="002757EA" w:rsidRDefault="00E41041" w:rsidP="00644127">
                            <w:pPr>
                              <w:jc w:val="center"/>
                              <w:rPr>
                                <w:sz w:val="16"/>
                                <w:szCs w:val="16"/>
                              </w:rPr>
                            </w:pPr>
                          </w:p>
                        </w:txbxContent>
                      </v:textbox>
                    </v:shape>
                  </w:pict>
                </mc:Fallback>
              </mc:AlternateContent>
            </w:r>
            <w:r w:rsidRPr="005C644D">
              <w:rPr>
                <w:rFonts w:ascii="Museo Sans 300" w:hAnsi="Museo Sans 300" w:cs="Arial"/>
                <w:noProof/>
                <w:sz w:val="20"/>
                <w:szCs w:val="20"/>
                <w:lang w:eastAsia="en-US"/>
              </w:rPr>
              <w:t>Corretaje de</w:t>
            </w:r>
          </w:p>
          <w:p w14:paraId="3EE2182D" w14:textId="7B5FC007" w:rsidR="00644127" w:rsidRPr="005C644D" w:rsidRDefault="00644127" w:rsidP="00206E4D">
            <w:pPr>
              <w:rPr>
                <w:rFonts w:ascii="Museo Sans 300" w:hAnsi="Museo Sans 300" w:cs="Arial"/>
                <w:noProof/>
                <w:sz w:val="20"/>
                <w:szCs w:val="20"/>
              </w:rPr>
            </w:pPr>
            <w:r w:rsidRPr="005C644D">
              <w:rPr>
                <w:rFonts w:ascii="Museo Sans 300" w:hAnsi="Museo Sans 300" w:cs="Arial"/>
                <w:noProof/>
                <w:sz w:val="20"/>
                <w:szCs w:val="20"/>
                <w:lang w:eastAsia="en-US"/>
              </w:rPr>
              <w:t>Seguros:</w:t>
            </w:r>
          </w:p>
        </w:tc>
      </w:tr>
      <w:tr w:rsidR="005E5163" w:rsidRPr="005C644D" w14:paraId="04432C91" w14:textId="77777777" w:rsidTr="00BA453F">
        <w:trPr>
          <w:trHeight w:val="551"/>
        </w:trPr>
        <w:tc>
          <w:tcPr>
            <w:tcW w:w="2972" w:type="dxa"/>
            <w:vAlign w:val="center"/>
          </w:tcPr>
          <w:p w14:paraId="637A49C3" w14:textId="77777777" w:rsidR="005E5163" w:rsidRPr="005C644D" w:rsidRDefault="005E5163" w:rsidP="00206E4D">
            <w:pPr>
              <w:rPr>
                <w:rFonts w:ascii="Museo Sans 300" w:hAnsi="Museo Sans 300" w:cs="Arial"/>
                <w:sz w:val="20"/>
                <w:szCs w:val="20"/>
              </w:rPr>
            </w:pPr>
            <w:r w:rsidRPr="005C644D">
              <w:rPr>
                <w:rFonts w:ascii="Museo Sans 300" w:hAnsi="Museo Sans 300" w:cs="Arial"/>
                <w:noProof/>
                <w:sz w:val="20"/>
                <w:szCs w:val="20"/>
                <w:lang w:eastAsia="zh-CN"/>
              </w:rPr>
              <mc:AlternateContent>
                <mc:Choice Requires="wps">
                  <w:drawing>
                    <wp:anchor distT="0" distB="0" distL="114300" distR="114300" simplePos="0" relativeHeight="251759616" behindDoc="0" locked="0" layoutInCell="1" allowOverlap="1" wp14:anchorId="5E7BF4A1" wp14:editId="5464B867">
                      <wp:simplePos x="0" y="0"/>
                      <wp:positionH relativeFrom="column">
                        <wp:posOffset>1069340</wp:posOffset>
                      </wp:positionH>
                      <wp:positionV relativeFrom="paragraph">
                        <wp:posOffset>-6350</wp:posOffset>
                      </wp:positionV>
                      <wp:extent cx="238125" cy="200025"/>
                      <wp:effectExtent l="0" t="0" r="28575" b="28575"/>
                      <wp:wrapNone/>
                      <wp:docPr id="192" name="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A3C3EF" w14:textId="77777777" w:rsidR="00E41041" w:rsidRPr="002757EA" w:rsidRDefault="00E41041" w:rsidP="005E516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BF4A1" id="7 Cuadro de texto" o:spid="_x0000_s1055" type="#_x0000_t202" style="position:absolute;margin-left:84.2pt;margin-top:-.5pt;width:18.75pt;height:15.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" fillcolor="white [3201]" strokeweight=".5pt">
                      <v:path arrowok="t"/>
                      <v:textbox>
                        <w:txbxContent>
                          <w:p w14:paraId="2EA3C3EF" w14:textId="77777777" w:rsidR="00E41041" w:rsidRPr="002757EA" w:rsidRDefault="00E41041" w:rsidP="005E5163">
                            <w:pPr>
                              <w:rPr>
                                <w:sz w:val="16"/>
                                <w:szCs w:val="16"/>
                              </w:rPr>
                            </w:pPr>
                          </w:p>
                        </w:txbxContent>
                      </v:textbox>
                    </v:shape>
                  </w:pict>
                </mc:Fallback>
              </mc:AlternateContent>
            </w:r>
            <w:r w:rsidRPr="005C644D">
              <w:rPr>
                <w:rFonts w:ascii="Museo Sans 300" w:hAnsi="Museo Sans 300" w:cs="Arial"/>
                <w:sz w:val="20"/>
                <w:szCs w:val="20"/>
              </w:rPr>
              <w:t>Concesión:</w:t>
            </w:r>
            <w:r w:rsidRPr="005C644D">
              <w:rPr>
                <w:rFonts w:ascii="Museo Sans 300" w:hAnsi="Museo Sans 300" w:cs="Arial"/>
                <w:noProof/>
                <w:sz w:val="20"/>
                <w:szCs w:val="20"/>
                <w:lang w:eastAsia="en-US"/>
              </w:rPr>
              <w:t xml:space="preserve"> </w:t>
            </w:r>
          </w:p>
        </w:tc>
        <w:tc>
          <w:tcPr>
            <w:tcW w:w="3084" w:type="dxa"/>
            <w:vAlign w:val="center"/>
          </w:tcPr>
          <w:p w14:paraId="656CA17E" w14:textId="6212C7BB" w:rsidR="005E5163" w:rsidRPr="005C644D" w:rsidRDefault="00966728" w:rsidP="00206E4D">
            <w:pPr>
              <w:rPr>
                <w:rFonts w:ascii="Museo Sans 300" w:hAnsi="Museo Sans 300" w:cs="Arial"/>
                <w:sz w:val="20"/>
                <w:szCs w:val="20"/>
              </w:rPr>
            </w:pPr>
            <w:r w:rsidRPr="005C644D">
              <w:rPr>
                <w:rFonts w:ascii="Museo Sans 300" w:hAnsi="Museo Sans 300" w:cs="Arial"/>
                <w:noProof/>
                <w:sz w:val="20"/>
                <w:szCs w:val="20"/>
                <w:lang w:eastAsia="zh-CN"/>
              </w:rPr>
              <mc:AlternateContent>
                <mc:Choice Requires="wps">
                  <w:drawing>
                    <wp:anchor distT="0" distB="0" distL="114300" distR="114300" simplePos="0" relativeHeight="251755520" behindDoc="0" locked="0" layoutInCell="1" allowOverlap="1" wp14:anchorId="3703212F" wp14:editId="7B429668">
                      <wp:simplePos x="0" y="0"/>
                      <wp:positionH relativeFrom="column">
                        <wp:posOffset>1381760</wp:posOffset>
                      </wp:positionH>
                      <wp:positionV relativeFrom="paragraph">
                        <wp:posOffset>-20320</wp:posOffset>
                      </wp:positionV>
                      <wp:extent cx="276225" cy="209550"/>
                      <wp:effectExtent l="0" t="0" r="28575" b="19050"/>
                      <wp:wrapNone/>
                      <wp:docPr id="193" name="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A060FE" w14:textId="77777777" w:rsidR="00E41041" w:rsidRPr="002757EA" w:rsidRDefault="00E41041" w:rsidP="005E516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3212F" id="_x0000_s1056" type="#_x0000_t202" style="position:absolute;margin-left:108.8pt;margin-top:-1.6pt;width:21.75pt;height:1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" fillcolor="white [3201]" strokeweight=".5pt">
                      <v:path arrowok="t"/>
                      <v:textbox>
                        <w:txbxContent>
                          <w:p w14:paraId="5BA060FE" w14:textId="77777777" w:rsidR="00E41041" w:rsidRPr="002757EA" w:rsidRDefault="00E41041" w:rsidP="005E5163">
                            <w:pPr>
                              <w:rPr>
                                <w:sz w:val="16"/>
                                <w:szCs w:val="16"/>
                              </w:rPr>
                            </w:pPr>
                          </w:p>
                        </w:txbxContent>
                      </v:textbox>
                    </v:shape>
                  </w:pict>
                </mc:Fallback>
              </mc:AlternateContent>
            </w:r>
            <w:r w:rsidR="005E5163" w:rsidRPr="005C644D">
              <w:rPr>
                <w:rFonts w:ascii="Museo Sans 300" w:hAnsi="Museo Sans 300" w:cs="Arial"/>
                <w:sz w:val="20"/>
                <w:szCs w:val="20"/>
              </w:rPr>
              <w:t>Suministro:</w:t>
            </w:r>
            <w:r w:rsidR="005E5163" w:rsidRPr="005C644D">
              <w:rPr>
                <w:rFonts w:ascii="Museo Sans 300" w:hAnsi="Museo Sans 300" w:cs="Arial"/>
                <w:noProof/>
                <w:sz w:val="20"/>
                <w:szCs w:val="20"/>
                <w:lang w:eastAsia="en-US"/>
              </w:rPr>
              <w:t xml:space="preserve"> </w:t>
            </w:r>
          </w:p>
        </w:tc>
        <w:tc>
          <w:tcPr>
            <w:tcW w:w="1964" w:type="dxa"/>
            <w:gridSpan w:val="2"/>
            <w:vAlign w:val="center"/>
          </w:tcPr>
          <w:p w14:paraId="137C4EF2" w14:textId="5ECED8B8" w:rsidR="005E5163" w:rsidRPr="005C644D" w:rsidRDefault="00966728" w:rsidP="00206E4D">
            <w:pPr>
              <w:rPr>
                <w:rFonts w:ascii="Museo Sans 300" w:hAnsi="Museo Sans 300" w:cs="Arial"/>
                <w:sz w:val="20"/>
                <w:szCs w:val="20"/>
              </w:rPr>
            </w:pPr>
            <w:r w:rsidRPr="005C644D">
              <w:rPr>
                <w:rFonts w:ascii="Museo Sans 300" w:hAnsi="Museo Sans 300" w:cs="Arial"/>
                <w:noProof/>
                <w:sz w:val="20"/>
                <w:szCs w:val="20"/>
                <w:lang w:eastAsia="zh-CN"/>
              </w:rPr>
              <mc:AlternateContent>
                <mc:Choice Requires="wps">
                  <w:drawing>
                    <wp:anchor distT="0" distB="0" distL="114300" distR="114300" simplePos="0" relativeHeight="251802624" behindDoc="0" locked="0" layoutInCell="1" allowOverlap="1" wp14:anchorId="06133D9D" wp14:editId="1710E345">
                      <wp:simplePos x="0" y="0"/>
                      <wp:positionH relativeFrom="column">
                        <wp:posOffset>855345</wp:posOffset>
                      </wp:positionH>
                      <wp:positionV relativeFrom="paragraph">
                        <wp:posOffset>2540</wp:posOffset>
                      </wp:positionV>
                      <wp:extent cx="238125" cy="200025"/>
                      <wp:effectExtent l="0" t="0" r="28575" b="28575"/>
                      <wp:wrapNone/>
                      <wp:docPr id="123" name="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97A5D1" w14:textId="77777777" w:rsidR="00E41041" w:rsidRPr="002757EA" w:rsidRDefault="00E41041" w:rsidP="00966728">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33D9D" id="9 Cuadro de texto" o:spid="_x0000_s1057" type="#_x0000_t202" style="position:absolute;margin-left:67.35pt;margin-top:.2pt;width:18.75pt;height:15.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" fillcolor="white [3201]" strokeweight=".5pt">
                      <v:path arrowok="t"/>
                      <v:textbox>
                        <w:txbxContent>
                          <w:p w14:paraId="0797A5D1" w14:textId="77777777" w:rsidR="00E41041" w:rsidRPr="002757EA" w:rsidRDefault="00E41041" w:rsidP="00966728">
                            <w:pPr>
                              <w:jc w:val="center"/>
                              <w:rPr>
                                <w:sz w:val="16"/>
                                <w:szCs w:val="16"/>
                              </w:rPr>
                            </w:pPr>
                          </w:p>
                        </w:txbxContent>
                      </v:textbox>
                    </v:shape>
                  </w:pict>
                </mc:Fallback>
              </mc:AlternateContent>
            </w:r>
            <w:r w:rsidR="005E5163" w:rsidRPr="005C644D">
              <w:rPr>
                <w:rFonts w:ascii="Museo Sans 300" w:hAnsi="Museo Sans 300" w:cs="Arial"/>
                <w:sz w:val="20"/>
                <w:szCs w:val="20"/>
              </w:rPr>
              <w:t xml:space="preserve">Compraventa: </w:t>
            </w:r>
          </w:p>
        </w:tc>
        <w:tc>
          <w:tcPr>
            <w:tcW w:w="0" w:type="auto"/>
            <w:vAlign w:val="center"/>
          </w:tcPr>
          <w:p w14:paraId="22ED4A2C" w14:textId="77777777" w:rsidR="005E5163" w:rsidRPr="005C644D" w:rsidRDefault="005E5163" w:rsidP="00206E4D">
            <w:pPr>
              <w:rPr>
                <w:rFonts w:ascii="Museo Sans 300" w:hAnsi="Museo Sans 300" w:cs="Arial"/>
                <w:sz w:val="20"/>
                <w:szCs w:val="20"/>
              </w:rPr>
            </w:pPr>
            <w:r w:rsidRPr="005C644D">
              <w:rPr>
                <w:rFonts w:ascii="Museo Sans 300" w:hAnsi="Museo Sans 300" w:cs="Arial"/>
                <w:noProof/>
                <w:sz w:val="20"/>
                <w:szCs w:val="20"/>
                <w:lang w:eastAsia="zh-CN"/>
              </w:rPr>
              <mc:AlternateContent>
                <mc:Choice Requires="wps">
                  <w:drawing>
                    <wp:anchor distT="0" distB="0" distL="114300" distR="114300" simplePos="0" relativeHeight="251756544" behindDoc="0" locked="0" layoutInCell="1" allowOverlap="1" wp14:anchorId="02CEF9CF" wp14:editId="3C210E3F">
                      <wp:simplePos x="0" y="0"/>
                      <wp:positionH relativeFrom="column">
                        <wp:posOffset>662305</wp:posOffset>
                      </wp:positionH>
                      <wp:positionV relativeFrom="paragraph">
                        <wp:posOffset>1905</wp:posOffset>
                      </wp:positionV>
                      <wp:extent cx="266700" cy="219075"/>
                      <wp:effectExtent l="0" t="0" r="19050" b="28575"/>
                      <wp:wrapNone/>
                      <wp:docPr id="196" name="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B5E0D1" w14:textId="77777777" w:rsidR="00E41041" w:rsidRPr="002757EA" w:rsidRDefault="00E41041" w:rsidP="005E5163">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EF9CF" id="_x0000_s1058" type="#_x0000_t202" style="position:absolute;margin-left:52.15pt;margin-top:.15pt;width:21pt;height:17.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" fillcolor="white [3201]" strokeweight=".5pt">
                      <v:path arrowok="t"/>
                      <v:textbox>
                        <w:txbxContent>
                          <w:p w14:paraId="32B5E0D1" w14:textId="77777777" w:rsidR="00E41041" w:rsidRPr="002757EA" w:rsidRDefault="00E41041" w:rsidP="005E5163">
                            <w:pPr>
                              <w:jc w:val="center"/>
                              <w:rPr>
                                <w:sz w:val="16"/>
                                <w:szCs w:val="16"/>
                              </w:rPr>
                            </w:pPr>
                          </w:p>
                        </w:txbxContent>
                      </v:textbox>
                    </v:shape>
                  </w:pict>
                </mc:Fallback>
              </mc:AlternateContent>
            </w:r>
            <w:r w:rsidRPr="005C644D">
              <w:rPr>
                <w:rFonts w:ascii="Museo Sans 300" w:hAnsi="Museo Sans 300" w:cs="Arial"/>
                <w:sz w:val="20"/>
                <w:szCs w:val="20"/>
              </w:rPr>
              <w:t>Seguros:</w:t>
            </w:r>
          </w:p>
        </w:tc>
      </w:tr>
      <w:tr w:rsidR="00966728" w:rsidRPr="005C644D" w14:paraId="2A354E26" w14:textId="77777777" w:rsidTr="00BA453F">
        <w:trPr>
          <w:trHeight w:val="551"/>
        </w:trPr>
        <w:tc>
          <w:tcPr>
            <w:tcW w:w="2972" w:type="dxa"/>
            <w:vAlign w:val="center"/>
          </w:tcPr>
          <w:p w14:paraId="55D9233B" w14:textId="387A82FD" w:rsidR="00966728" w:rsidRPr="005C644D" w:rsidRDefault="00966728" w:rsidP="00206E4D">
            <w:pPr>
              <w:rPr>
                <w:rFonts w:ascii="Museo Sans 300" w:hAnsi="Museo Sans 300" w:cs="Arial"/>
                <w:noProof/>
                <w:sz w:val="20"/>
                <w:szCs w:val="20"/>
              </w:rPr>
            </w:pPr>
            <w:r w:rsidRPr="005C644D">
              <w:rPr>
                <w:rFonts w:ascii="Museo Sans 300" w:hAnsi="Museo Sans 300" w:cs="Arial"/>
                <w:noProof/>
                <w:sz w:val="20"/>
                <w:szCs w:val="20"/>
                <w:lang w:eastAsia="zh-CN"/>
              </w:rPr>
              <mc:AlternateContent>
                <mc:Choice Requires="wps">
                  <w:drawing>
                    <wp:anchor distT="0" distB="0" distL="114300" distR="114300" simplePos="0" relativeHeight="251808768" behindDoc="0" locked="0" layoutInCell="1" allowOverlap="1" wp14:anchorId="444ABF2C" wp14:editId="43D416F0">
                      <wp:simplePos x="0" y="0"/>
                      <wp:positionH relativeFrom="column">
                        <wp:posOffset>1057275</wp:posOffset>
                      </wp:positionH>
                      <wp:positionV relativeFrom="paragraph">
                        <wp:posOffset>-3175</wp:posOffset>
                      </wp:positionV>
                      <wp:extent cx="238125" cy="200025"/>
                      <wp:effectExtent l="0" t="0" r="28575" b="28575"/>
                      <wp:wrapNone/>
                      <wp:docPr id="126" name="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569616" w14:textId="77777777" w:rsidR="00E41041" w:rsidRPr="002757EA" w:rsidRDefault="00E41041" w:rsidP="0096672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ABF2C" id="_x0000_s1059" type="#_x0000_t202" style="position:absolute;margin-left:83.25pt;margin-top:-.25pt;width:18.75pt;height:15.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" fillcolor="white [3201]" strokeweight=".5pt">
                      <v:path arrowok="t"/>
                      <v:textbox>
                        <w:txbxContent>
                          <w:p w14:paraId="2D569616" w14:textId="77777777" w:rsidR="00E41041" w:rsidRPr="002757EA" w:rsidRDefault="00E41041" w:rsidP="00966728">
                            <w:pPr>
                              <w:rPr>
                                <w:sz w:val="16"/>
                                <w:szCs w:val="16"/>
                              </w:rPr>
                            </w:pPr>
                          </w:p>
                        </w:txbxContent>
                      </v:textbox>
                    </v:shape>
                  </w:pict>
                </mc:Fallback>
              </mc:AlternateContent>
            </w:r>
            <w:r w:rsidRPr="005C644D">
              <w:rPr>
                <w:rFonts w:ascii="Museo Sans 300" w:hAnsi="Museo Sans 300" w:cs="Arial"/>
                <w:sz w:val="20"/>
                <w:szCs w:val="20"/>
              </w:rPr>
              <w:t xml:space="preserve">Arrendamiento: </w:t>
            </w:r>
          </w:p>
        </w:tc>
        <w:tc>
          <w:tcPr>
            <w:tcW w:w="3084" w:type="dxa"/>
            <w:vAlign w:val="center"/>
          </w:tcPr>
          <w:p w14:paraId="3D3CD519" w14:textId="77777777" w:rsidR="005C644D" w:rsidRDefault="00966728" w:rsidP="00206E4D">
            <w:pPr>
              <w:rPr>
                <w:rFonts w:ascii="Museo Sans 300" w:hAnsi="Museo Sans 300" w:cs="Arial"/>
                <w:noProof/>
                <w:sz w:val="20"/>
                <w:szCs w:val="20"/>
              </w:rPr>
            </w:pPr>
            <w:r w:rsidRPr="005C644D">
              <w:rPr>
                <w:rFonts w:ascii="Museo Sans 300" w:hAnsi="Museo Sans 300" w:cs="Arial"/>
                <w:noProof/>
                <w:sz w:val="20"/>
                <w:szCs w:val="20"/>
                <w:lang w:eastAsia="zh-CN"/>
              </w:rPr>
              <mc:AlternateContent>
                <mc:Choice Requires="wps">
                  <w:drawing>
                    <wp:anchor distT="0" distB="0" distL="114300" distR="114300" simplePos="0" relativeHeight="251809792" behindDoc="0" locked="0" layoutInCell="1" allowOverlap="1" wp14:anchorId="2FF243CA" wp14:editId="0E3DA8C0">
                      <wp:simplePos x="0" y="0"/>
                      <wp:positionH relativeFrom="column">
                        <wp:posOffset>1375410</wp:posOffset>
                      </wp:positionH>
                      <wp:positionV relativeFrom="paragraph">
                        <wp:posOffset>27305</wp:posOffset>
                      </wp:positionV>
                      <wp:extent cx="276225" cy="209550"/>
                      <wp:effectExtent l="0" t="0" r="28575" b="19050"/>
                      <wp:wrapNone/>
                      <wp:docPr id="132" name="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4D8699" w14:textId="77777777" w:rsidR="00E41041" w:rsidRPr="002757EA" w:rsidRDefault="00E41041" w:rsidP="0096672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243CA" id="_x0000_s1060" type="#_x0000_t202" style="position:absolute;margin-left:108.3pt;margin-top:2.15pt;width:21.75pt;height:1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" fillcolor="white [3201]" strokeweight=".5pt">
                      <v:path arrowok="t"/>
                      <v:textbox>
                        <w:txbxContent>
                          <w:p w14:paraId="154D8699" w14:textId="77777777" w:rsidR="00E41041" w:rsidRPr="002757EA" w:rsidRDefault="00E41041" w:rsidP="00966728">
                            <w:pPr>
                              <w:rPr>
                                <w:sz w:val="16"/>
                                <w:szCs w:val="16"/>
                              </w:rPr>
                            </w:pPr>
                          </w:p>
                        </w:txbxContent>
                      </v:textbox>
                    </v:shape>
                  </w:pict>
                </mc:Fallback>
              </mc:AlternateContent>
            </w:r>
            <w:r w:rsidRPr="005C644D">
              <w:rPr>
                <w:rFonts w:ascii="Museo Sans 300" w:hAnsi="Museo Sans 300" w:cs="Arial"/>
                <w:noProof/>
                <w:sz w:val="20"/>
                <w:szCs w:val="20"/>
              </w:rPr>
              <w:t xml:space="preserve">Convenio </w:t>
            </w:r>
          </w:p>
          <w:p w14:paraId="06297D68" w14:textId="5799AADD" w:rsidR="00966728" w:rsidRPr="005C644D" w:rsidRDefault="00966728" w:rsidP="00206E4D">
            <w:pPr>
              <w:rPr>
                <w:rFonts w:ascii="Museo Sans 300" w:hAnsi="Museo Sans 300" w:cs="Arial"/>
                <w:noProof/>
                <w:sz w:val="20"/>
                <w:szCs w:val="20"/>
              </w:rPr>
            </w:pPr>
            <w:r w:rsidRPr="005C644D">
              <w:rPr>
                <w:rFonts w:ascii="Museo Sans 300" w:hAnsi="Museo Sans 300" w:cs="Arial"/>
                <w:noProof/>
                <w:sz w:val="20"/>
                <w:szCs w:val="20"/>
              </w:rPr>
              <w:t>Interadministrativo:</w:t>
            </w:r>
          </w:p>
        </w:tc>
        <w:tc>
          <w:tcPr>
            <w:tcW w:w="3906" w:type="dxa"/>
            <w:gridSpan w:val="3"/>
            <w:vAlign w:val="center"/>
          </w:tcPr>
          <w:p w14:paraId="621DBF00" w14:textId="384F3EF3" w:rsidR="00966728" w:rsidRPr="005C644D" w:rsidRDefault="00966728" w:rsidP="00206E4D">
            <w:pPr>
              <w:rPr>
                <w:rFonts w:ascii="Museo Sans 300" w:hAnsi="Museo Sans 300" w:cs="Arial"/>
                <w:noProof/>
                <w:sz w:val="20"/>
                <w:szCs w:val="20"/>
              </w:rPr>
            </w:pPr>
            <w:r w:rsidRPr="005C644D">
              <w:rPr>
                <w:rFonts w:ascii="Museo Sans 300" w:hAnsi="Museo Sans 300" w:cs="Arial"/>
                <w:noProof/>
                <w:sz w:val="20"/>
                <w:szCs w:val="20"/>
                <w:lang w:eastAsia="zh-CN"/>
              </w:rPr>
              <mc:AlternateContent>
                <mc:Choice Requires="wps">
                  <w:drawing>
                    <wp:anchor distT="0" distB="0" distL="114300" distR="114300" simplePos="0" relativeHeight="251811840" behindDoc="0" locked="0" layoutInCell="1" allowOverlap="1" wp14:anchorId="08B59346" wp14:editId="7B99F8BE">
                      <wp:simplePos x="0" y="0"/>
                      <wp:positionH relativeFrom="column">
                        <wp:posOffset>1909445</wp:posOffset>
                      </wp:positionH>
                      <wp:positionV relativeFrom="paragraph">
                        <wp:posOffset>-17780</wp:posOffset>
                      </wp:positionV>
                      <wp:extent cx="253365" cy="205105"/>
                      <wp:effectExtent l="0" t="0" r="13335" b="23495"/>
                      <wp:wrapNone/>
                      <wp:docPr id="133" name="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365" cy="2051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CB2403" w14:textId="77777777" w:rsidR="00E41041" w:rsidRPr="002757EA" w:rsidRDefault="00E41041" w:rsidP="0096672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59346" id="_x0000_s1061" type="#_x0000_t202" style="position:absolute;margin-left:150.35pt;margin-top:-1.4pt;width:19.95pt;height:16.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" fillcolor="white [3201]" strokeweight=".5pt">
                      <v:path arrowok="t"/>
                      <v:textbox>
                        <w:txbxContent>
                          <w:p w14:paraId="7DCB2403" w14:textId="77777777" w:rsidR="00E41041" w:rsidRPr="002757EA" w:rsidRDefault="00E41041" w:rsidP="00966728">
                            <w:pPr>
                              <w:rPr>
                                <w:sz w:val="16"/>
                                <w:szCs w:val="16"/>
                              </w:rPr>
                            </w:pPr>
                          </w:p>
                        </w:txbxContent>
                      </v:textbox>
                    </v:shape>
                  </w:pict>
                </mc:Fallback>
              </mc:AlternateContent>
            </w:r>
            <w:r w:rsidRPr="005C644D">
              <w:rPr>
                <w:rFonts w:ascii="Museo Sans 300" w:hAnsi="Museo Sans 300" w:cs="Arial"/>
                <w:noProof/>
                <w:sz w:val="20"/>
                <w:szCs w:val="20"/>
              </w:rPr>
              <w:t>Contrato Interadministrativo:</w:t>
            </w:r>
          </w:p>
        </w:tc>
      </w:tr>
      <w:tr w:rsidR="00644127" w:rsidRPr="005C644D" w14:paraId="6ADE674C" w14:textId="77777777" w:rsidTr="00BA453F">
        <w:trPr>
          <w:trHeight w:val="551"/>
        </w:trPr>
        <w:tc>
          <w:tcPr>
            <w:tcW w:w="2972" w:type="dxa"/>
            <w:tcBorders>
              <w:bottom w:val="single" w:sz="4" w:space="0" w:color="auto"/>
            </w:tcBorders>
            <w:vAlign w:val="center"/>
          </w:tcPr>
          <w:p w14:paraId="736CDFF9" w14:textId="77777777" w:rsidR="00644127" w:rsidRPr="005C644D" w:rsidRDefault="00644127" w:rsidP="00206E4D">
            <w:pPr>
              <w:rPr>
                <w:rFonts w:ascii="Museo Sans 300" w:hAnsi="Museo Sans 300" w:cs="Arial"/>
                <w:sz w:val="20"/>
                <w:szCs w:val="20"/>
              </w:rPr>
            </w:pPr>
            <w:r w:rsidRPr="005C644D">
              <w:rPr>
                <w:rFonts w:ascii="Museo Sans 300" w:hAnsi="Museo Sans 300" w:cs="Arial"/>
                <w:noProof/>
                <w:sz w:val="20"/>
                <w:szCs w:val="20"/>
                <w:lang w:eastAsia="zh-CN"/>
              </w:rPr>
              <mc:AlternateContent>
                <mc:Choice Requires="wps">
                  <w:drawing>
                    <wp:anchor distT="0" distB="0" distL="114300" distR="114300" simplePos="0" relativeHeight="251792384" behindDoc="0" locked="0" layoutInCell="1" allowOverlap="1" wp14:anchorId="6B6DFD5F" wp14:editId="17529E90">
                      <wp:simplePos x="0" y="0"/>
                      <wp:positionH relativeFrom="column">
                        <wp:posOffset>1510030</wp:posOffset>
                      </wp:positionH>
                      <wp:positionV relativeFrom="paragraph">
                        <wp:posOffset>76200</wp:posOffset>
                      </wp:positionV>
                      <wp:extent cx="238125" cy="200025"/>
                      <wp:effectExtent l="0" t="0" r="28575" b="28575"/>
                      <wp:wrapNone/>
                      <wp:docPr id="197" name="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EACAA5" w14:textId="77777777" w:rsidR="00E41041" w:rsidRPr="002757EA" w:rsidRDefault="00E41041" w:rsidP="0064412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DFD5F" id="_x0000_s1062" type="#_x0000_t202" style="position:absolute;margin-left:118.9pt;margin-top:6pt;width:18.75pt;height:15.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" fillcolor="white [3201]" strokeweight=".5pt">
                      <v:path arrowok="t"/>
                      <v:textbox>
                        <w:txbxContent>
                          <w:p w14:paraId="3DEACAA5" w14:textId="77777777" w:rsidR="00E41041" w:rsidRPr="002757EA" w:rsidRDefault="00E41041" w:rsidP="00644127">
                            <w:pPr>
                              <w:rPr>
                                <w:sz w:val="16"/>
                                <w:szCs w:val="16"/>
                              </w:rPr>
                            </w:pPr>
                          </w:p>
                        </w:txbxContent>
                      </v:textbox>
                    </v:shape>
                  </w:pict>
                </mc:Fallback>
              </mc:AlternateContent>
            </w:r>
            <w:r w:rsidRPr="005C644D">
              <w:rPr>
                <w:rFonts w:ascii="Museo Sans 300" w:hAnsi="Museo Sans 300" w:cs="Arial"/>
                <w:sz w:val="20"/>
                <w:szCs w:val="20"/>
              </w:rPr>
              <w:t>Prestación</w:t>
            </w:r>
          </w:p>
          <w:p w14:paraId="63152FB1" w14:textId="77777777" w:rsidR="005C644D" w:rsidRDefault="00644127" w:rsidP="005C644D">
            <w:pPr>
              <w:rPr>
                <w:rFonts w:ascii="Museo Sans 300" w:hAnsi="Museo Sans 300" w:cs="Arial"/>
                <w:sz w:val="20"/>
                <w:szCs w:val="20"/>
              </w:rPr>
            </w:pPr>
            <w:r w:rsidRPr="005C644D">
              <w:rPr>
                <w:rFonts w:ascii="Museo Sans 300" w:hAnsi="Museo Sans 300" w:cs="Arial"/>
                <w:sz w:val="20"/>
                <w:szCs w:val="20"/>
              </w:rPr>
              <w:t>de servicios</w:t>
            </w:r>
            <w:r w:rsidR="005C644D">
              <w:rPr>
                <w:rFonts w:ascii="Museo Sans 300" w:hAnsi="Museo Sans 300" w:cs="Arial"/>
                <w:sz w:val="20"/>
                <w:szCs w:val="20"/>
              </w:rPr>
              <w:t xml:space="preserve"> d</w:t>
            </w:r>
            <w:r w:rsidRPr="005C644D">
              <w:rPr>
                <w:rFonts w:ascii="Museo Sans 300" w:hAnsi="Museo Sans 300" w:cs="Arial"/>
                <w:sz w:val="20"/>
                <w:szCs w:val="20"/>
              </w:rPr>
              <w:t xml:space="preserve">istintos a </w:t>
            </w:r>
          </w:p>
          <w:p w14:paraId="28B896FE" w14:textId="6E8AEF8F" w:rsidR="00644127" w:rsidRPr="005C644D" w:rsidRDefault="00644127" w:rsidP="005C644D">
            <w:pPr>
              <w:rPr>
                <w:rFonts w:ascii="Museo Sans 300" w:hAnsi="Museo Sans 300" w:cs="Arial"/>
                <w:noProof/>
                <w:sz w:val="20"/>
                <w:szCs w:val="20"/>
              </w:rPr>
            </w:pPr>
            <w:r w:rsidRPr="005C644D">
              <w:rPr>
                <w:rFonts w:ascii="Museo Sans 300" w:hAnsi="Museo Sans 300" w:cs="Arial"/>
                <w:sz w:val="20"/>
                <w:szCs w:val="20"/>
              </w:rPr>
              <w:t>PSP de personas naturales:</w:t>
            </w:r>
          </w:p>
        </w:tc>
        <w:tc>
          <w:tcPr>
            <w:tcW w:w="3084" w:type="dxa"/>
            <w:tcBorders>
              <w:bottom w:val="single" w:sz="4" w:space="0" w:color="auto"/>
            </w:tcBorders>
            <w:vAlign w:val="center"/>
          </w:tcPr>
          <w:p w14:paraId="4C856650" w14:textId="0C1DE04B" w:rsidR="00644127" w:rsidRPr="005C644D" w:rsidRDefault="00BA453F" w:rsidP="00206E4D">
            <w:pPr>
              <w:rPr>
                <w:rFonts w:ascii="Museo Sans 300" w:hAnsi="Museo Sans 300" w:cs="Arial"/>
                <w:sz w:val="20"/>
                <w:szCs w:val="20"/>
              </w:rPr>
            </w:pPr>
            <w:r w:rsidRPr="005C644D">
              <w:rPr>
                <w:rFonts w:ascii="Museo Sans 300" w:hAnsi="Museo Sans 300" w:cs="Arial"/>
                <w:noProof/>
                <w:sz w:val="20"/>
                <w:szCs w:val="20"/>
                <w:lang w:eastAsia="zh-CN"/>
              </w:rPr>
              <mc:AlternateContent>
                <mc:Choice Requires="wps">
                  <w:drawing>
                    <wp:anchor distT="0" distB="0" distL="114300" distR="114300" simplePos="0" relativeHeight="251794432" behindDoc="0" locked="0" layoutInCell="1" allowOverlap="1" wp14:anchorId="25247541" wp14:editId="3112422C">
                      <wp:simplePos x="0" y="0"/>
                      <wp:positionH relativeFrom="column">
                        <wp:posOffset>1412875</wp:posOffset>
                      </wp:positionH>
                      <wp:positionV relativeFrom="paragraph">
                        <wp:posOffset>-71755</wp:posOffset>
                      </wp:positionV>
                      <wp:extent cx="238125" cy="200025"/>
                      <wp:effectExtent l="0" t="0" r="28575" b="28575"/>
                      <wp:wrapNone/>
                      <wp:docPr id="121"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E6632B" w14:textId="77777777" w:rsidR="00E41041" w:rsidRPr="002757EA" w:rsidRDefault="00E41041" w:rsidP="00644127">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47541" id="_x0000_s1063" type="#_x0000_t202" style="position:absolute;margin-left:111.25pt;margin-top:-5.65pt;width:18.75pt;height:15.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" fillcolor="white [3201]" strokeweight=".5pt">
                      <v:path arrowok="t"/>
                      <v:textbox>
                        <w:txbxContent>
                          <w:p w14:paraId="1BE6632B" w14:textId="77777777" w:rsidR="00E41041" w:rsidRPr="002757EA" w:rsidRDefault="00E41041" w:rsidP="00644127">
                            <w:pPr>
                              <w:jc w:val="center"/>
                              <w:rPr>
                                <w:sz w:val="16"/>
                                <w:szCs w:val="16"/>
                              </w:rPr>
                            </w:pPr>
                          </w:p>
                        </w:txbxContent>
                      </v:textbox>
                    </v:shape>
                  </w:pict>
                </mc:Fallback>
              </mc:AlternateContent>
            </w:r>
            <w:r w:rsidR="00644127" w:rsidRPr="005C644D">
              <w:rPr>
                <w:rFonts w:ascii="Museo Sans 300" w:hAnsi="Museo Sans 300" w:cs="Arial"/>
                <w:sz w:val="20"/>
                <w:szCs w:val="20"/>
              </w:rPr>
              <w:t>Prestación de Servicios:</w:t>
            </w:r>
          </w:p>
        </w:tc>
        <w:tc>
          <w:tcPr>
            <w:tcW w:w="1964" w:type="dxa"/>
            <w:gridSpan w:val="2"/>
            <w:tcBorders>
              <w:bottom w:val="single" w:sz="4" w:space="0" w:color="auto"/>
            </w:tcBorders>
            <w:vAlign w:val="center"/>
          </w:tcPr>
          <w:p w14:paraId="34B2F550" w14:textId="4DF31182" w:rsidR="00644127" w:rsidRPr="005C644D" w:rsidRDefault="00BA453F" w:rsidP="00206E4D">
            <w:pPr>
              <w:rPr>
                <w:rFonts w:ascii="Museo Sans 300" w:hAnsi="Museo Sans 300" w:cs="Arial"/>
                <w:sz w:val="20"/>
                <w:szCs w:val="20"/>
              </w:rPr>
            </w:pPr>
            <w:r w:rsidRPr="005C644D">
              <w:rPr>
                <w:rFonts w:ascii="Museo Sans 300" w:hAnsi="Museo Sans 300" w:cs="Arial"/>
                <w:noProof/>
                <w:sz w:val="20"/>
                <w:szCs w:val="20"/>
                <w:lang w:eastAsia="zh-CN"/>
              </w:rPr>
              <mc:AlternateContent>
                <mc:Choice Requires="wps">
                  <w:drawing>
                    <wp:anchor distT="0" distB="0" distL="114300" distR="114300" simplePos="0" relativeHeight="251796480" behindDoc="0" locked="0" layoutInCell="1" allowOverlap="1" wp14:anchorId="3111D615" wp14:editId="5FA0FDE8">
                      <wp:simplePos x="0" y="0"/>
                      <wp:positionH relativeFrom="column">
                        <wp:posOffset>872490</wp:posOffset>
                      </wp:positionH>
                      <wp:positionV relativeFrom="paragraph">
                        <wp:posOffset>8890</wp:posOffset>
                      </wp:positionV>
                      <wp:extent cx="238125" cy="200025"/>
                      <wp:effectExtent l="0" t="0" r="28575" b="28575"/>
                      <wp:wrapNone/>
                      <wp:docPr id="122"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9E6BF6" w14:textId="77777777" w:rsidR="00E41041" w:rsidRPr="002757EA" w:rsidRDefault="00E41041" w:rsidP="00644127">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1D615" id="_x0000_s1064" type="#_x0000_t202" style="position:absolute;margin-left:68.7pt;margin-top:.7pt;width:18.75pt;height:15.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" fillcolor="white [3201]" strokeweight=".5pt">
                      <v:path arrowok="t"/>
                      <v:textbox>
                        <w:txbxContent>
                          <w:p w14:paraId="029E6BF6" w14:textId="77777777" w:rsidR="00E41041" w:rsidRPr="002757EA" w:rsidRDefault="00E41041" w:rsidP="00644127">
                            <w:pPr>
                              <w:jc w:val="center"/>
                              <w:rPr>
                                <w:sz w:val="16"/>
                                <w:szCs w:val="16"/>
                              </w:rPr>
                            </w:pPr>
                          </w:p>
                        </w:txbxContent>
                      </v:textbox>
                    </v:shape>
                  </w:pict>
                </mc:Fallback>
              </mc:AlternateContent>
            </w:r>
            <w:r w:rsidR="00644127" w:rsidRPr="005C644D">
              <w:rPr>
                <w:rFonts w:ascii="Museo Sans 300" w:hAnsi="Museo Sans 300" w:cs="Arial"/>
                <w:sz w:val="20"/>
                <w:szCs w:val="20"/>
              </w:rPr>
              <w:t xml:space="preserve">Profesionales: </w:t>
            </w:r>
          </w:p>
        </w:tc>
        <w:tc>
          <w:tcPr>
            <w:tcW w:w="0" w:type="auto"/>
            <w:tcBorders>
              <w:bottom w:val="single" w:sz="4" w:space="0" w:color="auto"/>
            </w:tcBorders>
            <w:vAlign w:val="center"/>
          </w:tcPr>
          <w:p w14:paraId="481F1071" w14:textId="34C96A78" w:rsidR="00B92776" w:rsidRPr="005C644D" w:rsidRDefault="00BA453F" w:rsidP="00206E4D">
            <w:pPr>
              <w:rPr>
                <w:rFonts w:ascii="Museo Sans 300" w:hAnsi="Museo Sans 300" w:cs="Arial"/>
                <w:noProof/>
                <w:sz w:val="20"/>
                <w:szCs w:val="20"/>
              </w:rPr>
            </w:pPr>
            <w:r w:rsidRPr="005C644D">
              <w:rPr>
                <w:rFonts w:ascii="Museo Sans 300" w:hAnsi="Museo Sans 300" w:cs="Arial"/>
                <w:noProof/>
                <w:sz w:val="20"/>
                <w:szCs w:val="20"/>
                <w:lang w:eastAsia="zh-CN"/>
              </w:rPr>
              <mc:AlternateContent>
                <mc:Choice Requires="wps">
                  <w:drawing>
                    <wp:anchor distT="0" distB="0" distL="114300" distR="114300" simplePos="0" relativeHeight="251840512" behindDoc="0" locked="0" layoutInCell="1" allowOverlap="1" wp14:anchorId="3ED274DA" wp14:editId="0A8BF5E3">
                      <wp:simplePos x="0" y="0"/>
                      <wp:positionH relativeFrom="column">
                        <wp:posOffset>695960</wp:posOffset>
                      </wp:positionH>
                      <wp:positionV relativeFrom="paragraph">
                        <wp:posOffset>35560</wp:posOffset>
                      </wp:positionV>
                      <wp:extent cx="253365" cy="200025"/>
                      <wp:effectExtent l="0" t="0" r="13335" b="28575"/>
                      <wp:wrapNone/>
                      <wp:docPr id="237528487"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36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663ED6" w14:textId="77777777" w:rsidR="00E41041" w:rsidRPr="002757EA" w:rsidRDefault="00E41041" w:rsidP="00BA453F">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274DA" id="_x0000_s1065" type="#_x0000_t202" style="position:absolute;margin-left:54.8pt;margin-top:2.8pt;width:19.95pt;height:15.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" fillcolor="white [3201]" strokeweight=".5pt">
                      <v:path arrowok="t"/>
                      <v:textbox>
                        <w:txbxContent>
                          <w:p w14:paraId="01663ED6" w14:textId="77777777" w:rsidR="00E41041" w:rsidRPr="002757EA" w:rsidRDefault="00E41041" w:rsidP="00BA453F">
                            <w:pPr>
                              <w:jc w:val="center"/>
                              <w:rPr>
                                <w:sz w:val="16"/>
                                <w:szCs w:val="16"/>
                              </w:rPr>
                            </w:pPr>
                          </w:p>
                        </w:txbxContent>
                      </v:textbox>
                    </v:shape>
                  </w:pict>
                </mc:Fallback>
              </mc:AlternateContent>
            </w:r>
            <w:r w:rsidR="00644127" w:rsidRPr="005C644D">
              <w:rPr>
                <w:rFonts w:ascii="Museo Sans 300" w:hAnsi="Museo Sans 300" w:cs="Arial"/>
                <w:noProof/>
                <w:sz w:val="20"/>
                <w:szCs w:val="20"/>
              </w:rPr>
              <w:t xml:space="preserve">Apoyo a la </w:t>
            </w:r>
          </w:p>
          <w:p w14:paraId="5079C744" w14:textId="4762CFC4" w:rsidR="00644127" w:rsidRPr="005C644D" w:rsidRDefault="00644127" w:rsidP="00206E4D">
            <w:pPr>
              <w:rPr>
                <w:rFonts w:ascii="Museo Sans 300" w:hAnsi="Museo Sans 300" w:cs="Arial"/>
                <w:noProof/>
                <w:sz w:val="20"/>
                <w:szCs w:val="20"/>
              </w:rPr>
            </w:pPr>
            <w:r w:rsidRPr="005C644D">
              <w:rPr>
                <w:rFonts w:ascii="Museo Sans 300" w:hAnsi="Museo Sans 300" w:cs="Arial"/>
                <w:noProof/>
                <w:sz w:val="20"/>
                <w:szCs w:val="20"/>
              </w:rPr>
              <w:t>Gestión:</w:t>
            </w:r>
          </w:p>
        </w:tc>
      </w:tr>
      <w:tr w:rsidR="005E5163" w:rsidRPr="005C644D" w14:paraId="1C58905F" w14:textId="77777777" w:rsidTr="00BA453F">
        <w:trPr>
          <w:trHeight w:val="622"/>
        </w:trPr>
        <w:tc>
          <w:tcPr>
            <w:tcW w:w="2972" w:type="dxa"/>
            <w:tcBorders>
              <w:top w:val="single" w:sz="4" w:space="0" w:color="auto"/>
              <w:left w:val="single" w:sz="4" w:space="0" w:color="auto"/>
              <w:bottom w:val="single" w:sz="4" w:space="0" w:color="auto"/>
              <w:right w:val="nil"/>
            </w:tcBorders>
            <w:vAlign w:val="center"/>
          </w:tcPr>
          <w:p w14:paraId="3FAF8C79" w14:textId="4BFB482F" w:rsidR="005E5163" w:rsidRPr="005C644D" w:rsidRDefault="00966728" w:rsidP="00206E4D">
            <w:pPr>
              <w:rPr>
                <w:rFonts w:ascii="Museo Sans 300" w:hAnsi="Museo Sans 300" w:cs="Arial"/>
                <w:sz w:val="20"/>
                <w:szCs w:val="20"/>
              </w:rPr>
            </w:pPr>
            <w:r w:rsidRPr="005C644D">
              <w:rPr>
                <w:rFonts w:ascii="Museo Sans 300" w:hAnsi="Museo Sans 300" w:cs="Arial"/>
                <w:noProof/>
                <w:sz w:val="20"/>
                <w:szCs w:val="20"/>
                <w:lang w:eastAsia="zh-CN"/>
              </w:rPr>
              <mc:AlternateContent>
                <mc:Choice Requires="wps">
                  <w:drawing>
                    <wp:anchor distT="0" distB="0" distL="114300" distR="114300" simplePos="0" relativeHeight="251757568" behindDoc="0" locked="0" layoutInCell="1" allowOverlap="1" wp14:anchorId="152BA789" wp14:editId="0561FFDA">
                      <wp:simplePos x="0" y="0"/>
                      <wp:positionH relativeFrom="column">
                        <wp:posOffset>1012825</wp:posOffset>
                      </wp:positionH>
                      <wp:positionV relativeFrom="paragraph">
                        <wp:posOffset>-31750</wp:posOffset>
                      </wp:positionV>
                      <wp:extent cx="238125" cy="200025"/>
                      <wp:effectExtent l="0" t="0" r="28575" b="28575"/>
                      <wp:wrapNone/>
                      <wp:docPr id="199" name="1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DAC39B" w14:textId="77777777" w:rsidR="00E41041" w:rsidRPr="002757EA" w:rsidRDefault="00E41041" w:rsidP="005E5163">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BA789" id="12 Cuadro de texto" o:spid="_x0000_s1066" type="#_x0000_t202" style="position:absolute;margin-left:79.75pt;margin-top:-2.5pt;width:18.75pt;height:15.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" fillcolor="white [3201]" strokeweight=".5pt">
                      <v:path arrowok="t"/>
                      <v:textbox>
                        <w:txbxContent>
                          <w:p w14:paraId="32DAC39B" w14:textId="77777777" w:rsidR="00E41041" w:rsidRPr="002757EA" w:rsidRDefault="00E41041" w:rsidP="005E5163">
                            <w:pPr>
                              <w:jc w:val="center"/>
                              <w:rPr>
                                <w:sz w:val="16"/>
                                <w:szCs w:val="16"/>
                              </w:rPr>
                            </w:pPr>
                          </w:p>
                        </w:txbxContent>
                      </v:textbox>
                    </v:shape>
                  </w:pict>
                </mc:Fallback>
              </mc:AlternateContent>
            </w:r>
            <w:r w:rsidRPr="005C644D">
              <w:rPr>
                <w:rFonts w:ascii="Museo Sans 300" w:hAnsi="Museo Sans 300" w:cs="Arial"/>
                <w:sz w:val="20"/>
                <w:szCs w:val="20"/>
              </w:rPr>
              <w:t>Otro:</w:t>
            </w:r>
          </w:p>
        </w:tc>
        <w:tc>
          <w:tcPr>
            <w:tcW w:w="6990" w:type="dxa"/>
            <w:gridSpan w:val="4"/>
            <w:tcBorders>
              <w:top w:val="single" w:sz="4" w:space="0" w:color="auto"/>
              <w:left w:val="nil"/>
              <w:bottom w:val="single" w:sz="4" w:space="0" w:color="auto"/>
              <w:right w:val="single" w:sz="4" w:space="0" w:color="auto"/>
            </w:tcBorders>
            <w:vAlign w:val="center"/>
          </w:tcPr>
          <w:p w14:paraId="4CACCD9B" w14:textId="1BF9749C" w:rsidR="005E5163" w:rsidRPr="005C644D" w:rsidRDefault="005E5163" w:rsidP="00206E4D">
            <w:pPr>
              <w:rPr>
                <w:rFonts w:ascii="Museo Sans 300" w:hAnsi="Museo Sans 300" w:cs="Arial"/>
                <w:sz w:val="20"/>
                <w:szCs w:val="20"/>
              </w:rPr>
            </w:pPr>
            <w:r w:rsidRPr="005C644D">
              <w:rPr>
                <w:rFonts w:ascii="Museo Sans 300" w:hAnsi="Museo Sans 300" w:cs="Arial"/>
                <w:noProof/>
                <w:sz w:val="20"/>
                <w:szCs w:val="20"/>
                <w:lang w:eastAsia="zh-CN"/>
              </w:rPr>
              <mc:AlternateContent>
                <mc:Choice Requires="wps">
                  <w:drawing>
                    <wp:anchor distT="0" distB="0" distL="114300" distR="114300" simplePos="0" relativeHeight="251760640" behindDoc="0" locked="0" layoutInCell="1" allowOverlap="1" wp14:anchorId="7DCE9FD4" wp14:editId="637C4A6E">
                      <wp:simplePos x="0" y="0"/>
                      <wp:positionH relativeFrom="column">
                        <wp:posOffset>654050</wp:posOffset>
                      </wp:positionH>
                      <wp:positionV relativeFrom="paragraph">
                        <wp:posOffset>-24130</wp:posOffset>
                      </wp:positionV>
                      <wp:extent cx="3615055" cy="228600"/>
                      <wp:effectExtent l="0" t="0" r="23495" b="19050"/>
                      <wp:wrapNone/>
                      <wp:docPr id="198" name="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505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C1FB84" w14:textId="77777777" w:rsidR="00E41041" w:rsidRPr="002757EA" w:rsidRDefault="00E41041" w:rsidP="005E516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E9FD4" id="_x0000_s1067" type="#_x0000_t202" style="position:absolute;margin-left:51.5pt;margin-top:-1.9pt;width:284.65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" fillcolor="white [3201]" strokeweight=".5pt">
                      <v:path arrowok="t"/>
                      <v:textbox>
                        <w:txbxContent>
                          <w:p w14:paraId="3EC1FB84" w14:textId="77777777" w:rsidR="00E41041" w:rsidRPr="002757EA" w:rsidRDefault="00E41041" w:rsidP="005E5163">
                            <w:pPr>
                              <w:rPr>
                                <w:sz w:val="16"/>
                                <w:szCs w:val="16"/>
                              </w:rPr>
                            </w:pPr>
                          </w:p>
                        </w:txbxContent>
                      </v:textbox>
                    </v:shape>
                  </w:pict>
                </mc:Fallback>
              </mc:AlternateContent>
            </w:r>
            <w:r w:rsidRPr="005C644D">
              <w:rPr>
                <w:rFonts w:ascii="Museo Sans 300" w:hAnsi="Museo Sans 300" w:cs="Arial"/>
                <w:sz w:val="20"/>
                <w:szCs w:val="20"/>
              </w:rPr>
              <w:t xml:space="preserve">          Cuál:                                                                                                                                                                                                                                                                                                                                                                                        </w:t>
            </w:r>
          </w:p>
        </w:tc>
      </w:tr>
    </w:tbl>
    <w:p w14:paraId="1FAEEF71" w14:textId="7BE16161" w:rsidR="005E5163" w:rsidRPr="002239BA" w:rsidRDefault="005E5163" w:rsidP="00206E4D">
      <w:pPr>
        <w:spacing w:after="0" w:line="240" w:lineRule="auto"/>
        <w:jc w:val="both"/>
        <w:rPr>
          <w:rFonts w:ascii="Museo Sans 300" w:eastAsia="Times New Roman" w:hAnsi="Museo Sans 300"/>
          <w:b/>
          <w:bCs/>
        </w:rPr>
      </w:pPr>
    </w:p>
    <w:p w14:paraId="7F5C5204" w14:textId="275C69D4" w:rsidR="00964B7D" w:rsidRPr="00BA453F" w:rsidRDefault="001C46F1" w:rsidP="00206E4D">
      <w:pPr>
        <w:pStyle w:val="Prrafodelista"/>
        <w:numPr>
          <w:ilvl w:val="0"/>
          <w:numId w:val="17"/>
        </w:numPr>
        <w:jc w:val="both"/>
        <w:rPr>
          <w:rFonts w:ascii="Museo Sans Condensed" w:hAnsi="Museo Sans Condensed"/>
          <w:b/>
          <w:bCs/>
          <w:sz w:val="22"/>
          <w:szCs w:val="22"/>
          <w:lang w:val="es-CO"/>
        </w:rPr>
      </w:pPr>
      <w:r w:rsidRPr="00BA453F">
        <w:rPr>
          <w:rFonts w:ascii="Museo Sans Condensed" w:hAnsi="Museo Sans Condensed"/>
          <w:b/>
          <w:bCs/>
          <w:sz w:val="22"/>
          <w:szCs w:val="22"/>
          <w:lang w:val="es-CO"/>
        </w:rPr>
        <w:t>ANÁLISIS QUE SOPORTA EL VALOR ESTIMADO DEL CONTRATO, Y JUSTIFICACIÓN DEL MISMO, FORMA DE PAGO Y RECURSOS</w:t>
      </w:r>
    </w:p>
    <w:p w14:paraId="6BC34907" w14:textId="3DD5762C" w:rsidR="00051B5B" w:rsidRPr="002239BA" w:rsidRDefault="00051B5B" w:rsidP="00206E4D">
      <w:pPr>
        <w:spacing w:after="0" w:line="240" w:lineRule="auto"/>
        <w:jc w:val="both"/>
        <w:rPr>
          <w:rFonts w:ascii="Museo Sans 300" w:eastAsia="Times New Roman" w:hAnsi="Museo Sans 300"/>
          <w:b/>
          <w:bCs/>
        </w:rPr>
      </w:pPr>
    </w:p>
    <w:p w14:paraId="41234DBA" w14:textId="05962DCB" w:rsidR="00051B5B" w:rsidRPr="00BA453F" w:rsidRDefault="00051B5B" w:rsidP="00206E4D">
      <w:pPr>
        <w:pStyle w:val="Prrafodelista"/>
        <w:numPr>
          <w:ilvl w:val="1"/>
          <w:numId w:val="17"/>
        </w:numPr>
        <w:jc w:val="both"/>
        <w:rPr>
          <w:rFonts w:ascii="Museo Sans Condensed" w:hAnsi="Museo Sans Condensed"/>
          <w:b/>
          <w:bCs/>
          <w:sz w:val="22"/>
          <w:szCs w:val="22"/>
          <w:lang w:val="es-CO"/>
        </w:rPr>
      </w:pPr>
      <w:r w:rsidRPr="00BA453F">
        <w:rPr>
          <w:rFonts w:ascii="Museo Sans Condensed" w:hAnsi="Museo Sans Condensed"/>
          <w:b/>
          <w:bCs/>
          <w:sz w:val="22"/>
          <w:szCs w:val="22"/>
          <w:lang w:val="es-CO"/>
        </w:rPr>
        <w:t xml:space="preserve">VALOR ESTIMADO DEL CONTRATO – PRESUPUESTO OFICIAL </w:t>
      </w:r>
    </w:p>
    <w:p w14:paraId="6D677CA4" w14:textId="32A2364C" w:rsidR="00D827FE" w:rsidRPr="002239BA" w:rsidRDefault="00D827FE" w:rsidP="00206E4D">
      <w:pPr>
        <w:spacing w:after="0" w:line="240" w:lineRule="auto"/>
        <w:jc w:val="both"/>
        <w:rPr>
          <w:rFonts w:ascii="Museo Sans 300" w:hAnsi="Museo Sans 300"/>
          <w:i/>
          <w:iCs/>
          <w:color w:val="A6A6A6" w:themeColor="background1" w:themeShade="A6"/>
        </w:rPr>
      </w:pPr>
    </w:p>
    <w:p w14:paraId="738DF22E" w14:textId="13196D2F" w:rsidR="00D827FE" w:rsidRPr="00BA453F" w:rsidRDefault="00D827FE" w:rsidP="00206E4D">
      <w:pPr>
        <w:spacing w:after="0" w:line="240" w:lineRule="auto"/>
        <w:jc w:val="both"/>
        <w:rPr>
          <w:rFonts w:ascii="Museo Sans 300" w:hAnsi="Museo Sans 300"/>
          <w:color w:val="A6A6A6" w:themeColor="background1" w:themeShade="A6"/>
        </w:rPr>
      </w:pPr>
      <w:r w:rsidRPr="00BA453F">
        <w:rPr>
          <w:rFonts w:ascii="Museo Sans 300" w:hAnsi="Museo Sans 300"/>
          <w:color w:val="A6A6A6" w:themeColor="background1" w:themeShade="A6"/>
        </w:rPr>
        <w:t>(Indique el valor estimado del contrato. Para los procesos de selección adelantados por convocatoria pública relacione el presupuesto oficial, el cual deberá estar soportado con el correspondiente estudio de mercado</w:t>
      </w:r>
      <w:r w:rsidR="002F7F2E" w:rsidRPr="00BA453F">
        <w:rPr>
          <w:rFonts w:ascii="Museo Sans 300" w:hAnsi="Museo Sans 300"/>
          <w:color w:val="A6A6A6" w:themeColor="background1" w:themeShade="A6"/>
        </w:rPr>
        <w:t>)</w:t>
      </w:r>
    </w:p>
    <w:p w14:paraId="26025032" w14:textId="77777777" w:rsidR="00D827FE" w:rsidRPr="002239BA" w:rsidRDefault="00D827FE" w:rsidP="00206E4D">
      <w:pPr>
        <w:spacing w:after="0" w:line="240" w:lineRule="auto"/>
        <w:jc w:val="both"/>
        <w:rPr>
          <w:rFonts w:ascii="Museo Sans 300" w:hAnsi="Museo Sans 300"/>
          <w:i/>
          <w:iCs/>
          <w:color w:val="A6A6A6" w:themeColor="background1" w:themeShade="A6"/>
        </w:rPr>
      </w:pPr>
    </w:p>
    <w:p w14:paraId="1409BE74" w14:textId="2CB7673F" w:rsidR="00D827FE" w:rsidRPr="00BA453F" w:rsidRDefault="00D827FE" w:rsidP="00206E4D">
      <w:pPr>
        <w:pStyle w:val="Prrafodelista"/>
        <w:numPr>
          <w:ilvl w:val="2"/>
          <w:numId w:val="17"/>
        </w:numPr>
        <w:jc w:val="both"/>
        <w:rPr>
          <w:rFonts w:ascii="Museo Sans Condensed" w:hAnsi="Museo Sans Condensed"/>
          <w:b/>
          <w:bCs/>
          <w:sz w:val="22"/>
          <w:szCs w:val="22"/>
          <w:lang w:val="es-CO"/>
        </w:rPr>
      </w:pPr>
      <w:r w:rsidRPr="00BA453F">
        <w:rPr>
          <w:rFonts w:ascii="Museo Sans Condensed" w:hAnsi="Museo Sans Condensed"/>
          <w:b/>
          <w:bCs/>
          <w:sz w:val="22"/>
          <w:szCs w:val="22"/>
          <w:lang w:val="es-CO"/>
        </w:rPr>
        <w:t xml:space="preserve">DISPONIBILIDAD PRESUPUESTAL </w:t>
      </w:r>
      <w:r w:rsidR="007B3381" w:rsidRPr="00BA453F">
        <w:rPr>
          <w:rFonts w:ascii="Museo Sans Condensed" w:hAnsi="Museo Sans Condensed"/>
          <w:b/>
          <w:bCs/>
          <w:sz w:val="22"/>
          <w:szCs w:val="22"/>
          <w:lang w:val="es-CO"/>
        </w:rPr>
        <w:t>Y ORIGEN DE LOS RECURSOS</w:t>
      </w:r>
    </w:p>
    <w:p w14:paraId="5E8F2301" w14:textId="06B44AA0" w:rsidR="00D827FE" w:rsidRPr="002239BA" w:rsidRDefault="00D827FE" w:rsidP="00206E4D">
      <w:pPr>
        <w:spacing w:after="0" w:line="240" w:lineRule="auto"/>
        <w:jc w:val="both"/>
        <w:rPr>
          <w:rFonts w:ascii="Museo Sans 300" w:hAnsi="Museo Sans 300"/>
          <w:b/>
          <w:bCs/>
        </w:rPr>
      </w:pPr>
    </w:p>
    <w:p w14:paraId="4D9F924C" w14:textId="65BDC433" w:rsidR="00D827FE" w:rsidRPr="00BA453F" w:rsidRDefault="00D827FE" w:rsidP="00206E4D">
      <w:pPr>
        <w:spacing w:after="0" w:line="240" w:lineRule="auto"/>
        <w:jc w:val="both"/>
        <w:rPr>
          <w:rFonts w:ascii="Museo Sans 300" w:hAnsi="Museo Sans 300"/>
          <w:color w:val="A6A6A6" w:themeColor="background1" w:themeShade="A6"/>
        </w:rPr>
      </w:pPr>
      <w:r w:rsidRPr="00BA453F">
        <w:rPr>
          <w:rFonts w:ascii="Museo Sans 300" w:hAnsi="Museo Sans 300"/>
          <w:color w:val="A6A6A6" w:themeColor="background1" w:themeShade="A6"/>
        </w:rPr>
        <w:t xml:space="preserve">(Relacione el número de CDP y la fecha de expedición del mismo, así como el rubro </w:t>
      </w:r>
      <w:r w:rsidR="00123248" w:rsidRPr="00BA453F">
        <w:rPr>
          <w:rFonts w:ascii="Museo Sans 300" w:hAnsi="Museo Sans 300"/>
          <w:color w:val="A6A6A6" w:themeColor="background1" w:themeShade="A6"/>
        </w:rPr>
        <w:t>a</w:t>
      </w:r>
      <w:r w:rsidRPr="00BA453F">
        <w:rPr>
          <w:rFonts w:ascii="Museo Sans 300" w:hAnsi="Museo Sans 300"/>
          <w:color w:val="A6A6A6" w:themeColor="background1" w:themeShade="A6"/>
        </w:rPr>
        <w:t xml:space="preserve">l cual </w:t>
      </w:r>
      <w:r w:rsidR="00123248" w:rsidRPr="00BA453F">
        <w:rPr>
          <w:rFonts w:ascii="Museo Sans 300" w:hAnsi="Museo Sans 300"/>
          <w:color w:val="A6A6A6" w:themeColor="background1" w:themeShade="A6"/>
        </w:rPr>
        <w:t>pertenecen</w:t>
      </w:r>
      <w:r w:rsidRPr="00BA453F">
        <w:rPr>
          <w:rFonts w:ascii="Museo Sans 300" w:hAnsi="Museo Sans 300"/>
          <w:color w:val="A6A6A6" w:themeColor="background1" w:themeShade="A6"/>
        </w:rPr>
        <w:t xml:space="preserve"> los recursos.) </w:t>
      </w:r>
    </w:p>
    <w:p w14:paraId="3C1CD402" w14:textId="38FE37C1" w:rsidR="007B3381" w:rsidRPr="002239BA" w:rsidRDefault="007B3381" w:rsidP="00206E4D">
      <w:pPr>
        <w:spacing w:after="0" w:line="240" w:lineRule="auto"/>
        <w:jc w:val="both"/>
        <w:rPr>
          <w:rFonts w:ascii="Museo Sans 300" w:hAnsi="Museo Sans 300"/>
          <w:i/>
          <w:iCs/>
          <w:color w:val="A6A6A6" w:themeColor="background1" w:themeShade="A6"/>
        </w:rPr>
      </w:pPr>
    </w:p>
    <w:tbl>
      <w:tblPr>
        <w:tblStyle w:val="Tablaconcuadrcula"/>
        <w:tblW w:w="5000" w:type="pct"/>
        <w:tblLook w:val="04A0" w:firstRow="1" w:lastRow="0" w:firstColumn="1" w:lastColumn="0" w:noHBand="0" w:noVBand="1"/>
      </w:tblPr>
      <w:tblGrid>
        <w:gridCol w:w="3321"/>
        <w:gridCol w:w="1660"/>
        <w:gridCol w:w="1662"/>
        <w:gridCol w:w="3319"/>
      </w:tblGrid>
      <w:tr w:rsidR="007B3381" w:rsidRPr="006B5200" w14:paraId="0E9C1A2A" w14:textId="77777777" w:rsidTr="00BA453F">
        <w:trPr>
          <w:trHeight w:val="416"/>
        </w:trPr>
        <w:tc>
          <w:tcPr>
            <w:tcW w:w="5000" w:type="pct"/>
            <w:gridSpan w:val="4"/>
            <w:shd w:val="clear" w:color="auto" w:fill="FFC000"/>
            <w:vAlign w:val="center"/>
          </w:tcPr>
          <w:p w14:paraId="6D591C35" w14:textId="77777777" w:rsidR="007B3381" w:rsidRPr="006B5200" w:rsidRDefault="007B3381" w:rsidP="00206E4D">
            <w:pPr>
              <w:pStyle w:val="Prrafodelista"/>
              <w:keepNext/>
              <w:ind w:left="34"/>
              <w:rPr>
                <w:rFonts w:ascii="Museo Sans Condensed" w:hAnsi="Museo Sans Condensed" w:cs="Arial"/>
                <w:sz w:val="22"/>
                <w:szCs w:val="22"/>
                <w:lang w:val="es-CO"/>
              </w:rPr>
            </w:pPr>
            <w:r w:rsidRPr="006B5200">
              <w:rPr>
                <w:rFonts w:ascii="Museo Sans Condensed" w:hAnsi="Museo Sans Condensed" w:cs="Arial"/>
                <w:b/>
                <w:sz w:val="22"/>
                <w:szCs w:val="22"/>
                <w:lang w:val="es-CO"/>
              </w:rPr>
              <w:lastRenderedPageBreak/>
              <w:t xml:space="preserve">Origen de los recursos: </w:t>
            </w:r>
          </w:p>
        </w:tc>
      </w:tr>
      <w:tr w:rsidR="007B3381" w:rsidRPr="00BA453F" w14:paraId="1E69BA30" w14:textId="77777777" w:rsidTr="005A1F7E">
        <w:trPr>
          <w:trHeight w:val="1116"/>
        </w:trPr>
        <w:tc>
          <w:tcPr>
            <w:tcW w:w="5000" w:type="pct"/>
            <w:gridSpan w:val="4"/>
            <w:vAlign w:val="center"/>
          </w:tcPr>
          <w:p w14:paraId="15A468F2" w14:textId="77777777" w:rsidR="007B3381" w:rsidRPr="00BA453F" w:rsidRDefault="007B3381" w:rsidP="00206E4D">
            <w:pPr>
              <w:pStyle w:val="Prrafodelista"/>
              <w:ind w:left="34"/>
              <w:rPr>
                <w:rFonts w:ascii="Museo Sans 300" w:hAnsi="Museo Sans 300" w:cs="Arial"/>
                <w:noProof/>
                <w:lang w:val="es-CO" w:eastAsia="en-US"/>
              </w:rPr>
            </w:pPr>
            <w:r w:rsidRPr="00BA453F">
              <w:rPr>
                <w:rFonts w:ascii="Museo Sans 300" w:hAnsi="Museo Sans 300" w:cs="Arial"/>
                <w:noProof/>
                <w:lang w:val="es-CO" w:eastAsia="zh-CN"/>
              </w:rPr>
              <mc:AlternateContent>
                <mc:Choice Requires="wps">
                  <w:drawing>
                    <wp:anchor distT="0" distB="0" distL="114300" distR="114300" simplePos="0" relativeHeight="251813888" behindDoc="0" locked="0" layoutInCell="1" allowOverlap="1" wp14:anchorId="40A1C1BB" wp14:editId="7E4DC2F5">
                      <wp:simplePos x="0" y="0"/>
                      <wp:positionH relativeFrom="column">
                        <wp:posOffset>1221105</wp:posOffset>
                      </wp:positionH>
                      <wp:positionV relativeFrom="paragraph">
                        <wp:posOffset>-23495</wp:posOffset>
                      </wp:positionV>
                      <wp:extent cx="238125" cy="200025"/>
                      <wp:effectExtent l="0" t="0" r="28575" b="2857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F16348" w14:textId="77777777" w:rsidR="00E41041" w:rsidRPr="002757EA" w:rsidRDefault="00E41041" w:rsidP="007B3381">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1C1BB" id="Cuadro de texto 20" o:spid="_x0000_s1068" type="#_x0000_t202" style="position:absolute;left:0;text-align:left;margin-left:96.15pt;margin-top:-1.85pt;width:18.75pt;height:15.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" fillcolor="white [3201]" strokeweight=".5pt">
                      <v:path arrowok="t"/>
                      <v:textbox>
                        <w:txbxContent>
                          <w:p w14:paraId="4EF16348" w14:textId="77777777" w:rsidR="00E41041" w:rsidRPr="002757EA" w:rsidRDefault="00E41041" w:rsidP="007B3381">
                            <w:pPr>
                              <w:jc w:val="center"/>
                              <w:rPr>
                                <w:sz w:val="16"/>
                                <w:szCs w:val="16"/>
                              </w:rPr>
                            </w:pPr>
                          </w:p>
                        </w:txbxContent>
                      </v:textbox>
                    </v:shape>
                  </w:pict>
                </mc:Fallback>
              </mc:AlternateContent>
            </w:r>
            <w:r w:rsidRPr="00BA453F">
              <w:rPr>
                <w:rFonts w:ascii="Museo Sans 300" w:hAnsi="Museo Sans 300" w:cs="Arial"/>
                <w:lang w:val="es-CO"/>
              </w:rPr>
              <w:t>Recursos Propios:</w:t>
            </w:r>
            <w:r w:rsidRPr="00BA453F">
              <w:rPr>
                <w:rFonts w:ascii="Museo Sans 300" w:hAnsi="Museo Sans 300" w:cs="Arial"/>
                <w:noProof/>
                <w:lang w:val="es-CO" w:eastAsia="en-US"/>
              </w:rPr>
              <w:t xml:space="preserve"> </w:t>
            </w:r>
          </w:p>
          <w:p w14:paraId="5F5ABB6B" w14:textId="07A8F44A" w:rsidR="007B3381" w:rsidRPr="00BA453F" w:rsidRDefault="00BA453F" w:rsidP="00206E4D">
            <w:pPr>
              <w:pStyle w:val="Prrafodelista"/>
              <w:ind w:left="34"/>
              <w:rPr>
                <w:rFonts w:ascii="Museo Sans 300" w:hAnsi="Museo Sans 300" w:cs="Arial"/>
                <w:b/>
                <w:lang w:val="es-CO"/>
              </w:rPr>
            </w:pPr>
            <w:r w:rsidRPr="00BA453F">
              <w:rPr>
                <w:rFonts w:ascii="Museo Sans 300" w:hAnsi="Museo Sans 300" w:cs="Arial"/>
                <w:noProof/>
                <w:lang w:val="es-CO" w:eastAsia="zh-CN"/>
              </w:rPr>
              <mc:AlternateContent>
                <mc:Choice Requires="wps">
                  <w:drawing>
                    <wp:anchor distT="0" distB="0" distL="114300" distR="114300" simplePos="0" relativeHeight="251814912" behindDoc="0" locked="0" layoutInCell="1" allowOverlap="1" wp14:anchorId="0517EC73" wp14:editId="268D606A">
                      <wp:simplePos x="0" y="0"/>
                      <wp:positionH relativeFrom="column">
                        <wp:posOffset>2121535</wp:posOffset>
                      </wp:positionH>
                      <wp:positionV relativeFrom="paragraph">
                        <wp:posOffset>64770</wp:posOffset>
                      </wp:positionV>
                      <wp:extent cx="3974465" cy="258445"/>
                      <wp:effectExtent l="0" t="0" r="26035" b="2730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74465" cy="258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D45624" w14:textId="77777777" w:rsidR="00E41041" w:rsidRPr="002757EA" w:rsidRDefault="00E41041" w:rsidP="007B3381">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7EC73" id="Cuadro de texto 22" o:spid="_x0000_s1069" type="#_x0000_t202" style="position:absolute;left:0;text-align:left;margin-left:167.05pt;margin-top:5.1pt;width:312.95pt;height:20.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" fillcolor="white [3201]" strokeweight=".5pt">
                      <v:path arrowok="t"/>
                      <v:textbox>
                        <w:txbxContent>
                          <w:p w14:paraId="22D45624" w14:textId="77777777" w:rsidR="00E41041" w:rsidRPr="002757EA" w:rsidRDefault="00E41041" w:rsidP="007B3381">
                            <w:pPr>
                              <w:jc w:val="center"/>
                              <w:rPr>
                                <w:sz w:val="16"/>
                                <w:szCs w:val="16"/>
                              </w:rPr>
                            </w:pPr>
                          </w:p>
                        </w:txbxContent>
                      </v:textbox>
                    </v:shape>
                  </w:pict>
                </mc:Fallback>
              </mc:AlternateContent>
            </w:r>
            <w:r w:rsidR="007B3381" w:rsidRPr="00BA453F">
              <w:rPr>
                <w:rFonts w:ascii="Museo Sans 300" w:hAnsi="Museo Sans 300" w:cs="Arial"/>
                <w:noProof/>
                <w:lang w:val="es-CO" w:eastAsia="zh-CN"/>
              </w:rPr>
              <mc:AlternateContent>
                <mc:Choice Requires="wps">
                  <w:drawing>
                    <wp:anchor distT="0" distB="0" distL="114300" distR="114300" simplePos="0" relativeHeight="251815936" behindDoc="0" locked="0" layoutInCell="1" allowOverlap="1" wp14:anchorId="31E33D64" wp14:editId="3B5C8A9B">
                      <wp:simplePos x="0" y="0"/>
                      <wp:positionH relativeFrom="column">
                        <wp:posOffset>1220470</wp:posOffset>
                      </wp:positionH>
                      <wp:positionV relativeFrom="paragraph">
                        <wp:posOffset>101600</wp:posOffset>
                      </wp:positionV>
                      <wp:extent cx="238125" cy="200025"/>
                      <wp:effectExtent l="0" t="0" r="28575" b="28575"/>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3CD2F1" w14:textId="77777777" w:rsidR="00E41041" w:rsidRPr="002757EA" w:rsidRDefault="00E41041" w:rsidP="007B3381">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33D64" id="Cuadro de texto 21" o:spid="_x0000_s1070" type="#_x0000_t202" style="position:absolute;left:0;text-align:left;margin-left:96.1pt;margin-top:8pt;width:18.75pt;height:15.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" fillcolor="white [3201]" strokeweight=".5pt">
                      <v:path arrowok="t"/>
                      <v:textbox>
                        <w:txbxContent>
                          <w:p w14:paraId="043CD2F1" w14:textId="77777777" w:rsidR="00E41041" w:rsidRPr="002757EA" w:rsidRDefault="00E41041" w:rsidP="007B3381">
                            <w:pPr>
                              <w:jc w:val="center"/>
                              <w:rPr>
                                <w:sz w:val="16"/>
                                <w:szCs w:val="16"/>
                              </w:rPr>
                            </w:pPr>
                          </w:p>
                        </w:txbxContent>
                      </v:textbox>
                    </v:shape>
                  </w:pict>
                </mc:Fallback>
              </mc:AlternateContent>
            </w:r>
          </w:p>
          <w:p w14:paraId="36D4D7DB" w14:textId="77777777" w:rsidR="007B3381" w:rsidRPr="00BA453F" w:rsidRDefault="007B3381" w:rsidP="00206E4D">
            <w:pPr>
              <w:pStyle w:val="Prrafodelista"/>
              <w:ind w:left="34"/>
              <w:rPr>
                <w:rFonts w:ascii="Museo Sans 300" w:hAnsi="Museo Sans 300" w:cs="Arial"/>
                <w:b/>
                <w:lang w:val="es-CO"/>
              </w:rPr>
            </w:pPr>
            <w:r w:rsidRPr="00BA453F">
              <w:rPr>
                <w:rFonts w:ascii="Museo Sans 300" w:hAnsi="Museo Sans 300" w:cs="Arial"/>
                <w:lang w:val="es-CO"/>
              </w:rPr>
              <w:t xml:space="preserve">Otro:                                Cuál:                                                                                                                                                                                                                                                                                                                                                                                        </w:t>
            </w:r>
          </w:p>
        </w:tc>
      </w:tr>
      <w:tr w:rsidR="007B3381" w:rsidRPr="006B5200" w14:paraId="1B9F34C9" w14:textId="77777777" w:rsidTr="00BA453F">
        <w:trPr>
          <w:trHeight w:val="430"/>
        </w:trPr>
        <w:tc>
          <w:tcPr>
            <w:tcW w:w="5000" w:type="pct"/>
            <w:gridSpan w:val="4"/>
            <w:shd w:val="clear" w:color="auto" w:fill="FFC000"/>
            <w:vAlign w:val="center"/>
          </w:tcPr>
          <w:p w14:paraId="59187DCE" w14:textId="77777777" w:rsidR="007B3381" w:rsidRPr="006B5200" w:rsidRDefault="007B3381" w:rsidP="00206E4D">
            <w:pPr>
              <w:keepNext/>
              <w:rPr>
                <w:rFonts w:ascii="Museo Sans Condensed" w:hAnsi="Museo Sans Condensed" w:cs="Arial"/>
                <w:b/>
              </w:rPr>
            </w:pPr>
            <w:r w:rsidRPr="006B5200">
              <w:rPr>
                <w:rFonts w:ascii="Museo Sans Condensed" w:hAnsi="Museo Sans Condensed" w:cs="Arial"/>
                <w:b/>
              </w:rPr>
              <w:t xml:space="preserve">Fuente de Financiación: </w:t>
            </w:r>
          </w:p>
        </w:tc>
      </w:tr>
      <w:tr w:rsidR="007B3381" w:rsidRPr="00BA453F" w14:paraId="5932EFAF" w14:textId="77777777" w:rsidTr="005A1F7E">
        <w:trPr>
          <w:trHeight w:val="573"/>
        </w:trPr>
        <w:tc>
          <w:tcPr>
            <w:tcW w:w="2500" w:type="pct"/>
            <w:gridSpan w:val="2"/>
            <w:vAlign w:val="center"/>
          </w:tcPr>
          <w:p w14:paraId="45B8BA8B" w14:textId="1ED4D90B" w:rsidR="007B3381" w:rsidRPr="00BA453F" w:rsidRDefault="007B3381" w:rsidP="00206E4D">
            <w:pPr>
              <w:rPr>
                <w:rFonts w:ascii="Museo Sans 300" w:hAnsi="Museo Sans 300" w:cs="Arial"/>
                <w:b/>
                <w:sz w:val="20"/>
                <w:szCs w:val="20"/>
              </w:rPr>
            </w:pPr>
            <w:r w:rsidRPr="00BA453F">
              <w:rPr>
                <w:rFonts w:ascii="Museo Sans 300" w:hAnsi="Museo Sans 300" w:cs="Arial"/>
                <w:noProof/>
                <w:sz w:val="20"/>
                <w:szCs w:val="20"/>
                <w:lang w:eastAsia="zh-CN"/>
              </w:rPr>
              <mc:AlternateContent>
                <mc:Choice Requires="wps">
                  <w:drawing>
                    <wp:anchor distT="0" distB="0" distL="114300" distR="114300" simplePos="0" relativeHeight="251816960" behindDoc="0" locked="0" layoutInCell="1" allowOverlap="1" wp14:anchorId="219D437F" wp14:editId="293329D8">
                      <wp:simplePos x="0" y="0"/>
                      <wp:positionH relativeFrom="column">
                        <wp:posOffset>2061210</wp:posOffset>
                      </wp:positionH>
                      <wp:positionV relativeFrom="paragraph">
                        <wp:posOffset>-36195</wp:posOffset>
                      </wp:positionV>
                      <wp:extent cx="238125" cy="200025"/>
                      <wp:effectExtent l="0" t="0" r="28575" b="28575"/>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C79CBE" w14:textId="77777777" w:rsidR="00E41041" w:rsidRPr="002757EA" w:rsidRDefault="00E41041" w:rsidP="007B3381">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D437F" id="Cuadro de texto 23" o:spid="_x0000_s1071" type="#_x0000_t202" style="position:absolute;margin-left:162.3pt;margin-top:-2.85pt;width:18.75pt;height:15.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" fillcolor="white [3201]" strokeweight=".5pt">
                      <v:path arrowok="t"/>
                      <v:textbox>
                        <w:txbxContent>
                          <w:p w14:paraId="68C79CBE" w14:textId="77777777" w:rsidR="00E41041" w:rsidRPr="002757EA" w:rsidRDefault="00E41041" w:rsidP="007B3381">
                            <w:pPr>
                              <w:jc w:val="center"/>
                              <w:rPr>
                                <w:sz w:val="16"/>
                                <w:szCs w:val="16"/>
                              </w:rPr>
                            </w:pPr>
                          </w:p>
                        </w:txbxContent>
                      </v:textbox>
                    </v:shape>
                  </w:pict>
                </mc:Fallback>
              </mc:AlternateContent>
            </w:r>
            <w:r w:rsidRPr="00BA453F">
              <w:rPr>
                <w:rFonts w:ascii="Museo Sans 300" w:hAnsi="Museo Sans 300" w:cs="Arial"/>
                <w:sz w:val="20"/>
                <w:szCs w:val="20"/>
              </w:rPr>
              <w:t xml:space="preserve">Proyecto de Inversión:                      </w:t>
            </w:r>
          </w:p>
        </w:tc>
        <w:tc>
          <w:tcPr>
            <w:tcW w:w="2500" w:type="pct"/>
            <w:gridSpan w:val="2"/>
            <w:vAlign w:val="center"/>
          </w:tcPr>
          <w:p w14:paraId="5AD930D3" w14:textId="66973FDA" w:rsidR="007B3381" w:rsidRPr="00BA453F" w:rsidRDefault="007B3381" w:rsidP="00206E4D">
            <w:pPr>
              <w:rPr>
                <w:rFonts w:ascii="Museo Sans 300" w:hAnsi="Museo Sans 300" w:cs="Arial"/>
                <w:b/>
                <w:sz w:val="20"/>
                <w:szCs w:val="20"/>
              </w:rPr>
            </w:pPr>
            <w:r w:rsidRPr="00BA453F">
              <w:rPr>
                <w:rFonts w:ascii="Museo Sans 300" w:hAnsi="Museo Sans 300" w:cs="Arial"/>
                <w:noProof/>
                <w:sz w:val="20"/>
                <w:szCs w:val="20"/>
                <w:lang w:eastAsia="zh-CN"/>
              </w:rPr>
              <mc:AlternateContent>
                <mc:Choice Requires="wps">
                  <w:drawing>
                    <wp:anchor distT="0" distB="0" distL="114300" distR="114300" simplePos="0" relativeHeight="251817984" behindDoc="0" locked="0" layoutInCell="1" allowOverlap="1" wp14:anchorId="2AD9119F" wp14:editId="6485C58B">
                      <wp:simplePos x="0" y="0"/>
                      <wp:positionH relativeFrom="column">
                        <wp:posOffset>2449830</wp:posOffset>
                      </wp:positionH>
                      <wp:positionV relativeFrom="paragraph">
                        <wp:posOffset>-48260</wp:posOffset>
                      </wp:positionV>
                      <wp:extent cx="238125" cy="200025"/>
                      <wp:effectExtent l="0" t="0" r="28575" b="28575"/>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D115F1" w14:textId="77777777" w:rsidR="00E41041" w:rsidRPr="002757EA" w:rsidRDefault="00E41041" w:rsidP="007B3381">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9119F" id="Cuadro de texto 24" o:spid="_x0000_s1072" type="#_x0000_t202" style="position:absolute;margin-left:192.9pt;margin-top:-3.8pt;width:18.75pt;height:15.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" fillcolor="white [3201]" strokeweight=".5pt">
                      <v:path arrowok="t"/>
                      <v:textbox>
                        <w:txbxContent>
                          <w:p w14:paraId="27D115F1" w14:textId="77777777" w:rsidR="00E41041" w:rsidRPr="002757EA" w:rsidRDefault="00E41041" w:rsidP="007B3381">
                            <w:pPr>
                              <w:jc w:val="center"/>
                              <w:rPr>
                                <w:sz w:val="16"/>
                                <w:szCs w:val="16"/>
                              </w:rPr>
                            </w:pPr>
                          </w:p>
                        </w:txbxContent>
                      </v:textbox>
                    </v:shape>
                  </w:pict>
                </mc:Fallback>
              </mc:AlternateContent>
            </w:r>
            <w:r w:rsidRPr="00BA453F">
              <w:rPr>
                <w:rFonts w:ascii="Museo Sans 300" w:hAnsi="Museo Sans 300" w:cs="Arial"/>
                <w:sz w:val="20"/>
                <w:szCs w:val="20"/>
              </w:rPr>
              <w:t xml:space="preserve">Gasto de Funcionamiento:  </w:t>
            </w:r>
          </w:p>
        </w:tc>
      </w:tr>
      <w:tr w:rsidR="007B3381" w:rsidRPr="006B5200" w14:paraId="3ADBD34F" w14:textId="77777777" w:rsidTr="00BA453F">
        <w:trPr>
          <w:trHeight w:val="387"/>
        </w:trPr>
        <w:tc>
          <w:tcPr>
            <w:tcW w:w="5000" w:type="pct"/>
            <w:gridSpan w:val="4"/>
            <w:shd w:val="clear" w:color="auto" w:fill="FFC000"/>
            <w:vAlign w:val="center"/>
          </w:tcPr>
          <w:p w14:paraId="1221EF08" w14:textId="316DB384" w:rsidR="007B3381" w:rsidRPr="006B5200" w:rsidRDefault="007B3381" w:rsidP="00206E4D">
            <w:pPr>
              <w:rPr>
                <w:rFonts w:ascii="Museo Sans Condensed" w:hAnsi="Museo Sans Condensed" w:cs="Arial"/>
                <w:noProof/>
                <w:lang w:eastAsia="en-US"/>
              </w:rPr>
            </w:pPr>
            <w:r w:rsidRPr="006B5200">
              <w:rPr>
                <w:rFonts w:ascii="Museo Sans Condensed" w:hAnsi="Museo Sans Condensed" w:cs="Arial"/>
                <w:b/>
              </w:rPr>
              <w:t>Información CDP (Certificado Disponibilidad Presupuestal):</w:t>
            </w:r>
          </w:p>
        </w:tc>
      </w:tr>
      <w:tr w:rsidR="007B3381" w:rsidRPr="00BA453F" w14:paraId="17F02B62" w14:textId="77777777" w:rsidTr="005A1F7E">
        <w:trPr>
          <w:trHeight w:val="573"/>
        </w:trPr>
        <w:tc>
          <w:tcPr>
            <w:tcW w:w="1667" w:type="pct"/>
            <w:vAlign w:val="center"/>
          </w:tcPr>
          <w:p w14:paraId="44854AE7" w14:textId="4A2675D1" w:rsidR="00BA453F" w:rsidRPr="00BA453F" w:rsidRDefault="00BA453F" w:rsidP="00206E4D">
            <w:pPr>
              <w:rPr>
                <w:rFonts w:ascii="Museo Sans 300" w:hAnsi="Museo Sans 300" w:cs="Arial"/>
                <w:sz w:val="20"/>
                <w:szCs w:val="20"/>
              </w:rPr>
            </w:pPr>
            <w:r w:rsidRPr="00BA453F">
              <w:rPr>
                <w:rFonts w:ascii="Museo Sans 300" w:hAnsi="Museo Sans 300" w:cs="Arial"/>
                <w:noProof/>
                <w:sz w:val="20"/>
                <w:szCs w:val="20"/>
                <w:lang w:eastAsia="zh-CN"/>
              </w:rPr>
              <mc:AlternateContent>
                <mc:Choice Requires="wps">
                  <w:drawing>
                    <wp:anchor distT="0" distB="0" distL="114300" distR="114300" simplePos="0" relativeHeight="251819008" behindDoc="0" locked="0" layoutInCell="1" allowOverlap="1" wp14:anchorId="7AF85BF4" wp14:editId="13EA2D24">
                      <wp:simplePos x="0" y="0"/>
                      <wp:positionH relativeFrom="column">
                        <wp:posOffset>635635</wp:posOffset>
                      </wp:positionH>
                      <wp:positionV relativeFrom="paragraph">
                        <wp:posOffset>24765</wp:posOffset>
                      </wp:positionV>
                      <wp:extent cx="1254125" cy="292735"/>
                      <wp:effectExtent l="0" t="0" r="22225" b="12065"/>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4125" cy="292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28F24A" w14:textId="77777777" w:rsidR="00E41041" w:rsidRPr="00B1488E" w:rsidRDefault="00E41041" w:rsidP="007B3381">
                                  <w:pPr>
                                    <w:jc w:val="center"/>
                                    <w:rPr>
                                      <w:i/>
                                      <w:color w:val="0070C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85BF4" id="Cuadro de texto 25" o:spid="_x0000_s1073" type="#_x0000_t202" style="position:absolute;margin-left:50.05pt;margin-top:1.95pt;width:98.75pt;height:23.0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" fillcolor="white [3201]" strokeweight=".5pt">
                      <v:path arrowok="t"/>
                      <v:textbox>
                        <w:txbxContent>
                          <w:p w14:paraId="0A28F24A" w14:textId="77777777" w:rsidR="00E41041" w:rsidRPr="00B1488E" w:rsidRDefault="00E41041" w:rsidP="007B3381">
                            <w:pPr>
                              <w:jc w:val="center"/>
                              <w:rPr>
                                <w:i/>
                                <w:color w:val="0070C0"/>
                                <w:sz w:val="16"/>
                                <w:szCs w:val="16"/>
                              </w:rPr>
                            </w:pPr>
                          </w:p>
                        </w:txbxContent>
                      </v:textbox>
                    </v:shape>
                  </w:pict>
                </mc:Fallback>
              </mc:AlternateContent>
            </w:r>
          </w:p>
          <w:p w14:paraId="1E464987" w14:textId="7017550B" w:rsidR="007B3381" w:rsidRPr="00BA453F" w:rsidRDefault="007B3381" w:rsidP="00206E4D">
            <w:pPr>
              <w:rPr>
                <w:rFonts w:ascii="Museo Sans 300" w:hAnsi="Museo Sans 300" w:cs="Arial"/>
                <w:sz w:val="20"/>
                <w:szCs w:val="20"/>
              </w:rPr>
            </w:pPr>
            <w:r w:rsidRPr="00BA453F">
              <w:rPr>
                <w:rFonts w:ascii="Museo Sans 300" w:hAnsi="Museo Sans 300" w:cs="Arial"/>
                <w:sz w:val="20"/>
                <w:szCs w:val="20"/>
              </w:rPr>
              <w:t>Número:</w:t>
            </w:r>
            <w:r w:rsidRPr="00BA453F">
              <w:rPr>
                <w:rFonts w:ascii="Museo Sans 300" w:hAnsi="Museo Sans 300" w:cs="Arial"/>
                <w:noProof/>
                <w:sz w:val="20"/>
                <w:szCs w:val="20"/>
                <w:lang w:eastAsia="en-US"/>
              </w:rPr>
              <w:t xml:space="preserve"> </w:t>
            </w:r>
          </w:p>
        </w:tc>
        <w:tc>
          <w:tcPr>
            <w:tcW w:w="1667" w:type="pct"/>
            <w:gridSpan w:val="2"/>
            <w:vAlign w:val="center"/>
          </w:tcPr>
          <w:p w14:paraId="6FC02BA4" w14:textId="52BEE8DD" w:rsidR="00BA453F" w:rsidRPr="00BA453F" w:rsidRDefault="00BA453F" w:rsidP="00206E4D">
            <w:pPr>
              <w:rPr>
                <w:rFonts w:ascii="Museo Sans 300" w:hAnsi="Museo Sans 300" w:cs="Arial"/>
                <w:sz w:val="20"/>
                <w:szCs w:val="20"/>
              </w:rPr>
            </w:pPr>
            <w:r w:rsidRPr="00BA453F">
              <w:rPr>
                <w:rFonts w:ascii="Museo Sans 300" w:hAnsi="Museo Sans 300" w:cs="Arial"/>
                <w:noProof/>
                <w:sz w:val="20"/>
                <w:szCs w:val="20"/>
                <w:lang w:eastAsia="zh-CN"/>
              </w:rPr>
              <mc:AlternateContent>
                <mc:Choice Requires="wps">
                  <w:drawing>
                    <wp:anchor distT="0" distB="0" distL="114300" distR="114300" simplePos="0" relativeHeight="251820032" behindDoc="0" locked="0" layoutInCell="1" allowOverlap="1" wp14:anchorId="25BCC7A2" wp14:editId="0169B6C4">
                      <wp:simplePos x="0" y="0"/>
                      <wp:positionH relativeFrom="column">
                        <wp:posOffset>777240</wp:posOffset>
                      </wp:positionH>
                      <wp:positionV relativeFrom="paragraph">
                        <wp:posOffset>98425</wp:posOffset>
                      </wp:positionV>
                      <wp:extent cx="1080135" cy="292735"/>
                      <wp:effectExtent l="0" t="0" r="24765" b="12065"/>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0135" cy="292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A7924A" w14:textId="77777777" w:rsidR="00E41041" w:rsidRPr="00B1488E" w:rsidRDefault="00E41041" w:rsidP="007B3381">
                                  <w:pPr>
                                    <w:jc w:val="center"/>
                                    <w:rPr>
                                      <w:i/>
                                      <w:color w:val="0070C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CC7A2" id="Cuadro de texto 26" o:spid="_x0000_s1074" type="#_x0000_t202" style="position:absolute;margin-left:61.2pt;margin-top:7.75pt;width:85.05pt;height:23.0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" fillcolor="white [3201]" strokeweight=".5pt">
                      <v:path arrowok="t"/>
                      <v:textbox>
                        <w:txbxContent>
                          <w:p w14:paraId="3EA7924A" w14:textId="77777777" w:rsidR="00E41041" w:rsidRPr="00B1488E" w:rsidRDefault="00E41041" w:rsidP="007B3381">
                            <w:pPr>
                              <w:jc w:val="center"/>
                              <w:rPr>
                                <w:i/>
                                <w:color w:val="0070C0"/>
                                <w:sz w:val="16"/>
                                <w:szCs w:val="16"/>
                              </w:rPr>
                            </w:pPr>
                          </w:p>
                        </w:txbxContent>
                      </v:textbox>
                    </v:shape>
                  </w:pict>
                </mc:Fallback>
              </mc:AlternateContent>
            </w:r>
          </w:p>
          <w:p w14:paraId="7F39FCE4" w14:textId="16C305B7" w:rsidR="007B3381" w:rsidRPr="00BA453F" w:rsidRDefault="007B3381" w:rsidP="00206E4D">
            <w:pPr>
              <w:rPr>
                <w:rFonts w:ascii="Museo Sans 300" w:hAnsi="Museo Sans 300" w:cs="Arial"/>
                <w:sz w:val="20"/>
                <w:szCs w:val="20"/>
              </w:rPr>
            </w:pPr>
            <w:r w:rsidRPr="00BA453F">
              <w:rPr>
                <w:rFonts w:ascii="Museo Sans 300" w:hAnsi="Museo Sans 300" w:cs="Arial"/>
                <w:sz w:val="20"/>
                <w:szCs w:val="20"/>
              </w:rPr>
              <w:t xml:space="preserve">Fecha de </w:t>
            </w:r>
          </w:p>
          <w:p w14:paraId="097F92FE" w14:textId="77CA968C" w:rsidR="007B3381" w:rsidRPr="00BA453F" w:rsidRDefault="007B3381" w:rsidP="00206E4D">
            <w:pPr>
              <w:rPr>
                <w:rFonts w:ascii="Museo Sans 300" w:hAnsi="Museo Sans 300" w:cs="Arial"/>
                <w:b/>
                <w:sz w:val="20"/>
                <w:szCs w:val="20"/>
              </w:rPr>
            </w:pPr>
            <w:r w:rsidRPr="00BA453F">
              <w:rPr>
                <w:rFonts w:ascii="Museo Sans 300" w:hAnsi="Museo Sans 300" w:cs="Arial"/>
                <w:sz w:val="20"/>
                <w:szCs w:val="20"/>
              </w:rPr>
              <w:t xml:space="preserve">expedición: </w:t>
            </w:r>
          </w:p>
        </w:tc>
        <w:tc>
          <w:tcPr>
            <w:tcW w:w="1666" w:type="pct"/>
            <w:vAlign w:val="center"/>
          </w:tcPr>
          <w:p w14:paraId="69C82AFF" w14:textId="77777777" w:rsidR="00BA453F" w:rsidRDefault="00BA453F" w:rsidP="00BA453F">
            <w:pPr>
              <w:rPr>
                <w:rFonts w:ascii="Museo Sans 300" w:hAnsi="Museo Sans 300" w:cs="Arial"/>
                <w:sz w:val="20"/>
                <w:szCs w:val="20"/>
              </w:rPr>
            </w:pPr>
            <w:r w:rsidRPr="00BA453F">
              <w:rPr>
                <w:rFonts w:ascii="Museo Sans 300" w:hAnsi="Museo Sans 300" w:cs="Arial"/>
                <w:noProof/>
                <w:sz w:val="20"/>
                <w:szCs w:val="20"/>
                <w:lang w:eastAsia="zh-CN"/>
              </w:rPr>
              <mc:AlternateContent>
                <mc:Choice Requires="wps">
                  <w:drawing>
                    <wp:anchor distT="0" distB="0" distL="114300" distR="114300" simplePos="0" relativeHeight="251821056" behindDoc="0" locked="0" layoutInCell="1" allowOverlap="1" wp14:anchorId="703CFCDD" wp14:editId="63B89DC8">
                      <wp:simplePos x="0" y="0"/>
                      <wp:positionH relativeFrom="column">
                        <wp:posOffset>469265</wp:posOffset>
                      </wp:positionH>
                      <wp:positionV relativeFrom="paragraph">
                        <wp:posOffset>5080</wp:posOffset>
                      </wp:positionV>
                      <wp:extent cx="1343025" cy="292735"/>
                      <wp:effectExtent l="0" t="0" r="28575" b="12065"/>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3025" cy="292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DEA578" w14:textId="77777777" w:rsidR="00E41041" w:rsidRPr="00B1488E" w:rsidRDefault="00E41041" w:rsidP="007B3381">
                                  <w:pPr>
                                    <w:jc w:val="center"/>
                                    <w:rPr>
                                      <w:i/>
                                      <w:color w:val="0070C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CFCDD" id="Cuadro de texto 27" o:spid="_x0000_s1075" type="#_x0000_t202" style="position:absolute;margin-left:36.95pt;margin-top:.4pt;width:105.75pt;height:23.0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" fillcolor="white [3201]" strokeweight=".5pt">
                      <v:path arrowok="t"/>
                      <v:textbox>
                        <w:txbxContent>
                          <w:p w14:paraId="58DEA578" w14:textId="77777777" w:rsidR="00E41041" w:rsidRPr="00B1488E" w:rsidRDefault="00E41041" w:rsidP="007B3381">
                            <w:pPr>
                              <w:jc w:val="center"/>
                              <w:rPr>
                                <w:i/>
                                <w:color w:val="0070C0"/>
                                <w:sz w:val="16"/>
                                <w:szCs w:val="16"/>
                              </w:rPr>
                            </w:pPr>
                          </w:p>
                        </w:txbxContent>
                      </v:textbox>
                    </v:shape>
                  </w:pict>
                </mc:Fallback>
              </mc:AlternateContent>
            </w:r>
          </w:p>
          <w:p w14:paraId="7E36D0AB" w14:textId="450EF48A" w:rsidR="007B3381" w:rsidRPr="00BA453F" w:rsidRDefault="007B3381" w:rsidP="00BA453F">
            <w:pPr>
              <w:rPr>
                <w:rFonts w:ascii="Museo Sans 300" w:hAnsi="Museo Sans 300" w:cs="Arial"/>
                <w:sz w:val="20"/>
                <w:szCs w:val="20"/>
              </w:rPr>
            </w:pPr>
            <w:r w:rsidRPr="00BA453F">
              <w:rPr>
                <w:rFonts w:ascii="Museo Sans 300" w:hAnsi="Museo Sans 300" w:cs="Arial"/>
                <w:sz w:val="20"/>
                <w:szCs w:val="20"/>
              </w:rPr>
              <w:t>Valor:</w:t>
            </w:r>
            <w:r w:rsidRPr="00BA453F">
              <w:rPr>
                <w:rFonts w:ascii="Museo Sans 300" w:hAnsi="Museo Sans 300" w:cs="Arial"/>
                <w:noProof/>
                <w:sz w:val="20"/>
                <w:szCs w:val="20"/>
                <w:lang w:eastAsia="en-US"/>
              </w:rPr>
              <w:t xml:space="preserve"> </w:t>
            </w:r>
          </w:p>
        </w:tc>
      </w:tr>
      <w:tr w:rsidR="007B3381" w:rsidRPr="00BA453F" w14:paraId="33E05821" w14:textId="77777777" w:rsidTr="005A1F7E">
        <w:trPr>
          <w:trHeight w:val="745"/>
        </w:trPr>
        <w:tc>
          <w:tcPr>
            <w:tcW w:w="5000" w:type="pct"/>
            <w:gridSpan w:val="4"/>
            <w:vAlign w:val="center"/>
          </w:tcPr>
          <w:p w14:paraId="73BCFA6F" w14:textId="0BC389A1" w:rsidR="007B3381" w:rsidRPr="00BA453F" w:rsidRDefault="00CE0DBE" w:rsidP="00206E4D">
            <w:pPr>
              <w:rPr>
                <w:rFonts w:ascii="Museo Sans 300" w:hAnsi="Museo Sans 300"/>
                <w:sz w:val="20"/>
                <w:szCs w:val="20"/>
              </w:rPr>
            </w:pPr>
            <w:r w:rsidRPr="00BA453F">
              <w:rPr>
                <w:rFonts w:ascii="Museo Sans 300" w:hAnsi="Museo Sans 300" w:cs="Arial"/>
                <w:noProof/>
                <w:sz w:val="20"/>
                <w:szCs w:val="20"/>
                <w:lang w:eastAsia="zh-CN"/>
              </w:rPr>
              <mc:AlternateContent>
                <mc:Choice Requires="wps">
                  <w:drawing>
                    <wp:anchor distT="0" distB="0" distL="114300" distR="114300" simplePos="0" relativeHeight="251823104" behindDoc="0" locked="0" layoutInCell="1" allowOverlap="1" wp14:anchorId="40BCDC4A" wp14:editId="28D00B45">
                      <wp:simplePos x="0" y="0"/>
                      <wp:positionH relativeFrom="column">
                        <wp:posOffset>1407795</wp:posOffset>
                      </wp:positionH>
                      <wp:positionV relativeFrom="paragraph">
                        <wp:posOffset>12065</wp:posOffset>
                      </wp:positionV>
                      <wp:extent cx="4625340" cy="258445"/>
                      <wp:effectExtent l="0" t="0" r="22860" b="27305"/>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5340" cy="258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8B8FEA" w14:textId="77777777" w:rsidR="00E41041" w:rsidRPr="002757EA" w:rsidRDefault="00E41041" w:rsidP="00CE0DBE">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CDC4A" id="Cuadro de texto 28" o:spid="_x0000_s1076" type="#_x0000_t202" style="position:absolute;margin-left:110.85pt;margin-top:.95pt;width:364.2pt;height:20.3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" fillcolor="white [3201]" strokeweight=".5pt">
                      <v:path arrowok="t"/>
                      <v:textbox>
                        <w:txbxContent>
                          <w:p w14:paraId="678B8FEA" w14:textId="77777777" w:rsidR="00E41041" w:rsidRPr="002757EA" w:rsidRDefault="00E41041" w:rsidP="00CE0DBE">
                            <w:pPr>
                              <w:jc w:val="center"/>
                              <w:rPr>
                                <w:sz w:val="16"/>
                                <w:szCs w:val="16"/>
                              </w:rPr>
                            </w:pPr>
                          </w:p>
                        </w:txbxContent>
                      </v:textbox>
                    </v:shape>
                  </w:pict>
                </mc:Fallback>
              </mc:AlternateContent>
            </w:r>
            <w:r w:rsidR="0034306C" w:rsidRPr="00BA453F">
              <w:rPr>
                <w:rFonts w:ascii="Museo Sans 300" w:hAnsi="Museo Sans 300"/>
                <w:sz w:val="20"/>
                <w:szCs w:val="20"/>
              </w:rPr>
              <w:t xml:space="preserve">Rubro presupuestal: </w:t>
            </w:r>
          </w:p>
        </w:tc>
      </w:tr>
    </w:tbl>
    <w:p w14:paraId="56C05E27" w14:textId="77777777" w:rsidR="00051B5B" w:rsidRPr="00BA453F" w:rsidRDefault="00051B5B" w:rsidP="00BA453F">
      <w:pPr>
        <w:pStyle w:val="Prrafodelista"/>
        <w:ind w:left="1080"/>
        <w:jc w:val="both"/>
        <w:rPr>
          <w:rFonts w:ascii="Museo Sans Condensed" w:hAnsi="Museo Sans Condensed"/>
          <w:b/>
          <w:bCs/>
          <w:sz w:val="22"/>
          <w:szCs w:val="22"/>
          <w:lang w:val="es-CO"/>
        </w:rPr>
      </w:pPr>
    </w:p>
    <w:p w14:paraId="70082DCC" w14:textId="06A66E26" w:rsidR="001C46F1" w:rsidRPr="00BA453F" w:rsidRDefault="00051B5B" w:rsidP="00206E4D">
      <w:pPr>
        <w:pStyle w:val="Prrafodelista"/>
        <w:numPr>
          <w:ilvl w:val="1"/>
          <w:numId w:val="17"/>
        </w:numPr>
        <w:jc w:val="both"/>
        <w:rPr>
          <w:rFonts w:ascii="Museo Sans Condensed" w:hAnsi="Museo Sans Condensed"/>
          <w:b/>
          <w:bCs/>
          <w:sz w:val="22"/>
          <w:szCs w:val="22"/>
          <w:lang w:val="es-CO"/>
        </w:rPr>
      </w:pPr>
      <w:r w:rsidRPr="00BA453F">
        <w:rPr>
          <w:rFonts w:ascii="Museo Sans Condensed" w:hAnsi="Museo Sans Condensed"/>
          <w:b/>
          <w:bCs/>
          <w:sz w:val="22"/>
          <w:szCs w:val="22"/>
          <w:lang w:val="es-CO"/>
        </w:rPr>
        <w:t>ANÁLISIS QUE SOPORTA EL VALOR ESTIMADO DEL CONTRATO</w:t>
      </w:r>
    </w:p>
    <w:p w14:paraId="7E59F7E0" w14:textId="77777777" w:rsidR="00051B5B" w:rsidRPr="002239BA" w:rsidRDefault="00051B5B" w:rsidP="00206E4D">
      <w:pPr>
        <w:spacing w:after="0" w:line="240" w:lineRule="auto"/>
        <w:jc w:val="both"/>
        <w:rPr>
          <w:rFonts w:ascii="Museo Sans 300" w:hAnsi="Museo Sans 300" w:cs="Arial"/>
          <w:i/>
          <w:highlight w:val="yellow"/>
        </w:rPr>
      </w:pPr>
    </w:p>
    <w:p w14:paraId="1E5712EF" w14:textId="59A90B89" w:rsidR="00051B5B" w:rsidRPr="00BA453F" w:rsidRDefault="00051B5B" w:rsidP="00206E4D">
      <w:pPr>
        <w:spacing w:after="0" w:line="240" w:lineRule="auto"/>
        <w:jc w:val="both"/>
        <w:rPr>
          <w:rFonts w:ascii="Museo Sans 300" w:hAnsi="Museo Sans 300"/>
          <w:color w:val="A6A6A6" w:themeColor="background1" w:themeShade="A6"/>
        </w:rPr>
      </w:pPr>
      <w:r w:rsidRPr="00BA453F">
        <w:rPr>
          <w:rFonts w:ascii="Museo Sans 300" w:hAnsi="Museo Sans 300"/>
          <w:color w:val="A6A6A6" w:themeColor="background1" w:themeShade="A6"/>
        </w:rPr>
        <w:t>(En este capítulo se deberá hacer un resumen de la gestión desplegada por la entidad para solicitar cotizaciones, o establecer que acudió al análisis histórico de contrataciones iguales o similares, o que adelantó un análisis mixto de información obtenida en cotizaciones y datos históricos, o la consulta adelantada con otras entidades para la contratación de un objeto similar. También puede indicar si lo hizo con base en precios de referencia obtenidos en catálogos elaborados por la entidad, o en documentos que contienen precios de materiales o insumos o servicios que se requieran, que sean representativos y hayan sido realizados por gremios o actores destacados del mercado (Ejemplo: CONSTRUDATA).</w:t>
      </w:r>
    </w:p>
    <w:p w14:paraId="0D7E0A1B" w14:textId="77777777" w:rsidR="00051B5B" w:rsidRPr="002239BA" w:rsidRDefault="00051B5B" w:rsidP="00206E4D">
      <w:pPr>
        <w:spacing w:after="0" w:line="240" w:lineRule="auto"/>
        <w:rPr>
          <w:rFonts w:ascii="Museo Sans 300" w:hAnsi="Museo Sans 300"/>
          <w:i/>
          <w:iCs/>
          <w:color w:val="A6A6A6" w:themeColor="background1" w:themeShade="A6"/>
        </w:rPr>
      </w:pPr>
    </w:p>
    <w:p w14:paraId="375678E3" w14:textId="582A09A6" w:rsidR="00051B5B" w:rsidRPr="00BA453F" w:rsidRDefault="00051B5B" w:rsidP="00206E4D">
      <w:pPr>
        <w:spacing w:after="0" w:line="240" w:lineRule="auto"/>
        <w:jc w:val="both"/>
        <w:rPr>
          <w:rFonts w:ascii="Museo Sans 300" w:hAnsi="Museo Sans 300"/>
          <w:color w:val="A6A6A6" w:themeColor="background1" w:themeShade="A6"/>
        </w:rPr>
      </w:pPr>
      <w:r w:rsidRPr="00BA453F">
        <w:rPr>
          <w:rFonts w:ascii="Museo Sans 300" w:hAnsi="Museo Sans 300"/>
          <w:color w:val="A6A6A6" w:themeColor="background1" w:themeShade="A6"/>
        </w:rPr>
        <w:t>En este numeral es necesario hacer una relación de todas las cotizaciones requeridas. Éstas debieron pedirse a empresas del sector económico analizado. Hay que tener cuidado con aquellas cotizaciones que puedan presentar precios artificiosos. Se recomienda no tener en cuenta aquellas que presentan precios significativamente más bajos respecto del año anterior, o frente a contratos iguales o similares de otras entidades.</w:t>
      </w:r>
    </w:p>
    <w:p w14:paraId="0B687675" w14:textId="77777777" w:rsidR="00051B5B" w:rsidRPr="00BA453F" w:rsidRDefault="00051B5B" w:rsidP="00206E4D">
      <w:pPr>
        <w:spacing w:after="0" w:line="240" w:lineRule="auto"/>
        <w:rPr>
          <w:rFonts w:ascii="Museo Sans 300" w:hAnsi="Museo Sans 300"/>
          <w:color w:val="A6A6A6" w:themeColor="background1" w:themeShade="A6"/>
        </w:rPr>
      </w:pPr>
    </w:p>
    <w:p w14:paraId="41951FC0" w14:textId="77777777" w:rsidR="00051B5B" w:rsidRPr="00BA453F" w:rsidRDefault="00051B5B" w:rsidP="00206E4D">
      <w:pPr>
        <w:spacing w:after="0" w:line="240" w:lineRule="auto"/>
        <w:jc w:val="both"/>
        <w:rPr>
          <w:rFonts w:ascii="Museo Sans 300" w:hAnsi="Museo Sans 300"/>
          <w:color w:val="A6A6A6" w:themeColor="background1" w:themeShade="A6"/>
        </w:rPr>
      </w:pPr>
      <w:r w:rsidRPr="00BA453F">
        <w:rPr>
          <w:rFonts w:ascii="Museo Sans 300" w:hAnsi="Museo Sans 300"/>
          <w:color w:val="A6A6A6" w:themeColor="background1" w:themeShade="A6"/>
        </w:rPr>
        <w:t>Los valores correspondientes al análisis señalado y a los valores presentados por las empresas contactadas, se encuentran descritos en el cuadro anexo “Análisis de Estudio de Mercado” como parte del estudio previo del proceso de contratación.</w:t>
      </w:r>
    </w:p>
    <w:p w14:paraId="10EFD9E7" w14:textId="77777777" w:rsidR="00051B5B" w:rsidRPr="002239BA" w:rsidRDefault="00051B5B" w:rsidP="00206E4D">
      <w:pPr>
        <w:spacing w:after="0" w:line="240" w:lineRule="auto"/>
        <w:rPr>
          <w:rFonts w:ascii="Museo Sans 300" w:hAnsi="Museo Sans 300"/>
          <w:i/>
          <w:iCs/>
          <w:color w:val="A6A6A6" w:themeColor="background1" w:themeShade="A6"/>
        </w:rPr>
      </w:pPr>
    </w:p>
    <w:p w14:paraId="78962896" w14:textId="77777777" w:rsidR="00051B5B" w:rsidRPr="00BA453F" w:rsidRDefault="00051B5B" w:rsidP="00206E4D">
      <w:pPr>
        <w:spacing w:after="0" w:line="240" w:lineRule="auto"/>
        <w:jc w:val="both"/>
        <w:rPr>
          <w:rFonts w:ascii="Museo Sans 300" w:hAnsi="Museo Sans 300"/>
          <w:color w:val="A6A6A6" w:themeColor="background1" w:themeShade="A6"/>
        </w:rPr>
      </w:pPr>
      <w:r w:rsidRPr="00BA453F">
        <w:rPr>
          <w:rFonts w:ascii="Museo Sans 300" w:hAnsi="Museo Sans 300"/>
          <w:color w:val="A6A6A6" w:themeColor="background1" w:themeShade="A6"/>
        </w:rPr>
        <w:t xml:space="preserve">Cuando se trate de contratos de prestación de servicios profesionales o de apoyo, se debe hacer referencia a las tablas de honorarios de la entidad, si a ello hay lugar, para lo cual se recomienda la siguiente redacción: </w:t>
      </w:r>
    </w:p>
    <w:p w14:paraId="1B8044D4" w14:textId="77777777" w:rsidR="00051B5B" w:rsidRPr="00BA453F" w:rsidRDefault="00051B5B" w:rsidP="00206E4D">
      <w:pPr>
        <w:spacing w:after="0" w:line="240" w:lineRule="auto"/>
        <w:jc w:val="both"/>
        <w:rPr>
          <w:rFonts w:ascii="Museo Sans 300" w:hAnsi="Museo Sans 300"/>
          <w:color w:val="A6A6A6" w:themeColor="background1" w:themeShade="A6"/>
        </w:rPr>
      </w:pPr>
    </w:p>
    <w:p w14:paraId="301B35D5" w14:textId="77777777" w:rsidR="00032FCE" w:rsidRPr="00BA453F" w:rsidRDefault="00123248" w:rsidP="00206E4D">
      <w:pPr>
        <w:spacing w:after="0" w:line="240" w:lineRule="auto"/>
        <w:jc w:val="both"/>
        <w:rPr>
          <w:rFonts w:ascii="Museo Sans 300" w:hAnsi="Museo Sans 300"/>
          <w:color w:val="A6A6A6" w:themeColor="background1" w:themeShade="A6"/>
        </w:rPr>
      </w:pPr>
      <w:r w:rsidRPr="00BA453F">
        <w:rPr>
          <w:rFonts w:ascii="Museo Sans 300" w:hAnsi="Museo Sans 300"/>
          <w:color w:val="A6A6A6" w:themeColor="background1" w:themeShade="A6"/>
        </w:rPr>
        <w:t>El monto de los honorarios a reconocer al Contratista por el servicio prestado tiene como fundamento la Resolución No. 484 del 20 de diciembre de 2018, por medio de la cual se estableció</w:t>
      </w:r>
      <w:r w:rsidRPr="002239BA">
        <w:rPr>
          <w:rFonts w:ascii="Museo Sans 300" w:hAnsi="Museo Sans 300"/>
          <w:i/>
          <w:iCs/>
          <w:color w:val="A6A6A6" w:themeColor="background1" w:themeShade="A6"/>
        </w:rPr>
        <w:t xml:space="preserve"> </w:t>
      </w:r>
      <w:r w:rsidRPr="00BA453F">
        <w:rPr>
          <w:rFonts w:ascii="Museo Sans 300" w:hAnsi="Museo Sans 300"/>
          <w:color w:val="A6A6A6" w:themeColor="background1" w:themeShade="A6"/>
        </w:rPr>
        <w:lastRenderedPageBreak/>
        <w:t>la escala de honorarios para los contratos de prestación de servicios profesionales y de apoyo a la gestión que celebre el Departamento Administrativo de la Defensoría del Espacio Público</w:t>
      </w:r>
      <w:r w:rsidR="00032FCE" w:rsidRPr="00BA453F">
        <w:rPr>
          <w:rFonts w:ascii="Museo Sans 300" w:hAnsi="Museo Sans 300"/>
          <w:color w:val="A6A6A6" w:themeColor="background1" w:themeShade="A6"/>
        </w:rPr>
        <w:t>, atendiendo los siguientes criterios:</w:t>
      </w:r>
    </w:p>
    <w:p w14:paraId="064541D2" w14:textId="77777777" w:rsidR="00032FCE" w:rsidRPr="00BA453F" w:rsidRDefault="00032FCE" w:rsidP="00206E4D">
      <w:pPr>
        <w:spacing w:after="0" w:line="240" w:lineRule="auto"/>
        <w:jc w:val="both"/>
        <w:rPr>
          <w:rFonts w:ascii="Museo Sans 300" w:hAnsi="Museo Sans 300"/>
          <w:color w:val="A6A6A6" w:themeColor="background1" w:themeShade="A6"/>
        </w:rPr>
      </w:pPr>
    </w:p>
    <w:p w14:paraId="2295C4D2" w14:textId="77777777" w:rsidR="00032FCE" w:rsidRPr="00BA453F" w:rsidRDefault="00032FCE" w:rsidP="00206E4D">
      <w:pPr>
        <w:spacing w:after="0" w:line="240" w:lineRule="auto"/>
        <w:jc w:val="both"/>
        <w:rPr>
          <w:rFonts w:ascii="Museo Sans 300" w:hAnsi="Museo Sans 300"/>
          <w:color w:val="A6A6A6" w:themeColor="background1" w:themeShade="A6"/>
        </w:rPr>
      </w:pPr>
      <w:r w:rsidRPr="00BA453F">
        <w:rPr>
          <w:rFonts w:ascii="Museo Sans 300" w:hAnsi="Museo Sans 300"/>
          <w:color w:val="A6A6A6" w:themeColor="background1" w:themeShade="A6"/>
        </w:rPr>
        <w:t xml:space="preserve">Categoría: </w:t>
      </w:r>
    </w:p>
    <w:p w14:paraId="7A285E2F" w14:textId="77777777" w:rsidR="00032FCE" w:rsidRPr="00BA453F" w:rsidRDefault="00032FCE" w:rsidP="00206E4D">
      <w:pPr>
        <w:spacing w:after="0" w:line="240" w:lineRule="auto"/>
        <w:jc w:val="both"/>
        <w:rPr>
          <w:rFonts w:ascii="Museo Sans 300" w:hAnsi="Museo Sans 300"/>
          <w:color w:val="A6A6A6" w:themeColor="background1" w:themeShade="A6"/>
        </w:rPr>
      </w:pPr>
      <w:r w:rsidRPr="00BA453F">
        <w:rPr>
          <w:rFonts w:ascii="Museo Sans 300" w:hAnsi="Museo Sans 300"/>
          <w:color w:val="A6A6A6" w:themeColor="background1" w:themeShade="A6"/>
        </w:rPr>
        <w:t>Experiencia:</w:t>
      </w:r>
    </w:p>
    <w:p w14:paraId="23375F7D" w14:textId="2FA96B15" w:rsidR="00051B5B" w:rsidRPr="00BA453F" w:rsidRDefault="00032FCE" w:rsidP="00206E4D">
      <w:pPr>
        <w:spacing w:after="0" w:line="240" w:lineRule="auto"/>
        <w:jc w:val="both"/>
        <w:rPr>
          <w:rFonts w:ascii="Museo Sans 300" w:hAnsi="Museo Sans 300"/>
          <w:color w:val="A6A6A6" w:themeColor="background1" w:themeShade="A6"/>
        </w:rPr>
      </w:pPr>
      <w:r w:rsidRPr="00BA453F">
        <w:rPr>
          <w:rFonts w:ascii="Museo Sans 300" w:hAnsi="Museo Sans 300"/>
          <w:color w:val="A6A6A6" w:themeColor="background1" w:themeShade="A6"/>
        </w:rPr>
        <w:t>Honorarios:</w:t>
      </w:r>
      <w:r w:rsidR="00051B5B" w:rsidRPr="00BA453F">
        <w:rPr>
          <w:rFonts w:ascii="Museo Sans 300" w:hAnsi="Museo Sans 300"/>
          <w:color w:val="A6A6A6" w:themeColor="background1" w:themeShade="A6"/>
        </w:rPr>
        <w:t>)</w:t>
      </w:r>
    </w:p>
    <w:p w14:paraId="26A10B53" w14:textId="117DDA80" w:rsidR="00051B5B" w:rsidRPr="002239BA" w:rsidRDefault="00051B5B" w:rsidP="00206E4D">
      <w:pPr>
        <w:spacing w:after="0" w:line="240" w:lineRule="auto"/>
        <w:jc w:val="both"/>
        <w:rPr>
          <w:rFonts w:ascii="Museo Sans 300" w:hAnsi="Museo Sans 300"/>
          <w:i/>
          <w:iCs/>
          <w:color w:val="A6A6A6" w:themeColor="background1" w:themeShade="A6"/>
        </w:rPr>
      </w:pPr>
    </w:p>
    <w:p w14:paraId="24341A1F" w14:textId="514794AE" w:rsidR="008155E3" w:rsidRPr="00BA453F" w:rsidRDefault="008155E3" w:rsidP="00206E4D">
      <w:pPr>
        <w:pStyle w:val="Prrafodelista"/>
        <w:numPr>
          <w:ilvl w:val="1"/>
          <w:numId w:val="17"/>
        </w:numPr>
        <w:jc w:val="both"/>
        <w:rPr>
          <w:rFonts w:ascii="Museo Sans Condensed" w:hAnsi="Museo Sans Condensed"/>
          <w:b/>
          <w:bCs/>
          <w:sz w:val="22"/>
          <w:szCs w:val="22"/>
          <w:lang w:val="es-CO"/>
        </w:rPr>
      </w:pPr>
      <w:r w:rsidRPr="00BA453F">
        <w:rPr>
          <w:rFonts w:ascii="Museo Sans Condensed" w:hAnsi="Museo Sans Condensed"/>
          <w:b/>
          <w:bCs/>
          <w:sz w:val="22"/>
          <w:szCs w:val="22"/>
          <w:lang w:val="es-CO"/>
        </w:rPr>
        <w:t>FORMA DE PAGO</w:t>
      </w:r>
    </w:p>
    <w:p w14:paraId="421FB6F8" w14:textId="77777777" w:rsidR="00515843" w:rsidRPr="002239BA" w:rsidRDefault="00515843" w:rsidP="00206E4D">
      <w:pPr>
        <w:pStyle w:val="Prrafodelista"/>
        <w:ind w:left="1080"/>
        <w:jc w:val="both"/>
        <w:rPr>
          <w:rFonts w:ascii="Museo Sans 300" w:hAnsi="Museo Sans 300"/>
          <w:b/>
          <w:bCs/>
          <w:sz w:val="22"/>
          <w:szCs w:val="22"/>
          <w:lang w:val="es-CO"/>
        </w:rPr>
      </w:pPr>
    </w:p>
    <w:p w14:paraId="49E72E2C" w14:textId="6D149504" w:rsidR="008155E3" w:rsidRPr="00BA453F" w:rsidRDefault="000B0087" w:rsidP="00206E4D">
      <w:pPr>
        <w:spacing w:after="0" w:line="240" w:lineRule="auto"/>
        <w:jc w:val="both"/>
        <w:rPr>
          <w:rFonts w:ascii="Museo Sans 300" w:hAnsi="Museo Sans 300"/>
          <w:color w:val="A6A6A6" w:themeColor="background1" w:themeShade="A6"/>
        </w:rPr>
      </w:pPr>
      <w:r w:rsidRPr="00BA453F">
        <w:rPr>
          <w:rFonts w:ascii="Museo Sans 300" w:hAnsi="Museo Sans 300"/>
          <w:color w:val="A6A6A6" w:themeColor="background1" w:themeShade="A6"/>
        </w:rPr>
        <w:t>(</w:t>
      </w:r>
      <w:r w:rsidR="008155E3" w:rsidRPr="00BA453F">
        <w:rPr>
          <w:rFonts w:ascii="Museo Sans 300" w:hAnsi="Museo Sans 300"/>
          <w:color w:val="A6A6A6" w:themeColor="background1" w:themeShade="A6"/>
        </w:rPr>
        <w:t xml:space="preserve">En este capítulo se estipula la forma de pago, bien sea por períodos mensuales, cantidades de obra, resultados, productos definidos o cualquier otro mecanismo legal. </w:t>
      </w:r>
    </w:p>
    <w:p w14:paraId="44E32A25" w14:textId="77777777" w:rsidR="008155E3" w:rsidRPr="00BA453F" w:rsidRDefault="008155E3" w:rsidP="00206E4D">
      <w:pPr>
        <w:spacing w:after="0" w:line="240" w:lineRule="auto"/>
        <w:jc w:val="both"/>
        <w:rPr>
          <w:rFonts w:ascii="Museo Sans 300" w:hAnsi="Museo Sans 300"/>
          <w:color w:val="A6A6A6" w:themeColor="background1" w:themeShade="A6"/>
        </w:rPr>
      </w:pPr>
    </w:p>
    <w:p w14:paraId="59D4B750" w14:textId="77777777" w:rsidR="008155E3" w:rsidRPr="00BA453F" w:rsidRDefault="008155E3" w:rsidP="00206E4D">
      <w:pPr>
        <w:spacing w:after="0" w:line="240" w:lineRule="auto"/>
        <w:jc w:val="both"/>
        <w:rPr>
          <w:rFonts w:ascii="Museo Sans 300" w:hAnsi="Museo Sans 300"/>
          <w:color w:val="A6A6A6" w:themeColor="background1" w:themeShade="A6"/>
        </w:rPr>
      </w:pPr>
      <w:r w:rsidRPr="00BA453F">
        <w:rPr>
          <w:rFonts w:ascii="Museo Sans 300" w:hAnsi="Museo Sans 300"/>
          <w:color w:val="A6A6A6" w:themeColor="background1" w:themeShade="A6"/>
        </w:rPr>
        <w:t>Tenga en cuenta que:</w:t>
      </w:r>
    </w:p>
    <w:p w14:paraId="50896B27" w14:textId="77777777" w:rsidR="008155E3" w:rsidRPr="00BA453F" w:rsidRDefault="008155E3" w:rsidP="00206E4D">
      <w:pPr>
        <w:spacing w:after="0" w:line="240" w:lineRule="auto"/>
        <w:jc w:val="both"/>
        <w:rPr>
          <w:rFonts w:ascii="Museo Sans 300" w:hAnsi="Museo Sans 300"/>
          <w:color w:val="A6A6A6" w:themeColor="background1" w:themeShade="A6"/>
        </w:rPr>
      </w:pPr>
    </w:p>
    <w:p w14:paraId="42E09102" w14:textId="77777777" w:rsidR="008155E3" w:rsidRPr="00BA453F" w:rsidRDefault="008155E3" w:rsidP="00206E4D">
      <w:pPr>
        <w:spacing w:after="0" w:line="240" w:lineRule="auto"/>
        <w:jc w:val="both"/>
        <w:rPr>
          <w:rFonts w:ascii="Museo Sans 300" w:hAnsi="Museo Sans 300"/>
          <w:color w:val="A6A6A6" w:themeColor="background1" w:themeShade="A6"/>
        </w:rPr>
      </w:pPr>
      <w:r w:rsidRPr="00BA453F">
        <w:rPr>
          <w:rFonts w:ascii="Museo Sans 300" w:hAnsi="Museo Sans 300"/>
          <w:color w:val="A6A6A6" w:themeColor="background1" w:themeShade="A6"/>
        </w:rPr>
        <w:t>Antes de establecer la forma de pago verifique el flujo de recursos que requiera el negocio, cómo se paga en el mercado, si se derivan beneficios o ahorros por una determinada forma de pago; señale la justificación técnica o financiera del pacto de anticipos o pagos anticipados.</w:t>
      </w:r>
    </w:p>
    <w:p w14:paraId="3C27CB66" w14:textId="77777777" w:rsidR="008155E3" w:rsidRPr="00BA453F" w:rsidRDefault="008155E3" w:rsidP="00206E4D">
      <w:pPr>
        <w:spacing w:after="0" w:line="240" w:lineRule="auto"/>
        <w:jc w:val="both"/>
        <w:rPr>
          <w:rFonts w:ascii="Museo Sans 300" w:hAnsi="Museo Sans 300"/>
          <w:color w:val="A6A6A6" w:themeColor="background1" w:themeShade="A6"/>
        </w:rPr>
      </w:pPr>
    </w:p>
    <w:p w14:paraId="5DB2E171" w14:textId="77777777" w:rsidR="008155E3" w:rsidRPr="00BA453F" w:rsidRDefault="008155E3" w:rsidP="00206E4D">
      <w:pPr>
        <w:spacing w:after="0" w:line="240" w:lineRule="auto"/>
        <w:jc w:val="both"/>
        <w:rPr>
          <w:rFonts w:ascii="Museo Sans 300" w:hAnsi="Museo Sans 300"/>
          <w:color w:val="A6A6A6" w:themeColor="background1" w:themeShade="A6"/>
        </w:rPr>
      </w:pPr>
      <w:r w:rsidRPr="00BA453F">
        <w:rPr>
          <w:rFonts w:ascii="Museo Sans 300" w:hAnsi="Museo Sans 300"/>
          <w:color w:val="A6A6A6" w:themeColor="background1" w:themeShade="A6"/>
        </w:rPr>
        <w:t>Para procesos misionales si la forma de pago prevista en el pliego tipo para el proceso de contratación no aplica para su proceso de selección, deberá llevar la propuesta del ajuste a la forma de pago al Comité de Contratación para su aprobación.</w:t>
      </w:r>
    </w:p>
    <w:p w14:paraId="327FA0A4" w14:textId="77777777" w:rsidR="008155E3" w:rsidRPr="00BA453F" w:rsidRDefault="008155E3" w:rsidP="00206E4D">
      <w:pPr>
        <w:spacing w:after="0" w:line="240" w:lineRule="auto"/>
        <w:jc w:val="both"/>
        <w:rPr>
          <w:rFonts w:ascii="Museo Sans 300" w:hAnsi="Museo Sans 300"/>
          <w:color w:val="A6A6A6" w:themeColor="background1" w:themeShade="A6"/>
        </w:rPr>
      </w:pPr>
    </w:p>
    <w:p w14:paraId="179CD172" w14:textId="77777777" w:rsidR="008155E3" w:rsidRPr="00BA453F" w:rsidRDefault="008155E3" w:rsidP="00206E4D">
      <w:pPr>
        <w:spacing w:after="0" w:line="240" w:lineRule="auto"/>
        <w:jc w:val="both"/>
        <w:rPr>
          <w:rFonts w:ascii="Museo Sans 300" w:hAnsi="Museo Sans 300"/>
          <w:color w:val="A6A6A6" w:themeColor="background1" w:themeShade="A6"/>
        </w:rPr>
      </w:pPr>
      <w:r w:rsidRPr="00BA453F">
        <w:rPr>
          <w:rFonts w:ascii="Museo Sans 300" w:hAnsi="Museo Sans 300"/>
          <w:color w:val="A6A6A6" w:themeColor="background1" w:themeShade="A6"/>
        </w:rPr>
        <w:t>Indique la modalidad: a monto agotable, unitarios fijos, por administración delegada, etc.</w:t>
      </w:r>
    </w:p>
    <w:p w14:paraId="761BB091" w14:textId="77777777" w:rsidR="008155E3" w:rsidRPr="00BA453F" w:rsidRDefault="008155E3" w:rsidP="00206E4D">
      <w:pPr>
        <w:spacing w:after="0" w:line="240" w:lineRule="auto"/>
        <w:jc w:val="both"/>
        <w:rPr>
          <w:rFonts w:ascii="Museo Sans 300" w:hAnsi="Museo Sans 300"/>
          <w:color w:val="A6A6A6" w:themeColor="background1" w:themeShade="A6"/>
        </w:rPr>
      </w:pPr>
    </w:p>
    <w:p w14:paraId="1F51A6AF" w14:textId="6D489A65" w:rsidR="008155E3" w:rsidRPr="00BA453F" w:rsidRDefault="008155E3" w:rsidP="00206E4D">
      <w:pPr>
        <w:spacing w:after="0" w:line="240" w:lineRule="auto"/>
        <w:jc w:val="both"/>
        <w:rPr>
          <w:rFonts w:ascii="Museo Sans 300" w:hAnsi="Museo Sans 300"/>
          <w:color w:val="A6A6A6" w:themeColor="background1" w:themeShade="A6"/>
        </w:rPr>
      </w:pPr>
      <w:r w:rsidRPr="00BA453F">
        <w:rPr>
          <w:rFonts w:ascii="Museo Sans 300" w:hAnsi="Museo Sans 300"/>
          <w:color w:val="A6A6A6" w:themeColor="background1" w:themeShade="A6"/>
        </w:rPr>
        <w:t>De ser aplicable incluya el anticipo y sus condiciones</w:t>
      </w:r>
      <w:r w:rsidR="00086297" w:rsidRPr="00BA453F">
        <w:rPr>
          <w:rFonts w:ascii="Museo Sans 300" w:hAnsi="Museo Sans 300"/>
          <w:color w:val="A6A6A6" w:themeColor="background1" w:themeShade="A6"/>
        </w:rPr>
        <w:t>, en este caso incluya la justificación para determinar el mismo</w:t>
      </w:r>
      <w:r w:rsidRPr="00BA453F">
        <w:rPr>
          <w:rFonts w:ascii="Museo Sans 300" w:hAnsi="Museo Sans 300"/>
          <w:color w:val="A6A6A6" w:themeColor="background1" w:themeShade="A6"/>
        </w:rPr>
        <w:t>.</w:t>
      </w:r>
    </w:p>
    <w:p w14:paraId="1A7452BB" w14:textId="77777777" w:rsidR="008155E3" w:rsidRPr="00BA453F" w:rsidRDefault="008155E3" w:rsidP="00206E4D">
      <w:pPr>
        <w:spacing w:after="0" w:line="240" w:lineRule="auto"/>
        <w:jc w:val="both"/>
        <w:rPr>
          <w:rFonts w:ascii="Museo Sans 300" w:hAnsi="Museo Sans 300"/>
          <w:color w:val="A6A6A6" w:themeColor="background1" w:themeShade="A6"/>
        </w:rPr>
      </w:pPr>
    </w:p>
    <w:p w14:paraId="7B968A86" w14:textId="77777777" w:rsidR="008155E3" w:rsidRPr="00BA453F" w:rsidRDefault="008155E3" w:rsidP="00206E4D">
      <w:pPr>
        <w:spacing w:after="0" w:line="240" w:lineRule="auto"/>
        <w:jc w:val="both"/>
        <w:rPr>
          <w:rFonts w:ascii="Museo Sans 300" w:hAnsi="Museo Sans 300"/>
          <w:color w:val="A6A6A6" w:themeColor="background1" w:themeShade="A6"/>
        </w:rPr>
      </w:pPr>
      <w:r w:rsidRPr="00BA453F">
        <w:rPr>
          <w:rFonts w:ascii="Museo Sans 300" w:hAnsi="Museo Sans 300"/>
          <w:color w:val="A6A6A6" w:themeColor="background1" w:themeShade="A6"/>
        </w:rPr>
        <w:t>Incluya la fórmula de ajuste establecida, para los diferentes tipos de procesos, en las Actas del Comité de Contratación o instancia que haga sus veces, que considere aplica para el proyecto a contratar, si es el caso.</w:t>
      </w:r>
    </w:p>
    <w:p w14:paraId="594D3887" w14:textId="77777777" w:rsidR="008155E3" w:rsidRPr="00BA453F" w:rsidRDefault="008155E3" w:rsidP="00206E4D">
      <w:pPr>
        <w:spacing w:after="0" w:line="240" w:lineRule="auto"/>
        <w:jc w:val="both"/>
        <w:rPr>
          <w:rFonts w:ascii="Museo Sans 300" w:hAnsi="Museo Sans 300"/>
          <w:color w:val="A6A6A6" w:themeColor="background1" w:themeShade="A6"/>
        </w:rPr>
      </w:pPr>
    </w:p>
    <w:p w14:paraId="316F7B96" w14:textId="23A23ECA" w:rsidR="00610042" w:rsidRPr="00BA453F" w:rsidRDefault="008155E3" w:rsidP="00206E4D">
      <w:pPr>
        <w:spacing w:after="0" w:line="240" w:lineRule="auto"/>
        <w:jc w:val="both"/>
        <w:rPr>
          <w:rFonts w:ascii="Museo Sans 300" w:hAnsi="Museo Sans 300"/>
          <w:color w:val="A6A6A6" w:themeColor="background1" w:themeShade="A6"/>
        </w:rPr>
      </w:pPr>
      <w:r w:rsidRPr="00BA453F">
        <w:rPr>
          <w:rFonts w:ascii="Museo Sans 300" w:hAnsi="Museo Sans 300"/>
          <w:color w:val="A6A6A6" w:themeColor="background1" w:themeShade="A6"/>
        </w:rPr>
        <w:t>Si el proceso no incluye ajustes por cambio de vigencia, a pesar de que con la ejecución ésta se supera, se deberá indicar esta situación para conocimiento de los posibles interesados en el proceso</w:t>
      </w:r>
      <w:r w:rsidR="00610042" w:rsidRPr="00BA453F">
        <w:rPr>
          <w:rFonts w:ascii="Museo Sans 300" w:hAnsi="Museo Sans 300"/>
          <w:color w:val="A6A6A6" w:themeColor="background1" w:themeShade="A6"/>
        </w:rPr>
        <w:t>.)</w:t>
      </w:r>
    </w:p>
    <w:p w14:paraId="224F97D0" w14:textId="77777777" w:rsidR="00610042" w:rsidRPr="002239BA" w:rsidRDefault="00610042" w:rsidP="00206E4D">
      <w:pPr>
        <w:spacing w:after="0" w:line="240" w:lineRule="auto"/>
        <w:jc w:val="both"/>
        <w:rPr>
          <w:rFonts w:ascii="Museo Sans 300" w:hAnsi="Museo Sans 300"/>
          <w:i/>
          <w:iCs/>
          <w:color w:val="A6A6A6" w:themeColor="background1" w:themeShade="A6"/>
        </w:rPr>
      </w:pPr>
    </w:p>
    <w:p w14:paraId="7243C6A6" w14:textId="003FC83E" w:rsidR="00610042" w:rsidRPr="00BA453F" w:rsidRDefault="00610042" w:rsidP="00BA453F">
      <w:pPr>
        <w:pStyle w:val="Prrafodelista"/>
        <w:numPr>
          <w:ilvl w:val="1"/>
          <w:numId w:val="17"/>
        </w:numPr>
        <w:jc w:val="both"/>
        <w:rPr>
          <w:rFonts w:ascii="Museo Sans Condensed" w:hAnsi="Museo Sans Condensed"/>
          <w:b/>
          <w:bCs/>
          <w:sz w:val="22"/>
          <w:szCs w:val="22"/>
          <w:lang w:val="es-CO"/>
        </w:rPr>
      </w:pPr>
      <w:r w:rsidRPr="00BA453F">
        <w:rPr>
          <w:rFonts w:ascii="Museo Sans Condensed" w:hAnsi="Museo Sans Condensed"/>
          <w:b/>
          <w:bCs/>
          <w:sz w:val="22"/>
          <w:szCs w:val="22"/>
          <w:lang w:val="es-CO"/>
        </w:rPr>
        <w:t>CRITERIOS PARA SELECCIONAR LA OFERTA MÁS FAVORABLE</w:t>
      </w:r>
    </w:p>
    <w:p w14:paraId="0DF861E1" w14:textId="158D4A48" w:rsidR="008155E3" w:rsidRPr="002239BA" w:rsidRDefault="008155E3" w:rsidP="00206E4D">
      <w:pPr>
        <w:spacing w:after="0" w:line="240" w:lineRule="auto"/>
        <w:jc w:val="both"/>
        <w:rPr>
          <w:rFonts w:ascii="Museo Sans 300" w:hAnsi="Museo Sans 300"/>
          <w:i/>
          <w:iCs/>
          <w:color w:val="A6A6A6" w:themeColor="background1" w:themeShade="A6"/>
        </w:rPr>
      </w:pPr>
    </w:p>
    <w:p w14:paraId="6F0F6486" w14:textId="715EE5BF" w:rsidR="005A1F7E" w:rsidRPr="00BA453F" w:rsidRDefault="005A1F7E" w:rsidP="00206E4D">
      <w:pPr>
        <w:spacing w:after="0" w:line="240" w:lineRule="auto"/>
        <w:jc w:val="both"/>
        <w:rPr>
          <w:rFonts w:ascii="Museo Sans 300" w:hAnsi="Museo Sans 300"/>
          <w:color w:val="A6A6A6" w:themeColor="background1" w:themeShade="A6"/>
        </w:rPr>
      </w:pPr>
      <w:r w:rsidRPr="00BA453F">
        <w:rPr>
          <w:rFonts w:ascii="Museo Sans 300" w:hAnsi="Museo Sans 300"/>
          <w:color w:val="A6A6A6" w:themeColor="background1" w:themeShade="A6"/>
        </w:rPr>
        <w:t>Para procesos de selección se puede utilizar el siguiente texto:</w:t>
      </w:r>
    </w:p>
    <w:p w14:paraId="3C905D6B" w14:textId="77777777" w:rsidR="005A1F7E" w:rsidRPr="00BA453F" w:rsidRDefault="005A1F7E" w:rsidP="00206E4D">
      <w:pPr>
        <w:spacing w:after="0" w:line="240" w:lineRule="auto"/>
        <w:jc w:val="both"/>
        <w:rPr>
          <w:rFonts w:ascii="Museo Sans 300" w:hAnsi="Museo Sans 300"/>
          <w:color w:val="A6A6A6" w:themeColor="background1" w:themeShade="A6"/>
        </w:rPr>
      </w:pPr>
    </w:p>
    <w:p w14:paraId="095CB71A" w14:textId="665B6C80" w:rsidR="005A1F7E" w:rsidRPr="00BA453F" w:rsidRDefault="005A1F7E" w:rsidP="00206E4D">
      <w:pPr>
        <w:spacing w:after="0" w:line="240" w:lineRule="auto"/>
        <w:jc w:val="both"/>
        <w:rPr>
          <w:rFonts w:ascii="Museo Sans 300" w:hAnsi="Museo Sans 300"/>
          <w:color w:val="A6A6A6" w:themeColor="background1" w:themeShade="A6"/>
        </w:rPr>
      </w:pPr>
      <w:r w:rsidRPr="00BA453F">
        <w:rPr>
          <w:rFonts w:ascii="Museo Sans 300" w:hAnsi="Museo Sans 300"/>
          <w:color w:val="A6A6A6" w:themeColor="background1" w:themeShade="A6"/>
        </w:rPr>
        <w:t xml:space="preserve">Las exigencias señaladas a continuación se formularon teniendo en cuenta la naturaleza del objeto, el valor, el tipo de contrato a celebrar y las actividades a contratar, especialmente teniendo en cuenta las necesidades de la </w:t>
      </w:r>
      <w:r w:rsidR="00BA453F">
        <w:rPr>
          <w:rFonts w:ascii="Museo Sans 300" w:hAnsi="Museo Sans 300"/>
          <w:color w:val="A6A6A6" w:themeColor="background1" w:themeShade="A6"/>
        </w:rPr>
        <w:t>e</w:t>
      </w:r>
      <w:r w:rsidRPr="00BA453F">
        <w:rPr>
          <w:rFonts w:ascii="Museo Sans 300" w:hAnsi="Museo Sans 300"/>
          <w:color w:val="A6A6A6" w:themeColor="background1" w:themeShade="A6"/>
        </w:rPr>
        <w:t>ntidad, exigencias que resultan proporcionales para el proceso y que</w:t>
      </w:r>
      <w:r w:rsidRPr="002239BA">
        <w:rPr>
          <w:rFonts w:ascii="Museo Sans 300" w:hAnsi="Museo Sans 300"/>
          <w:i/>
          <w:iCs/>
          <w:color w:val="A6A6A6" w:themeColor="background1" w:themeShade="A6"/>
        </w:rPr>
        <w:t xml:space="preserve"> </w:t>
      </w:r>
      <w:r w:rsidRPr="00BA453F">
        <w:rPr>
          <w:rFonts w:ascii="Museo Sans 300" w:hAnsi="Museo Sans 300"/>
          <w:color w:val="A6A6A6" w:themeColor="background1" w:themeShade="A6"/>
        </w:rPr>
        <w:lastRenderedPageBreak/>
        <w:t xml:space="preserve">garantizan a la </w:t>
      </w:r>
      <w:r w:rsidR="00BA453F" w:rsidRPr="00BA453F">
        <w:rPr>
          <w:rFonts w:ascii="Museo Sans 300" w:hAnsi="Museo Sans 300"/>
          <w:color w:val="A6A6A6" w:themeColor="background1" w:themeShade="A6"/>
        </w:rPr>
        <w:t>e</w:t>
      </w:r>
      <w:r w:rsidRPr="00BA453F">
        <w:rPr>
          <w:rFonts w:ascii="Museo Sans 300" w:hAnsi="Museo Sans 300"/>
          <w:color w:val="A6A6A6" w:themeColor="background1" w:themeShade="A6"/>
        </w:rPr>
        <w:t>ntidad la selección objetiva del futuro contratista, el que a través de su propuesta demuestre satisfacer en mejores condiciones la necesidad de la entidad.</w:t>
      </w:r>
    </w:p>
    <w:p w14:paraId="44E92322" w14:textId="77777777" w:rsidR="005A1F7E" w:rsidRPr="00BA453F" w:rsidRDefault="005A1F7E" w:rsidP="00206E4D">
      <w:pPr>
        <w:spacing w:after="0" w:line="240" w:lineRule="auto"/>
        <w:jc w:val="both"/>
        <w:rPr>
          <w:rFonts w:ascii="Museo Sans 300" w:hAnsi="Museo Sans 300"/>
          <w:color w:val="A6A6A6" w:themeColor="background1" w:themeShade="A6"/>
        </w:rPr>
      </w:pPr>
    </w:p>
    <w:p w14:paraId="3E31F161" w14:textId="28A6F4FE" w:rsidR="008E1110" w:rsidRPr="00BA453F" w:rsidRDefault="005A1F7E" w:rsidP="00206E4D">
      <w:pPr>
        <w:spacing w:after="0" w:line="240" w:lineRule="auto"/>
        <w:jc w:val="both"/>
        <w:rPr>
          <w:rFonts w:ascii="Museo Sans 300" w:hAnsi="Museo Sans 300"/>
          <w:color w:val="A6A6A6" w:themeColor="background1" w:themeShade="A6"/>
        </w:rPr>
      </w:pPr>
      <w:r w:rsidRPr="00BA453F">
        <w:rPr>
          <w:rFonts w:ascii="Museo Sans 300" w:hAnsi="Museo Sans 300"/>
          <w:color w:val="A6A6A6" w:themeColor="background1" w:themeShade="A6"/>
        </w:rPr>
        <w:t xml:space="preserve">De acuerdo con lo expresado en el artículo 5° de la Ley 1150 de 2007 y lo señalado </w:t>
      </w:r>
      <w:r w:rsidR="00AF6C05" w:rsidRPr="00BA453F">
        <w:rPr>
          <w:rFonts w:ascii="Museo Sans 300" w:hAnsi="Museo Sans 300"/>
          <w:color w:val="A6A6A6" w:themeColor="background1" w:themeShade="A6"/>
        </w:rPr>
        <w:t>en</w:t>
      </w:r>
      <w:r w:rsidRPr="00BA453F">
        <w:rPr>
          <w:rFonts w:ascii="Museo Sans 300" w:hAnsi="Museo Sans 300"/>
          <w:color w:val="A6A6A6" w:themeColor="background1" w:themeShade="A6"/>
        </w:rPr>
        <w:t xml:space="preserve"> el Decreto 1082 de 2015, la selección objetiva del contratista para la escogencia de la oferta más favorable a la entidad, será aquella que</w:t>
      </w:r>
      <w:r w:rsidR="00AF6C05" w:rsidRPr="00BA453F">
        <w:rPr>
          <w:rFonts w:ascii="Museo Sans 300" w:hAnsi="Museo Sans 300"/>
          <w:color w:val="A6A6A6" w:themeColor="background1" w:themeShade="A6"/>
        </w:rPr>
        <w:t xml:space="preserve">: </w:t>
      </w:r>
    </w:p>
    <w:p w14:paraId="28116E58" w14:textId="77777777" w:rsidR="008E1110" w:rsidRPr="002239BA" w:rsidRDefault="008E1110" w:rsidP="00206E4D">
      <w:pPr>
        <w:spacing w:after="0" w:line="240" w:lineRule="auto"/>
        <w:jc w:val="both"/>
        <w:rPr>
          <w:rFonts w:ascii="Museo Sans 300" w:hAnsi="Museo Sans 300"/>
          <w:i/>
          <w:iCs/>
          <w:color w:val="A6A6A6" w:themeColor="background1" w:themeShade="A6"/>
        </w:rPr>
      </w:pPr>
    </w:p>
    <w:p w14:paraId="06774BAE" w14:textId="68D6F192" w:rsidR="00AF6C05" w:rsidRPr="00560020" w:rsidRDefault="00AF6C05" w:rsidP="00206E4D">
      <w:pPr>
        <w:spacing w:after="0" w:line="240" w:lineRule="auto"/>
        <w:jc w:val="both"/>
        <w:rPr>
          <w:rFonts w:ascii="Museo Sans 300" w:hAnsi="Museo Sans 300"/>
          <w:color w:val="A6A6A6" w:themeColor="background1" w:themeShade="A6"/>
        </w:rPr>
      </w:pPr>
      <w:r w:rsidRPr="00BA453F">
        <w:rPr>
          <w:rFonts w:ascii="Museo Sans 300" w:hAnsi="Museo Sans 300"/>
          <w:color w:val="A6A6A6" w:themeColor="background1" w:themeShade="A6"/>
        </w:rPr>
        <w:t xml:space="preserve">(para la licitación pública y la selección abreviada de menor cuantía, la </w:t>
      </w:r>
      <w:r w:rsidR="00BA453F" w:rsidRPr="00BA453F">
        <w:rPr>
          <w:rFonts w:ascii="Museo Sans 300" w:hAnsi="Museo Sans 300"/>
          <w:color w:val="A6A6A6" w:themeColor="background1" w:themeShade="A6"/>
        </w:rPr>
        <w:t xml:space="preserve">entidad estatal </w:t>
      </w:r>
      <w:r w:rsidRPr="00BA453F">
        <w:rPr>
          <w:rFonts w:ascii="Museo Sans 300" w:hAnsi="Museo Sans 300"/>
          <w:color w:val="A6A6A6" w:themeColor="background1" w:themeShade="A6"/>
        </w:rPr>
        <w:t>debe determinar la oferta más favorable teniendo en cuenta: a)</w:t>
      </w:r>
      <w:r w:rsidR="00BA453F">
        <w:rPr>
          <w:rFonts w:ascii="Museo Sans 300" w:hAnsi="Museo Sans 300"/>
          <w:color w:val="A6A6A6" w:themeColor="background1" w:themeShade="A6"/>
        </w:rPr>
        <w:t>.</w:t>
      </w:r>
      <w:r w:rsidRPr="00BA453F">
        <w:rPr>
          <w:rFonts w:ascii="Museo Sans 300" w:hAnsi="Museo Sans 300"/>
          <w:color w:val="A6A6A6" w:themeColor="background1" w:themeShade="A6"/>
        </w:rPr>
        <w:t xml:space="preserve"> la ponderación de los elementos de calidad y precio soportados en puntajes o fórmulas; o b)</w:t>
      </w:r>
      <w:r w:rsidR="00BA453F">
        <w:rPr>
          <w:rFonts w:ascii="Museo Sans 300" w:hAnsi="Museo Sans 300"/>
          <w:color w:val="A6A6A6" w:themeColor="background1" w:themeShade="A6"/>
        </w:rPr>
        <w:t>.</w:t>
      </w:r>
      <w:r w:rsidRPr="00BA453F">
        <w:rPr>
          <w:rFonts w:ascii="Museo Sans 300" w:hAnsi="Museo Sans 300"/>
          <w:color w:val="A6A6A6" w:themeColor="background1" w:themeShade="A6"/>
        </w:rPr>
        <w:t xml:space="preserve"> la ponderación de los elementos de calidad y precio que representen la mejor relación de costo-beneficio. Para la subasta inversa y la mínima cuantía la oferta más favorable será aquella que presente el menor valor.</w:t>
      </w:r>
      <w:r w:rsidR="00D97F5A" w:rsidRPr="00BA453F">
        <w:rPr>
          <w:rFonts w:ascii="Museo Sans 300" w:hAnsi="Museo Sans 300"/>
          <w:color w:val="A6A6A6" w:themeColor="background1" w:themeShade="A6"/>
        </w:rPr>
        <w:t xml:space="preserve"> Para los concursos de méritos se determinarán condiciones de experiencia del interesado y del equipo de trabajo, formación académica y las publicaciones técnicas y científicas del equipo de trabajo.</w:t>
      </w:r>
      <w:r w:rsidRPr="00BA453F">
        <w:rPr>
          <w:rFonts w:ascii="Museo Sans 300" w:hAnsi="Museo Sans 300"/>
          <w:color w:val="A6A6A6" w:themeColor="background1" w:themeShade="A6"/>
        </w:rPr>
        <w:t xml:space="preserve"> Para</w:t>
      </w:r>
      <w:r w:rsidR="00CD0795" w:rsidRPr="00BA453F">
        <w:rPr>
          <w:rFonts w:ascii="Museo Sans 300" w:hAnsi="Museo Sans 300"/>
          <w:color w:val="A6A6A6" w:themeColor="background1" w:themeShade="A6"/>
        </w:rPr>
        <w:t xml:space="preserve"> las contrataciones directas para los</w:t>
      </w:r>
      <w:r w:rsidRPr="00BA453F">
        <w:rPr>
          <w:rFonts w:ascii="Museo Sans 300" w:hAnsi="Museo Sans 300"/>
          <w:color w:val="A6A6A6" w:themeColor="background1" w:themeShade="A6"/>
        </w:rPr>
        <w:t xml:space="preserve"> contratos de prestación de servicios profesionales o de apoyo a la gestión de la entidad, con base en criterios de experiencia y de formación académica, determinará la idoneidad del contratista que esté en capacidad de ejecutar el objeto contractual, verificando para tal efecto la información presentada por el contratista en su hoja de vida y los documentos que la soportan</w:t>
      </w:r>
      <w:r w:rsidR="00CD0795" w:rsidRPr="00BA453F">
        <w:rPr>
          <w:rFonts w:ascii="Museo Sans 300" w:hAnsi="Museo Sans 300"/>
          <w:color w:val="A6A6A6" w:themeColor="background1" w:themeShade="A6"/>
        </w:rPr>
        <w:t>, indicar para este caso: De conformidad con el artículo 2.2.1.2.1.4.9 del Decreto 1082 de 2015</w:t>
      </w:r>
      <w:r w:rsidR="00D97F5A" w:rsidRPr="00BA453F">
        <w:rPr>
          <w:rFonts w:ascii="Museo Sans 300" w:hAnsi="Museo Sans 300"/>
          <w:color w:val="A6A6A6" w:themeColor="background1" w:themeShade="A6"/>
        </w:rPr>
        <w:t>, para la prestación de servicios profesionales y de apoyo a la gestión</w:t>
      </w:r>
      <w:r w:rsidR="008E1110" w:rsidRPr="00BA453F">
        <w:rPr>
          <w:rFonts w:ascii="Museo Sans 300" w:hAnsi="Museo Sans 300"/>
          <w:color w:val="A6A6A6" w:themeColor="background1" w:themeShade="A6"/>
        </w:rPr>
        <w:t xml:space="preserve"> la Entidad podrá contratar</w:t>
      </w:r>
      <w:r w:rsidR="008E1110" w:rsidRPr="002239BA">
        <w:rPr>
          <w:rFonts w:ascii="Museo Sans 300" w:hAnsi="Museo Sans 300"/>
          <w:i/>
          <w:iCs/>
          <w:color w:val="A6A6A6" w:themeColor="background1" w:themeShade="A6"/>
        </w:rPr>
        <w:t xml:space="preserve"> </w:t>
      </w:r>
      <w:r w:rsidR="008E1110" w:rsidRPr="00BA453F">
        <w:rPr>
          <w:rFonts w:ascii="Museo Sans 300" w:hAnsi="Museo Sans 300"/>
          <w:color w:val="A6A6A6" w:themeColor="background1" w:themeShade="A6"/>
        </w:rPr>
        <w:t xml:space="preserve">directamente con la persona natural o jurídica que esté en la capacidad de ejecutar el objeto del contrato y que haya demostrado la idoneidad y la experiencia directamente relacionada con el objeto a contratar, establecida en los presentes </w:t>
      </w:r>
      <w:r w:rsidR="00BA453F" w:rsidRPr="00BA453F">
        <w:rPr>
          <w:rFonts w:ascii="Museo Sans 300" w:hAnsi="Museo Sans 300"/>
          <w:color w:val="A6A6A6" w:themeColor="background1" w:themeShade="A6"/>
        </w:rPr>
        <w:t xml:space="preserve">estudios previos </w:t>
      </w:r>
      <w:r w:rsidR="008E1110" w:rsidRPr="00BA453F">
        <w:rPr>
          <w:rFonts w:ascii="Museo Sans 300" w:hAnsi="Museo Sans 300"/>
          <w:color w:val="A6A6A6" w:themeColor="background1" w:themeShade="A6"/>
        </w:rPr>
        <w:t xml:space="preserve">y se encuentre debidamente certificada por el Jefe del </w:t>
      </w:r>
      <w:r w:rsidR="00BA453F">
        <w:rPr>
          <w:rFonts w:ascii="Museo Sans 300" w:hAnsi="Museo Sans 300"/>
          <w:color w:val="A6A6A6" w:themeColor="background1" w:themeShade="A6"/>
        </w:rPr>
        <w:t>á</w:t>
      </w:r>
      <w:r w:rsidR="008E1110" w:rsidRPr="00BA453F">
        <w:rPr>
          <w:rFonts w:ascii="Museo Sans 300" w:hAnsi="Museo Sans 300"/>
          <w:color w:val="A6A6A6" w:themeColor="background1" w:themeShade="A6"/>
        </w:rPr>
        <w:t xml:space="preserve">rea de origen del contrato, verificada por la Oficina Jurídica y autorizada </w:t>
      </w:r>
      <w:r w:rsidR="008E1110" w:rsidRPr="00560020">
        <w:rPr>
          <w:rFonts w:ascii="Museo Sans 300" w:hAnsi="Museo Sans 300"/>
          <w:color w:val="A6A6A6" w:themeColor="background1" w:themeShade="A6"/>
        </w:rPr>
        <w:t>por el Director (a), mediante los formatos de experiencia e idoneidad del contratista</w:t>
      </w:r>
      <w:r w:rsidRPr="00560020">
        <w:rPr>
          <w:rFonts w:ascii="Museo Sans 300" w:hAnsi="Museo Sans 300"/>
          <w:color w:val="A6A6A6" w:themeColor="background1" w:themeShade="A6"/>
        </w:rPr>
        <w:t>)</w:t>
      </w:r>
      <w:r w:rsidR="00560020">
        <w:rPr>
          <w:rFonts w:ascii="Museo Sans 300" w:hAnsi="Museo Sans 300"/>
          <w:color w:val="A6A6A6" w:themeColor="background1" w:themeShade="A6"/>
        </w:rPr>
        <w:t>.</w:t>
      </w:r>
    </w:p>
    <w:p w14:paraId="48DBB6EF" w14:textId="77777777" w:rsidR="00D97F5A" w:rsidRPr="002239BA" w:rsidRDefault="00D97F5A" w:rsidP="00206E4D">
      <w:pPr>
        <w:spacing w:after="0" w:line="240" w:lineRule="auto"/>
        <w:jc w:val="both"/>
        <w:rPr>
          <w:rFonts w:ascii="Museo Sans 300" w:hAnsi="Museo Sans 300"/>
          <w:i/>
          <w:iCs/>
          <w:color w:val="A6A6A6" w:themeColor="background1" w:themeShade="A6"/>
        </w:rPr>
      </w:pPr>
    </w:p>
    <w:p w14:paraId="45892122" w14:textId="38F24824" w:rsidR="00AF6C05" w:rsidRPr="007758E6" w:rsidRDefault="00AF6C05" w:rsidP="00206E4D">
      <w:pPr>
        <w:spacing w:after="0" w:line="240" w:lineRule="auto"/>
        <w:jc w:val="both"/>
        <w:rPr>
          <w:rFonts w:ascii="Museo Sans 300" w:hAnsi="Museo Sans 300"/>
          <w:color w:val="A6A6A6" w:themeColor="background1" w:themeShade="A6"/>
        </w:rPr>
      </w:pPr>
      <w:r w:rsidRPr="007758E6">
        <w:rPr>
          <w:rFonts w:ascii="Museo Sans 300" w:hAnsi="Museo Sans 300"/>
          <w:color w:val="A6A6A6" w:themeColor="background1" w:themeShade="A6"/>
        </w:rPr>
        <w:t>Atendiendo los criterios señalados en el mencionado Decreto, y luego de la verificación de los requisitos habilitantes establecidos en la Ley y en el presente documento de la siguiente manera:</w:t>
      </w:r>
    </w:p>
    <w:p w14:paraId="6F7464F9" w14:textId="77777777" w:rsidR="005A1F7E" w:rsidRPr="002239BA" w:rsidRDefault="005A1F7E" w:rsidP="00206E4D">
      <w:pPr>
        <w:spacing w:after="0" w:line="240" w:lineRule="auto"/>
        <w:jc w:val="both"/>
        <w:rPr>
          <w:rFonts w:ascii="Museo Sans 300" w:hAnsi="Museo Sans 300"/>
          <w:i/>
          <w:iCs/>
          <w:color w:val="A6A6A6" w:themeColor="background1" w:themeShade="A6"/>
        </w:rPr>
      </w:pPr>
    </w:p>
    <w:tbl>
      <w:tblPr>
        <w:tblW w:w="9273" w:type="dxa"/>
        <w:jc w:val="center"/>
        <w:tblCellMar>
          <w:left w:w="70" w:type="dxa"/>
          <w:right w:w="70" w:type="dxa"/>
        </w:tblCellMar>
        <w:tblLook w:val="00A0" w:firstRow="1" w:lastRow="0" w:firstColumn="1" w:lastColumn="0" w:noHBand="0" w:noVBand="0"/>
      </w:tblPr>
      <w:tblGrid>
        <w:gridCol w:w="7088"/>
        <w:gridCol w:w="2185"/>
      </w:tblGrid>
      <w:tr w:rsidR="007758E6" w:rsidRPr="006B5200" w14:paraId="381C83B0" w14:textId="77777777" w:rsidTr="007758E6">
        <w:trPr>
          <w:trHeight w:val="312"/>
          <w:jc w:val="center"/>
        </w:trPr>
        <w:tc>
          <w:tcPr>
            <w:tcW w:w="7088"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EAC4E59" w14:textId="77777777" w:rsidR="005A1F7E" w:rsidRPr="006B5200" w:rsidRDefault="005A1F7E" w:rsidP="00206E4D">
            <w:pPr>
              <w:spacing w:after="0" w:line="240" w:lineRule="auto"/>
              <w:jc w:val="both"/>
              <w:rPr>
                <w:rFonts w:ascii="Museo Sans Condensed" w:hAnsi="Museo Sans Condensed"/>
                <w:b/>
                <w:bCs/>
                <w:color w:val="000000" w:themeColor="text1"/>
              </w:rPr>
            </w:pPr>
            <w:r w:rsidRPr="006B5200">
              <w:rPr>
                <w:rFonts w:ascii="Museo Sans Condensed" w:hAnsi="Museo Sans Condensed"/>
                <w:b/>
                <w:bCs/>
                <w:color w:val="000000" w:themeColor="text1"/>
              </w:rPr>
              <w:t>REQUISITOS HABILITANTES</w:t>
            </w:r>
          </w:p>
        </w:tc>
        <w:tc>
          <w:tcPr>
            <w:tcW w:w="2185" w:type="dxa"/>
            <w:tcBorders>
              <w:top w:val="single" w:sz="4" w:space="0" w:color="auto"/>
              <w:left w:val="nil"/>
              <w:bottom w:val="single" w:sz="4" w:space="0" w:color="auto"/>
              <w:right w:val="single" w:sz="4" w:space="0" w:color="auto"/>
            </w:tcBorders>
            <w:shd w:val="clear" w:color="auto" w:fill="FFC000"/>
            <w:noWrap/>
            <w:vAlign w:val="center"/>
            <w:hideMark/>
          </w:tcPr>
          <w:p w14:paraId="3346A45E" w14:textId="77777777" w:rsidR="005A1F7E" w:rsidRPr="006B5200" w:rsidRDefault="005A1F7E" w:rsidP="00206E4D">
            <w:pPr>
              <w:spacing w:after="0" w:line="240" w:lineRule="auto"/>
              <w:jc w:val="both"/>
              <w:rPr>
                <w:rFonts w:ascii="Museo Sans Condensed" w:hAnsi="Museo Sans Condensed"/>
                <w:b/>
                <w:bCs/>
                <w:color w:val="000000" w:themeColor="text1"/>
              </w:rPr>
            </w:pPr>
            <w:r w:rsidRPr="006B5200">
              <w:rPr>
                <w:rFonts w:ascii="Museo Sans Condensed" w:hAnsi="Museo Sans Condensed"/>
                <w:b/>
                <w:bCs/>
                <w:color w:val="000000" w:themeColor="text1"/>
              </w:rPr>
              <w:t>FACTOR</w:t>
            </w:r>
          </w:p>
        </w:tc>
      </w:tr>
      <w:tr w:rsidR="005A1F7E" w:rsidRPr="007758E6" w14:paraId="4E2F36BB" w14:textId="77777777" w:rsidTr="002F7F2E">
        <w:trPr>
          <w:trHeight w:val="212"/>
          <w:jc w:val="center"/>
        </w:trPr>
        <w:tc>
          <w:tcPr>
            <w:tcW w:w="7088" w:type="dxa"/>
            <w:tcBorders>
              <w:top w:val="nil"/>
              <w:left w:val="single" w:sz="4" w:space="0" w:color="auto"/>
              <w:bottom w:val="single" w:sz="4" w:space="0" w:color="auto"/>
              <w:right w:val="single" w:sz="4" w:space="0" w:color="auto"/>
            </w:tcBorders>
            <w:noWrap/>
            <w:vAlign w:val="center"/>
            <w:hideMark/>
          </w:tcPr>
          <w:p w14:paraId="38F4D31A" w14:textId="4ED28EE8" w:rsidR="005A1F7E" w:rsidRPr="007758E6" w:rsidRDefault="007758E6" w:rsidP="00206E4D">
            <w:pPr>
              <w:spacing w:after="0" w:line="240" w:lineRule="auto"/>
              <w:jc w:val="both"/>
              <w:rPr>
                <w:rFonts w:ascii="Museo Sans 300" w:hAnsi="Museo Sans 300"/>
                <w:color w:val="000000" w:themeColor="text1"/>
                <w:sz w:val="20"/>
                <w:szCs w:val="20"/>
              </w:rPr>
            </w:pPr>
            <w:r w:rsidRPr="007758E6">
              <w:rPr>
                <w:rFonts w:ascii="Museo Sans 300" w:hAnsi="Museo Sans 300"/>
                <w:color w:val="000000" w:themeColor="text1"/>
                <w:sz w:val="20"/>
                <w:szCs w:val="20"/>
              </w:rPr>
              <w:t>De carácter jurídico</w:t>
            </w:r>
          </w:p>
        </w:tc>
        <w:tc>
          <w:tcPr>
            <w:tcW w:w="2185" w:type="dxa"/>
            <w:tcBorders>
              <w:top w:val="nil"/>
              <w:left w:val="nil"/>
              <w:bottom w:val="single" w:sz="4" w:space="0" w:color="auto"/>
              <w:right w:val="single" w:sz="4" w:space="0" w:color="auto"/>
            </w:tcBorders>
            <w:noWrap/>
            <w:vAlign w:val="center"/>
            <w:hideMark/>
          </w:tcPr>
          <w:p w14:paraId="23534FF5" w14:textId="3646122A" w:rsidR="005A1F7E" w:rsidRPr="007758E6" w:rsidRDefault="005A1F7E" w:rsidP="00206E4D">
            <w:pPr>
              <w:spacing w:after="0" w:line="240" w:lineRule="auto"/>
              <w:jc w:val="both"/>
              <w:rPr>
                <w:rFonts w:ascii="Museo Sans 300" w:hAnsi="Museo Sans 300"/>
                <w:color w:val="000000" w:themeColor="text1"/>
                <w:sz w:val="20"/>
                <w:szCs w:val="20"/>
              </w:rPr>
            </w:pPr>
            <w:r w:rsidRPr="007758E6">
              <w:rPr>
                <w:rFonts w:ascii="Museo Sans 300" w:hAnsi="Museo Sans 300"/>
                <w:color w:val="000000" w:themeColor="text1"/>
                <w:sz w:val="20"/>
                <w:szCs w:val="20"/>
              </w:rPr>
              <w:t>(</w:t>
            </w:r>
            <w:r w:rsidR="00AF6C05" w:rsidRPr="007758E6">
              <w:rPr>
                <w:rFonts w:ascii="Museo Sans 300" w:hAnsi="Museo Sans 300"/>
                <w:color w:val="000000" w:themeColor="text1"/>
                <w:sz w:val="20"/>
                <w:szCs w:val="20"/>
              </w:rPr>
              <w:t>Cumple</w:t>
            </w:r>
            <w:r w:rsidRPr="007758E6">
              <w:rPr>
                <w:rFonts w:ascii="Museo Sans 300" w:hAnsi="Museo Sans 300"/>
                <w:color w:val="000000" w:themeColor="text1"/>
                <w:sz w:val="20"/>
                <w:szCs w:val="20"/>
              </w:rPr>
              <w:t xml:space="preserve"> /No </w:t>
            </w:r>
            <w:r w:rsidR="00AF6C05" w:rsidRPr="007758E6">
              <w:rPr>
                <w:rFonts w:ascii="Museo Sans 300" w:hAnsi="Museo Sans 300"/>
                <w:color w:val="000000" w:themeColor="text1"/>
                <w:sz w:val="20"/>
                <w:szCs w:val="20"/>
              </w:rPr>
              <w:t>Cumple</w:t>
            </w:r>
            <w:r w:rsidRPr="007758E6">
              <w:rPr>
                <w:rFonts w:ascii="Museo Sans 300" w:hAnsi="Museo Sans 300"/>
                <w:color w:val="000000" w:themeColor="text1"/>
                <w:sz w:val="20"/>
                <w:szCs w:val="20"/>
              </w:rPr>
              <w:t>)</w:t>
            </w:r>
          </w:p>
        </w:tc>
      </w:tr>
      <w:tr w:rsidR="005A1F7E" w:rsidRPr="007758E6" w14:paraId="13F77B56" w14:textId="77777777" w:rsidTr="002F7F2E">
        <w:trPr>
          <w:trHeight w:val="272"/>
          <w:jc w:val="center"/>
        </w:trPr>
        <w:tc>
          <w:tcPr>
            <w:tcW w:w="7088" w:type="dxa"/>
            <w:tcBorders>
              <w:top w:val="nil"/>
              <w:left w:val="single" w:sz="4" w:space="0" w:color="auto"/>
              <w:bottom w:val="single" w:sz="4" w:space="0" w:color="auto"/>
              <w:right w:val="single" w:sz="4" w:space="0" w:color="auto"/>
            </w:tcBorders>
            <w:noWrap/>
            <w:vAlign w:val="center"/>
            <w:hideMark/>
          </w:tcPr>
          <w:p w14:paraId="04537DC7" w14:textId="53FF462F" w:rsidR="005A1F7E" w:rsidRPr="007758E6" w:rsidRDefault="007758E6" w:rsidP="00206E4D">
            <w:pPr>
              <w:spacing w:after="0" w:line="240" w:lineRule="auto"/>
              <w:jc w:val="both"/>
              <w:rPr>
                <w:rFonts w:ascii="Museo Sans 300" w:hAnsi="Museo Sans 300"/>
                <w:color w:val="000000" w:themeColor="text1"/>
                <w:sz w:val="20"/>
                <w:szCs w:val="20"/>
              </w:rPr>
            </w:pPr>
            <w:r w:rsidRPr="007758E6">
              <w:rPr>
                <w:rFonts w:ascii="Museo Sans 300" w:hAnsi="Museo Sans 300"/>
                <w:color w:val="000000" w:themeColor="text1"/>
                <w:sz w:val="20"/>
                <w:szCs w:val="20"/>
              </w:rPr>
              <w:t>De carácter técnico y condiciones de experiencia del proponente</w:t>
            </w:r>
          </w:p>
        </w:tc>
        <w:tc>
          <w:tcPr>
            <w:tcW w:w="2185" w:type="dxa"/>
            <w:tcBorders>
              <w:top w:val="nil"/>
              <w:left w:val="nil"/>
              <w:bottom w:val="single" w:sz="4" w:space="0" w:color="auto"/>
              <w:right w:val="single" w:sz="4" w:space="0" w:color="auto"/>
            </w:tcBorders>
            <w:noWrap/>
            <w:vAlign w:val="center"/>
            <w:hideMark/>
          </w:tcPr>
          <w:p w14:paraId="120CE69B" w14:textId="0BE7F25B" w:rsidR="005A1F7E" w:rsidRPr="007758E6" w:rsidRDefault="00AF6C05" w:rsidP="00206E4D">
            <w:pPr>
              <w:spacing w:after="0" w:line="240" w:lineRule="auto"/>
              <w:jc w:val="both"/>
              <w:rPr>
                <w:rFonts w:ascii="Museo Sans 300" w:hAnsi="Museo Sans 300"/>
                <w:color w:val="000000" w:themeColor="text1"/>
                <w:sz w:val="20"/>
                <w:szCs w:val="20"/>
              </w:rPr>
            </w:pPr>
            <w:r w:rsidRPr="007758E6">
              <w:rPr>
                <w:rFonts w:ascii="Museo Sans 300" w:hAnsi="Museo Sans 300"/>
                <w:color w:val="000000" w:themeColor="text1"/>
                <w:sz w:val="20"/>
                <w:szCs w:val="20"/>
              </w:rPr>
              <w:t>(Cumple /No Cumple)</w:t>
            </w:r>
          </w:p>
        </w:tc>
      </w:tr>
      <w:tr w:rsidR="005A1F7E" w:rsidRPr="007758E6" w14:paraId="7198CD4E" w14:textId="77777777" w:rsidTr="002F7F2E">
        <w:trPr>
          <w:trHeight w:val="276"/>
          <w:jc w:val="center"/>
        </w:trPr>
        <w:tc>
          <w:tcPr>
            <w:tcW w:w="7088" w:type="dxa"/>
            <w:tcBorders>
              <w:top w:val="nil"/>
              <w:left w:val="single" w:sz="4" w:space="0" w:color="auto"/>
              <w:bottom w:val="single" w:sz="4" w:space="0" w:color="auto"/>
              <w:right w:val="single" w:sz="4" w:space="0" w:color="auto"/>
            </w:tcBorders>
            <w:noWrap/>
            <w:vAlign w:val="center"/>
            <w:hideMark/>
          </w:tcPr>
          <w:p w14:paraId="18436078" w14:textId="0B4C1670" w:rsidR="005A1F7E" w:rsidRPr="007758E6" w:rsidRDefault="007758E6" w:rsidP="00206E4D">
            <w:pPr>
              <w:spacing w:after="0" w:line="240" w:lineRule="auto"/>
              <w:jc w:val="both"/>
              <w:rPr>
                <w:rFonts w:ascii="Museo Sans 300" w:hAnsi="Museo Sans 300"/>
                <w:color w:val="000000" w:themeColor="text1"/>
                <w:sz w:val="20"/>
                <w:szCs w:val="20"/>
              </w:rPr>
            </w:pPr>
            <w:r w:rsidRPr="007758E6">
              <w:rPr>
                <w:rFonts w:ascii="Museo Sans 300" w:hAnsi="Museo Sans 300"/>
                <w:color w:val="000000" w:themeColor="text1"/>
                <w:sz w:val="20"/>
                <w:szCs w:val="20"/>
              </w:rPr>
              <w:t>De carácter financiero y organizacional</w:t>
            </w:r>
          </w:p>
        </w:tc>
        <w:tc>
          <w:tcPr>
            <w:tcW w:w="2185" w:type="dxa"/>
            <w:tcBorders>
              <w:top w:val="nil"/>
              <w:left w:val="nil"/>
              <w:bottom w:val="single" w:sz="4" w:space="0" w:color="auto"/>
              <w:right w:val="single" w:sz="4" w:space="0" w:color="auto"/>
            </w:tcBorders>
            <w:noWrap/>
            <w:vAlign w:val="center"/>
            <w:hideMark/>
          </w:tcPr>
          <w:p w14:paraId="6BD8A758" w14:textId="00BF1F23" w:rsidR="005A1F7E" w:rsidRPr="007758E6" w:rsidRDefault="00AF6C05" w:rsidP="00206E4D">
            <w:pPr>
              <w:spacing w:after="0" w:line="240" w:lineRule="auto"/>
              <w:jc w:val="both"/>
              <w:rPr>
                <w:rFonts w:ascii="Museo Sans 300" w:hAnsi="Museo Sans 300"/>
                <w:color w:val="000000" w:themeColor="text1"/>
                <w:sz w:val="20"/>
                <w:szCs w:val="20"/>
              </w:rPr>
            </w:pPr>
            <w:r w:rsidRPr="007758E6">
              <w:rPr>
                <w:rFonts w:ascii="Museo Sans 300" w:hAnsi="Museo Sans 300"/>
                <w:color w:val="000000" w:themeColor="text1"/>
                <w:sz w:val="20"/>
                <w:szCs w:val="20"/>
              </w:rPr>
              <w:t>(Cumple /No Cumple)</w:t>
            </w:r>
          </w:p>
        </w:tc>
      </w:tr>
    </w:tbl>
    <w:p w14:paraId="0E0930BC" w14:textId="77777777" w:rsidR="005A1F7E" w:rsidRPr="002239BA" w:rsidRDefault="005A1F7E" w:rsidP="00206E4D">
      <w:pPr>
        <w:spacing w:after="0" w:line="240" w:lineRule="auto"/>
        <w:jc w:val="both"/>
        <w:rPr>
          <w:rFonts w:ascii="Museo Sans 300" w:hAnsi="Museo Sans 300"/>
          <w:i/>
          <w:iCs/>
          <w:color w:val="A6A6A6" w:themeColor="background1" w:themeShade="A6"/>
        </w:rPr>
      </w:pPr>
    </w:p>
    <w:p w14:paraId="67B0E1C8" w14:textId="052AF586" w:rsidR="00D97F5A" w:rsidRDefault="00CD0795" w:rsidP="00206E4D">
      <w:pPr>
        <w:spacing w:after="0" w:line="240" w:lineRule="auto"/>
        <w:jc w:val="both"/>
        <w:rPr>
          <w:rFonts w:ascii="Museo Sans 300" w:hAnsi="Museo Sans 300"/>
          <w:color w:val="A6A6A6" w:themeColor="background1" w:themeShade="A6"/>
        </w:rPr>
      </w:pPr>
      <w:r w:rsidRPr="007758E6">
        <w:rPr>
          <w:rFonts w:ascii="Museo Sans 300" w:hAnsi="Museo Sans 300"/>
          <w:color w:val="A6A6A6" w:themeColor="background1" w:themeShade="A6"/>
        </w:rPr>
        <w:t>Se procederá a otorgar los correspondientes puntajes, conforme la modalidad de selección adelantada</w:t>
      </w:r>
      <w:r w:rsidR="00D97F5A" w:rsidRPr="007758E6">
        <w:rPr>
          <w:rFonts w:ascii="Museo Sans 300" w:hAnsi="Museo Sans 300"/>
          <w:color w:val="A6A6A6" w:themeColor="background1" w:themeShade="A6"/>
        </w:rPr>
        <w:t xml:space="preserve"> y lo dispuesto en este documento</w:t>
      </w:r>
      <w:r w:rsidRPr="007758E6">
        <w:rPr>
          <w:rFonts w:ascii="Museo Sans 300" w:hAnsi="Museo Sans 300"/>
          <w:color w:val="A6A6A6" w:themeColor="background1" w:themeShade="A6"/>
        </w:rPr>
        <w:t>.</w:t>
      </w:r>
    </w:p>
    <w:p w14:paraId="5C19BE37" w14:textId="77777777" w:rsidR="007758E6" w:rsidRPr="002239BA" w:rsidRDefault="007758E6" w:rsidP="00206E4D">
      <w:pPr>
        <w:spacing w:after="0" w:line="240" w:lineRule="auto"/>
        <w:jc w:val="both"/>
        <w:rPr>
          <w:rFonts w:ascii="Museo Sans 300" w:hAnsi="Museo Sans 300"/>
          <w:i/>
          <w:iCs/>
          <w:color w:val="A6A6A6" w:themeColor="background1" w:themeShade="A6"/>
        </w:rPr>
      </w:pPr>
    </w:p>
    <w:p w14:paraId="460FB286" w14:textId="77777777" w:rsidR="00A84C5A" w:rsidRPr="007758E6" w:rsidRDefault="00CD0795" w:rsidP="00206E4D">
      <w:pPr>
        <w:pStyle w:val="Prrafodelista"/>
        <w:numPr>
          <w:ilvl w:val="1"/>
          <w:numId w:val="17"/>
        </w:numPr>
        <w:jc w:val="both"/>
        <w:rPr>
          <w:rFonts w:ascii="Museo Sans Condensed" w:hAnsi="Museo Sans Condensed"/>
          <w:b/>
          <w:bCs/>
          <w:sz w:val="22"/>
          <w:szCs w:val="22"/>
          <w:lang w:val="es-CO"/>
        </w:rPr>
      </w:pPr>
      <w:r w:rsidRPr="007758E6">
        <w:rPr>
          <w:rFonts w:ascii="Museo Sans Condensed" w:hAnsi="Museo Sans Condensed"/>
          <w:b/>
          <w:bCs/>
          <w:sz w:val="22"/>
          <w:szCs w:val="22"/>
          <w:lang w:val="es-CO"/>
        </w:rPr>
        <w:t>REQUISITOS HABILITANTES</w:t>
      </w:r>
      <w:r w:rsidR="00D97F5A" w:rsidRPr="007758E6">
        <w:rPr>
          <w:rFonts w:ascii="Museo Sans Condensed" w:hAnsi="Museo Sans Condensed"/>
          <w:b/>
          <w:bCs/>
          <w:sz w:val="22"/>
          <w:szCs w:val="22"/>
          <w:lang w:val="es-CO"/>
        </w:rPr>
        <w:t xml:space="preserve"> </w:t>
      </w:r>
    </w:p>
    <w:p w14:paraId="25F26082" w14:textId="77777777" w:rsidR="00A84C5A" w:rsidRPr="002239BA" w:rsidRDefault="00A84C5A" w:rsidP="00206E4D">
      <w:pPr>
        <w:spacing w:after="0" w:line="240" w:lineRule="auto"/>
        <w:jc w:val="both"/>
        <w:rPr>
          <w:rFonts w:ascii="Museo Sans 300" w:hAnsi="Museo Sans 300"/>
          <w:i/>
          <w:iCs/>
          <w:color w:val="A6A6A6" w:themeColor="background1" w:themeShade="A6"/>
        </w:rPr>
      </w:pPr>
    </w:p>
    <w:p w14:paraId="5B568BFD" w14:textId="585A9426" w:rsidR="008E1110" w:rsidRPr="007758E6" w:rsidRDefault="00D97F5A" w:rsidP="00206E4D">
      <w:pPr>
        <w:spacing w:after="0" w:line="240" w:lineRule="auto"/>
        <w:jc w:val="both"/>
        <w:rPr>
          <w:rFonts w:ascii="Museo Sans 300" w:hAnsi="Museo Sans 300"/>
          <w:color w:val="A6A6A6" w:themeColor="background1" w:themeShade="A6"/>
        </w:rPr>
      </w:pPr>
      <w:r w:rsidRPr="007758E6">
        <w:rPr>
          <w:rFonts w:ascii="Museo Sans 300" w:hAnsi="Museo Sans 300"/>
          <w:color w:val="A6A6A6" w:themeColor="background1" w:themeShade="A6"/>
        </w:rPr>
        <w:t>(Aplicará</w:t>
      </w:r>
      <w:r w:rsidR="008E1110" w:rsidRPr="007758E6">
        <w:rPr>
          <w:rFonts w:ascii="Museo Sans 300" w:hAnsi="Museo Sans 300"/>
          <w:color w:val="A6A6A6" w:themeColor="background1" w:themeShade="A6"/>
        </w:rPr>
        <w:t>n</w:t>
      </w:r>
      <w:r w:rsidRPr="007758E6">
        <w:rPr>
          <w:rFonts w:ascii="Museo Sans 300" w:hAnsi="Museo Sans 300"/>
          <w:color w:val="A6A6A6" w:themeColor="background1" w:themeShade="A6"/>
        </w:rPr>
        <w:t xml:space="preserve"> para aquellos procesos adelantados bajo alguna de las modalidades de selección por convocatoria pública, no aplica</w:t>
      </w:r>
      <w:r w:rsidR="008E1110" w:rsidRPr="007758E6">
        <w:rPr>
          <w:rFonts w:ascii="Museo Sans 300" w:hAnsi="Museo Sans 300"/>
          <w:color w:val="A6A6A6" w:themeColor="background1" w:themeShade="A6"/>
        </w:rPr>
        <w:t>n</w:t>
      </w:r>
      <w:r w:rsidRPr="007758E6">
        <w:rPr>
          <w:rFonts w:ascii="Museo Sans 300" w:hAnsi="Museo Sans 300"/>
          <w:color w:val="A6A6A6" w:themeColor="background1" w:themeShade="A6"/>
        </w:rPr>
        <w:t xml:space="preserve"> para los procesos adelantados bajo la modalidad de contratación directa, en dicho caso indicar que NO APLICA.) </w:t>
      </w:r>
    </w:p>
    <w:p w14:paraId="4A9700C0" w14:textId="35EC50E0" w:rsidR="00D97F5A" w:rsidRDefault="00D97F5A" w:rsidP="00206E4D">
      <w:pPr>
        <w:pStyle w:val="Prrafodelista"/>
        <w:ind w:left="1080"/>
        <w:jc w:val="both"/>
        <w:rPr>
          <w:rFonts w:ascii="Museo Sans 300" w:eastAsiaTheme="minorEastAsia" w:hAnsi="Museo Sans 300" w:cstheme="minorBidi"/>
          <w:color w:val="A6A6A6" w:themeColor="background1" w:themeShade="A6"/>
          <w:sz w:val="22"/>
          <w:szCs w:val="22"/>
          <w:lang w:val="es-CO" w:eastAsia="es-CO"/>
        </w:rPr>
      </w:pPr>
    </w:p>
    <w:p w14:paraId="45E760FD" w14:textId="77777777" w:rsidR="007758E6" w:rsidRPr="007758E6" w:rsidRDefault="007758E6" w:rsidP="00206E4D">
      <w:pPr>
        <w:pStyle w:val="Prrafodelista"/>
        <w:ind w:left="1080"/>
        <w:jc w:val="both"/>
        <w:rPr>
          <w:rFonts w:ascii="Museo Sans 300" w:eastAsiaTheme="minorEastAsia" w:hAnsi="Museo Sans 300" w:cstheme="minorBidi"/>
          <w:color w:val="A6A6A6" w:themeColor="background1" w:themeShade="A6"/>
          <w:sz w:val="22"/>
          <w:szCs w:val="22"/>
          <w:lang w:val="es-CO" w:eastAsia="es-CO"/>
        </w:rPr>
      </w:pPr>
    </w:p>
    <w:p w14:paraId="1A192FF7" w14:textId="1D05F014" w:rsidR="00D97F5A" w:rsidRPr="007758E6" w:rsidRDefault="00D97F5A" w:rsidP="00206E4D">
      <w:pPr>
        <w:pStyle w:val="Prrafodelista"/>
        <w:numPr>
          <w:ilvl w:val="2"/>
          <w:numId w:val="17"/>
        </w:numPr>
        <w:jc w:val="both"/>
        <w:rPr>
          <w:rFonts w:ascii="Museo Sans Condensed" w:hAnsi="Museo Sans Condensed"/>
          <w:b/>
          <w:bCs/>
          <w:sz w:val="22"/>
          <w:szCs w:val="22"/>
          <w:lang w:val="es-CO"/>
        </w:rPr>
      </w:pPr>
      <w:r w:rsidRPr="007758E6">
        <w:rPr>
          <w:rFonts w:ascii="Museo Sans Condensed" w:hAnsi="Museo Sans Condensed"/>
          <w:b/>
          <w:bCs/>
          <w:sz w:val="22"/>
          <w:szCs w:val="22"/>
          <w:lang w:val="es-CO"/>
        </w:rPr>
        <w:lastRenderedPageBreak/>
        <w:t>DE CARÁCTER JURÍDICO</w:t>
      </w:r>
    </w:p>
    <w:p w14:paraId="0DD35A6D" w14:textId="77777777" w:rsidR="00BF46B1" w:rsidRPr="002239BA" w:rsidRDefault="00BF46B1" w:rsidP="00206E4D">
      <w:pPr>
        <w:spacing w:after="0" w:line="240" w:lineRule="auto"/>
        <w:jc w:val="both"/>
        <w:rPr>
          <w:rFonts w:ascii="Museo Sans 300" w:hAnsi="Museo Sans 300"/>
          <w:b/>
          <w:bCs/>
        </w:rPr>
      </w:pPr>
    </w:p>
    <w:p w14:paraId="29AD4C11" w14:textId="1055D1E2" w:rsidR="00BF46B1" w:rsidRPr="007758E6" w:rsidRDefault="000B0087" w:rsidP="00206E4D">
      <w:pPr>
        <w:spacing w:after="0" w:line="240" w:lineRule="auto"/>
        <w:jc w:val="both"/>
        <w:rPr>
          <w:rFonts w:ascii="Museo Sans 300" w:hAnsi="Museo Sans 300"/>
          <w:color w:val="A6A6A6" w:themeColor="background1" w:themeShade="A6"/>
        </w:rPr>
      </w:pPr>
      <w:r w:rsidRPr="007758E6">
        <w:rPr>
          <w:rFonts w:ascii="Museo Sans 300" w:hAnsi="Museo Sans 300"/>
          <w:color w:val="A6A6A6" w:themeColor="background1" w:themeShade="A6"/>
        </w:rPr>
        <w:t>(</w:t>
      </w:r>
      <w:r w:rsidR="00BF46B1" w:rsidRPr="007758E6">
        <w:rPr>
          <w:rFonts w:ascii="Museo Sans 300" w:hAnsi="Museo Sans 300"/>
          <w:color w:val="A6A6A6" w:themeColor="background1" w:themeShade="A6"/>
        </w:rPr>
        <w:t>Incluir los correspondientes al proceso.</w:t>
      </w:r>
      <w:r w:rsidRPr="007758E6">
        <w:rPr>
          <w:rFonts w:ascii="Museo Sans 300" w:hAnsi="Museo Sans 300"/>
          <w:color w:val="A6A6A6" w:themeColor="background1" w:themeShade="A6"/>
        </w:rPr>
        <w:t>)</w:t>
      </w:r>
      <w:r w:rsidR="00BF46B1" w:rsidRPr="007758E6">
        <w:rPr>
          <w:rFonts w:ascii="Museo Sans 300" w:hAnsi="Museo Sans 300"/>
          <w:color w:val="A6A6A6" w:themeColor="background1" w:themeShade="A6"/>
        </w:rPr>
        <w:t xml:space="preserve"> </w:t>
      </w:r>
    </w:p>
    <w:p w14:paraId="2C5FBA0C" w14:textId="77777777" w:rsidR="00D97F5A" w:rsidRPr="002239BA" w:rsidRDefault="00D97F5A" w:rsidP="00206E4D">
      <w:pPr>
        <w:pStyle w:val="Prrafodelista"/>
        <w:ind w:left="1080"/>
        <w:jc w:val="both"/>
        <w:rPr>
          <w:rFonts w:ascii="Museo Sans 300" w:eastAsiaTheme="minorEastAsia" w:hAnsi="Museo Sans 300"/>
          <w:b/>
          <w:bCs/>
          <w:sz w:val="22"/>
          <w:szCs w:val="22"/>
          <w:lang w:val="es-CO"/>
        </w:rPr>
      </w:pPr>
    </w:p>
    <w:p w14:paraId="1F945A96" w14:textId="6F713952" w:rsidR="00D97F5A" w:rsidRPr="007758E6" w:rsidRDefault="00D97F5A" w:rsidP="00206E4D">
      <w:pPr>
        <w:pStyle w:val="Prrafodelista"/>
        <w:numPr>
          <w:ilvl w:val="2"/>
          <w:numId w:val="17"/>
        </w:numPr>
        <w:jc w:val="both"/>
        <w:rPr>
          <w:rFonts w:ascii="Museo Sans Condensed" w:hAnsi="Museo Sans Condensed"/>
          <w:b/>
          <w:bCs/>
          <w:sz w:val="22"/>
          <w:szCs w:val="22"/>
          <w:lang w:val="es-CO"/>
        </w:rPr>
      </w:pPr>
      <w:r w:rsidRPr="007758E6">
        <w:rPr>
          <w:rFonts w:ascii="Museo Sans Condensed" w:hAnsi="Museo Sans Condensed"/>
          <w:b/>
          <w:bCs/>
          <w:sz w:val="22"/>
          <w:szCs w:val="22"/>
          <w:lang w:val="es-CO"/>
        </w:rPr>
        <w:t>DE CARÁCTER TÉCNICO Y CONDICIONES DE EXPERIENCIA DEL PROPONENTE</w:t>
      </w:r>
    </w:p>
    <w:p w14:paraId="4F64885A" w14:textId="77777777" w:rsidR="00D97F5A" w:rsidRPr="002239BA" w:rsidRDefault="00D97F5A" w:rsidP="00206E4D">
      <w:pPr>
        <w:pStyle w:val="Prrafodelista"/>
        <w:rPr>
          <w:rFonts w:ascii="Museo Sans 300" w:eastAsiaTheme="minorEastAsia" w:hAnsi="Museo Sans 300"/>
          <w:b/>
          <w:bCs/>
          <w:sz w:val="22"/>
          <w:szCs w:val="22"/>
          <w:lang w:val="es-CO"/>
        </w:rPr>
      </w:pPr>
    </w:p>
    <w:p w14:paraId="2E44E2E3" w14:textId="057AC053" w:rsidR="00BF46B1" w:rsidRPr="007758E6" w:rsidRDefault="000B0087" w:rsidP="00206E4D">
      <w:pPr>
        <w:spacing w:after="0" w:line="240" w:lineRule="auto"/>
        <w:jc w:val="both"/>
        <w:rPr>
          <w:rFonts w:ascii="Museo Sans 300" w:hAnsi="Museo Sans 300"/>
          <w:color w:val="A6A6A6" w:themeColor="background1" w:themeShade="A6"/>
        </w:rPr>
      </w:pPr>
      <w:r w:rsidRPr="007758E6">
        <w:rPr>
          <w:rFonts w:ascii="Museo Sans 300" w:hAnsi="Museo Sans 300"/>
          <w:color w:val="A6A6A6" w:themeColor="background1" w:themeShade="A6"/>
        </w:rPr>
        <w:t>(</w:t>
      </w:r>
      <w:r w:rsidR="00BF46B1" w:rsidRPr="007758E6">
        <w:rPr>
          <w:rFonts w:ascii="Museo Sans 300" w:hAnsi="Museo Sans 300"/>
          <w:color w:val="A6A6A6" w:themeColor="background1" w:themeShade="A6"/>
        </w:rPr>
        <w:t>Incluir los correspondientes al proceso.</w:t>
      </w:r>
      <w:r w:rsidRPr="007758E6">
        <w:rPr>
          <w:rFonts w:ascii="Museo Sans 300" w:hAnsi="Museo Sans 300"/>
          <w:color w:val="A6A6A6" w:themeColor="background1" w:themeShade="A6"/>
        </w:rPr>
        <w:t>)</w:t>
      </w:r>
      <w:r w:rsidR="00BF46B1" w:rsidRPr="007758E6">
        <w:rPr>
          <w:rFonts w:ascii="Museo Sans 300" w:hAnsi="Museo Sans 300"/>
          <w:color w:val="A6A6A6" w:themeColor="background1" w:themeShade="A6"/>
        </w:rPr>
        <w:t xml:space="preserve"> </w:t>
      </w:r>
    </w:p>
    <w:p w14:paraId="65B0EC42" w14:textId="77777777" w:rsidR="00D97F5A" w:rsidRPr="002239BA" w:rsidRDefault="00D97F5A" w:rsidP="00206E4D">
      <w:pPr>
        <w:pStyle w:val="Prrafodelista"/>
        <w:ind w:left="1080"/>
        <w:jc w:val="both"/>
        <w:rPr>
          <w:rFonts w:ascii="Museo Sans 300" w:eastAsiaTheme="minorEastAsia" w:hAnsi="Museo Sans 300"/>
          <w:b/>
          <w:bCs/>
          <w:sz w:val="22"/>
          <w:szCs w:val="22"/>
          <w:lang w:val="es-CO"/>
        </w:rPr>
      </w:pPr>
    </w:p>
    <w:p w14:paraId="42291A99" w14:textId="70122D86" w:rsidR="00D97F5A" w:rsidRPr="007758E6" w:rsidRDefault="00D97F5A" w:rsidP="00206E4D">
      <w:pPr>
        <w:pStyle w:val="Prrafodelista"/>
        <w:numPr>
          <w:ilvl w:val="2"/>
          <w:numId w:val="17"/>
        </w:numPr>
        <w:jc w:val="both"/>
        <w:rPr>
          <w:rFonts w:ascii="Museo Sans Condensed" w:hAnsi="Museo Sans Condensed"/>
          <w:b/>
          <w:bCs/>
          <w:sz w:val="22"/>
          <w:szCs w:val="22"/>
          <w:lang w:val="es-CO"/>
        </w:rPr>
      </w:pPr>
      <w:r w:rsidRPr="007758E6">
        <w:rPr>
          <w:rFonts w:ascii="Museo Sans Condensed" w:hAnsi="Museo Sans Condensed"/>
          <w:b/>
          <w:bCs/>
          <w:sz w:val="22"/>
          <w:szCs w:val="22"/>
          <w:lang w:val="es-CO"/>
        </w:rPr>
        <w:t>DE CARÁCER FINANCIERO Y ORGANIZACIONAL</w:t>
      </w:r>
    </w:p>
    <w:p w14:paraId="04695922" w14:textId="366E5137" w:rsidR="00BF0181" w:rsidRPr="002239BA" w:rsidRDefault="00BF0181" w:rsidP="00206E4D">
      <w:pPr>
        <w:spacing w:after="0" w:line="240" w:lineRule="auto"/>
        <w:jc w:val="both"/>
        <w:rPr>
          <w:rFonts w:ascii="Museo Sans 300" w:hAnsi="Museo Sans 300"/>
          <w:b/>
          <w:bCs/>
        </w:rPr>
      </w:pPr>
    </w:p>
    <w:p w14:paraId="23C0D7A3" w14:textId="5C823EAF" w:rsidR="00BF46B1" w:rsidRPr="007758E6" w:rsidRDefault="000B0087" w:rsidP="00206E4D">
      <w:pPr>
        <w:spacing w:after="0" w:line="240" w:lineRule="auto"/>
        <w:jc w:val="both"/>
        <w:rPr>
          <w:rFonts w:ascii="Museo Sans 300" w:hAnsi="Museo Sans 300"/>
          <w:color w:val="A6A6A6" w:themeColor="background1" w:themeShade="A6"/>
        </w:rPr>
      </w:pPr>
      <w:r w:rsidRPr="007758E6">
        <w:rPr>
          <w:rFonts w:ascii="Museo Sans 300" w:hAnsi="Museo Sans 300"/>
          <w:color w:val="A6A6A6" w:themeColor="background1" w:themeShade="A6"/>
        </w:rPr>
        <w:t>(</w:t>
      </w:r>
      <w:r w:rsidR="00BF46B1" w:rsidRPr="007758E6">
        <w:rPr>
          <w:rFonts w:ascii="Museo Sans 300" w:hAnsi="Museo Sans 300"/>
          <w:color w:val="A6A6A6" w:themeColor="background1" w:themeShade="A6"/>
        </w:rPr>
        <w:t>Incluir los correspondientes al proceso.</w:t>
      </w:r>
      <w:r w:rsidRPr="007758E6">
        <w:rPr>
          <w:rFonts w:ascii="Museo Sans 300" w:hAnsi="Museo Sans 300"/>
          <w:color w:val="A6A6A6" w:themeColor="background1" w:themeShade="A6"/>
        </w:rPr>
        <w:t>)</w:t>
      </w:r>
      <w:r w:rsidR="00BF46B1" w:rsidRPr="007758E6">
        <w:rPr>
          <w:rFonts w:ascii="Museo Sans 300" w:hAnsi="Museo Sans 300"/>
          <w:color w:val="A6A6A6" w:themeColor="background1" w:themeShade="A6"/>
        </w:rPr>
        <w:t xml:space="preserve"> </w:t>
      </w:r>
    </w:p>
    <w:p w14:paraId="04DCD85E" w14:textId="77777777" w:rsidR="00BF0181" w:rsidRPr="002239BA" w:rsidRDefault="00BF0181" w:rsidP="00206E4D">
      <w:pPr>
        <w:autoSpaceDE w:val="0"/>
        <w:autoSpaceDN w:val="0"/>
        <w:adjustRightInd w:val="0"/>
        <w:spacing w:after="0" w:line="240" w:lineRule="auto"/>
        <w:jc w:val="both"/>
        <w:rPr>
          <w:rFonts w:ascii="Museo Sans 300" w:hAnsi="Museo Sans 300"/>
          <w:b/>
          <w:bCs/>
        </w:rPr>
      </w:pPr>
    </w:p>
    <w:p w14:paraId="5775DFB0" w14:textId="30C807B8" w:rsidR="00BF0181" w:rsidRPr="002239BA" w:rsidRDefault="00BF0181" w:rsidP="00206E4D">
      <w:pPr>
        <w:autoSpaceDE w:val="0"/>
        <w:autoSpaceDN w:val="0"/>
        <w:adjustRightInd w:val="0"/>
        <w:spacing w:after="0" w:line="240" w:lineRule="auto"/>
        <w:jc w:val="both"/>
        <w:rPr>
          <w:rFonts w:ascii="Museo Sans 300" w:hAnsi="Museo Sans 300"/>
        </w:rPr>
      </w:pPr>
      <w:r w:rsidRPr="002239BA">
        <w:rPr>
          <w:rFonts w:ascii="Museo Sans 300" w:hAnsi="Museo Sans 300"/>
          <w:b/>
          <w:bCs/>
        </w:rPr>
        <w:t>SUBSANABILIDAD:</w:t>
      </w:r>
      <w:r w:rsidRPr="002239BA">
        <w:rPr>
          <w:rFonts w:ascii="Museo Sans 300" w:hAnsi="Museo Sans 300"/>
        </w:rPr>
        <w:t xml:space="preserve"> El cumplimiento de los requisitos y de la documentación solicitada se analizará de conformidad con lo establecido en el numeral 15 del artículo 25 de la Ley 80 de 1993; parágrafo 1 del artículo 5 de la Ley 1150 de 2007 (modificado por el artículo 5 de la ley 1882 de 2018) y el Decreto 1082 de 2015 y lo señalado en el presente pliego para cada uno de ellos.</w:t>
      </w:r>
    </w:p>
    <w:p w14:paraId="04DBA0AB" w14:textId="3F3E6357" w:rsidR="00BF0181" w:rsidRPr="002239BA" w:rsidRDefault="00BF0181" w:rsidP="00206E4D">
      <w:pPr>
        <w:autoSpaceDE w:val="0"/>
        <w:autoSpaceDN w:val="0"/>
        <w:adjustRightInd w:val="0"/>
        <w:spacing w:after="0" w:line="240" w:lineRule="auto"/>
        <w:jc w:val="both"/>
        <w:rPr>
          <w:rFonts w:ascii="Museo Sans 300" w:hAnsi="Museo Sans 300"/>
        </w:rPr>
      </w:pPr>
      <w:r w:rsidRPr="002239BA">
        <w:rPr>
          <w:rFonts w:ascii="Museo Sans 300" w:hAnsi="Museo Sans 300"/>
        </w:rPr>
        <w:t xml:space="preserve"> </w:t>
      </w:r>
    </w:p>
    <w:p w14:paraId="78AF74CB" w14:textId="7DE73665" w:rsidR="00BF0181" w:rsidRPr="002239BA" w:rsidRDefault="00BF0181" w:rsidP="00206E4D">
      <w:pPr>
        <w:autoSpaceDE w:val="0"/>
        <w:autoSpaceDN w:val="0"/>
        <w:adjustRightInd w:val="0"/>
        <w:spacing w:after="0" w:line="240" w:lineRule="auto"/>
        <w:jc w:val="both"/>
        <w:rPr>
          <w:rFonts w:ascii="Museo Sans 300" w:hAnsi="Museo Sans 300"/>
        </w:rPr>
      </w:pPr>
      <w:r w:rsidRPr="002239BA">
        <w:rPr>
          <w:rFonts w:ascii="Museo Sans 300" w:hAnsi="Museo Sans 300"/>
        </w:rPr>
        <w:t xml:space="preserve">En desarrollo de lo establecido en dichos artículos, todos aquellos requisitos de la propuesta que no afecten la asignación de puntaje serán solicitados por la entidad y deben ser entregados por los proponentes </w:t>
      </w:r>
      <w:r w:rsidRPr="002239BA">
        <w:rPr>
          <w:rFonts w:ascii="Museo Sans 300" w:hAnsi="Museo Sans 300"/>
          <w:b/>
          <w:bCs/>
          <w:u w:val="single"/>
        </w:rPr>
        <w:t xml:space="preserve">hasta el término de traslado del informe de </w:t>
      </w:r>
      <w:r w:rsidR="002B5E30" w:rsidRPr="002239BA">
        <w:rPr>
          <w:rFonts w:ascii="Museo Sans 300" w:hAnsi="Museo Sans 300"/>
          <w:b/>
          <w:bCs/>
          <w:u w:val="single"/>
        </w:rPr>
        <w:t xml:space="preserve">verificación y </w:t>
      </w:r>
      <w:r w:rsidRPr="002239BA">
        <w:rPr>
          <w:rFonts w:ascii="Museo Sans 300" w:hAnsi="Museo Sans 300"/>
          <w:b/>
          <w:bCs/>
          <w:u w:val="single"/>
        </w:rPr>
        <w:t>evaluación</w:t>
      </w:r>
      <w:r w:rsidRPr="002239BA">
        <w:rPr>
          <w:rFonts w:ascii="Museo Sans 300" w:hAnsi="Museo Sans 300"/>
          <w:b/>
          <w:bCs/>
        </w:rPr>
        <w:t xml:space="preserve"> </w:t>
      </w:r>
      <w:r w:rsidRPr="007758E6">
        <w:rPr>
          <w:rFonts w:ascii="Museo Sans 300" w:hAnsi="Museo Sans 300"/>
          <w:b/>
          <w:bCs/>
          <w:color w:val="000000" w:themeColor="text1"/>
          <w:u w:val="single"/>
        </w:rPr>
        <w:t>(en caso de subasta</w:t>
      </w:r>
      <w:r w:rsidRPr="007758E6">
        <w:rPr>
          <w:rFonts w:ascii="Museo Sans 300" w:eastAsia="Trebuchet MS" w:hAnsi="Museo Sans 300" w:cs="Trebuchet MS"/>
          <w:b/>
          <w:bCs/>
          <w:color w:val="000000" w:themeColor="text1"/>
          <w:u w:val="single"/>
        </w:rPr>
        <w:t xml:space="preserve"> hasta </w:t>
      </w:r>
      <w:r w:rsidR="008E6D6D" w:rsidRPr="008E6D6D">
        <w:rPr>
          <w:rFonts w:ascii="Museo Sans 300" w:eastAsia="Trebuchet MS" w:hAnsi="Museo Sans 300" w:cs="Trebuchet MS"/>
          <w:b/>
          <w:bCs/>
          <w:color w:val="000000" w:themeColor="text1"/>
          <w:u w:val="single"/>
        </w:rPr>
        <w:t>antes del inicio del mecanismo de la subasta, entendido desde el momento de apertura del Sobre No. 2 que contiene la oferta económica</w:t>
      </w:r>
      <w:r w:rsidRPr="007758E6">
        <w:rPr>
          <w:rFonts w:ascii="Museo Sans 300" w:eastAsia="Trebuchet MS" w:hAnsi="Museo Sans 300" w:cs="Trebuchet MS"/>
          <w:b/>
          <w:bCs/>
          <w:color w:val="000000" w:themeColor="text1"/>
          <w:u w:val="single"/>
        </w:rPr>
        <w:t>)</w:t>
      </w:r>
      <w:r w:rsidRPr="007758E6">
        <w:rPr>
          <w:rFonts w:ascii="Museo Sans 300" w:hAnsi="Museo Sans 300"/>
          <w:b/>
          <w:bCs/>
          <w:color w:val="000000" w:themeColor="text1"/>
        </w:rPr>
        <w:t>,</w:t>
      </w:r>
      <w:r w:rsidRPr="007758E6">
        <w:rPr>
          <w:rFonts w:ascii="Museo Sans 300" w:hAnsi="Museo Sans 300"/>
          <w:color w:val="000000" w:themeColor="text1"/>
        </w:rPr>
        <w:t xml:space="preserve"> </w:t>
      </w:r>
      <w:r w:rsidRPr="002239BA">
        <w:rPr>
          <w:rFonts w:ascii="Museo Sans 300" w:hAnsi="Museo Sans 300"/>
        </w:rPr>
        <w:t xml:space="preserve">el cual se encuentra definido en el presente proceso. </w:t>
      </w:r>
    </w:p>
    <w:p w14:paraId="5FF22EBA" w14:textId="77777777" w:rsidR="00BF0181" w:rsidRPr="002239BA" w:rsidRDefault="00BF0181" w:rsidP="00206E4D">
      <w:pPr>
        <w:autoSpaceDE w:val="0"/>
        <w:autoSpaceDN w:val="0"/>
        <w:adjustRightInd w:val="0"/>
        <w:spacing w:after="0" w:line="240" w:lineRule="auto"/>
        <w:jc w:val="both"/>
        <w:rPr>
          <w:rFonts w:ascii="Museo Sans 300" w:hAnsi="Museo Sans 300"/>
        </w:rPr>
      </w:pPr>
    </w:p>
    <w:p w14:paraId="7E20842E" w14:textId="68F77E05" w:rsidR="00BF0181" w:rsidRPr="002239BA" w:rsidRDefault="00BF0181" w:rsidP="00206E4D">
      <w:pPr>
        <w:autoSpaceDE w:val="0"/>
        <w:autoSpaceDN w:val="0"/>
        <w:adjustRightInd w:val="0"/>
        <w:spacing w:after="0" w:line="240" w:lineRule="auto"/>
        <w:jc w:val="both"/>
        <w:rPr>
          <w:rFonts w:ascii="Museo Sans 300" w:hAnsi="Museo Sans 300"/>
        </w:rPr>
      </w:pPr>
      <w:r w:rsidRPr="002239BA">
        <w:rPr>
          <w:rFonts w:ascii="Museo Sans 300" w:hAnsi="Museo Sans 300"/>
        </w:rPr>
        <w:t xml:space="preserve">Dado lo anterior, en el proceso de </w:t>
      </w:r>
      <w:proofErr w:type="spellStart"/>
      <w:r w:rsidRPr="002239BA">
        <w:rPr>
          <w:rFonts w:ascii="Museo Sans 300" w:hAnsi="Museo Sans 300"/>
        </w:rPr>
        <w:t>subsanabilidad</w:t>
      </w:r>
      <w:proofErr w:type="spellEnd"/>
      <w:r w:rsidRPr="002239BA">
        <w:rPr>
          <w:rFonts w:ascii="Museo Sans 300" w:hAnsi="Museo Sans 300"/>
        </w:rPr>
        <w:t xml:space="preserve"> de los requisitos habilitantes, no se permitirá que se subsanen asuntos relacionados con la falta de capacidad para presentar la oferta, tampoco será de recibo los documentos que acrediten circunstancias ocurridas con posterioridad al cierre del proceso, ni para buscar mejorar la oferta. </w:t>
      </w:r>
    </w:p>
    <w:p w14:paraId="79AA6798" w14:textId="77777777" w:rsidR="00BF0181" w:rsidRPr="002239BA" w:rsidRDefault="00BF0181" w:rsidP="00206E4D">
      <w:pPr>
        <w:autoSpaceDE w:val="0"/>
        <w:autoSpaceDN w:val="0"/>
        <w:adjustRightInd w:val="0"/>
        <w:spacing w:after="0" w:line="240" w:lineRule="auto"/>
        <w:jc w:val="both"/>
        <w:rPr>
          <w:rFonts w:ascii="Museo Sans 300" w:hAnsi="Museo Sans 300"/>
        </w:rPr>
      </w:pPr>
    </w:p>
    <w:p w14:paraId="412E80A0" w14:textId="45FDDBA0" w:rsidR="00BF0181" w:rsidRPr="002239BA" w:rsidRDefault="00BF0181" w:rsidP="00206E4D">
      <w:pPr>
        <w:spacing w:after="0" w:line="240" w:lineRule="auto"/>
        <w:jc w:val="both"/>
        <w:rPr>
          <w:rFonts w:ascii="Museo Sans 300" w:hAnsi="Museo Sans 300"/>
        </w:rPr>
      </w:pPr>
      <w:r w:rsidRPr="002239BA">
        <w:rPr>
          <w:rFonts w:ascii="Museo Sans 300" w:hAnsi="Museo Sans 300"/>
        </w:rPr>
        <w:t xml:space="preserve">Durante el análisis y estudio de las ofertas no se permitirá injerencia alguna de los oferentes, cualquier oferente que trate de interferir, influenciar, informarse indebidamente sobre el análisis de las ofertas, será descalificado y su oferta no se tendrá en cuenta </w:t>
      </w:r>
    </w:p>
    <w:p w14:paraId="3B3A5503" w14:textId="77777777" w:rsidR="00DD098C" w:rsidRPr="002239BA" w:rsidRDefault="00DD098C" w:rsidP="00206E4D">
      <w:pPr>
        <w:spacing w:after="0" w:line="240" w:lineRule="auto"/>
        <w:jc w:val="both"/>
        <w:rPr>
          <w:rFonts w:ascii="Museo Sans 300" w:hAnsi="Museo Sans 300"/>
        </w:rPr>
      </w:pPr>
    </w:p>
    <w:p w14:paraId="35046B08" w14:textId="4318E279" w:rsidR="00BF0181" w:rsidRPr="007758E6" w:rsidRDefault="00BF0181" w:rsidP="00206E4D">
      <w:pPr>
        <w:pStyle w:val="Prrafodelista"/>
        <w:numPr>
          <w:ilvl w:val="1"/>
          <w:numId w:val="17"/>
        </w:numPr>
        <w:jc w:val="both"/>
        <w:rPr>
          <w:rFonts w:ascii="Museo Sans Condensed" w:hAnsi="Museo Sans Condensed"/>
          <w:b/>
          <w:bCs/>
          <w:sz w:val="22"/>
          <w:szCs w:val="22"/>
          <w:lang w:val="es-CO"/>
        </w:rPr>
      </w:pPr>
      <w:r w:rsidRPr="007758E6">
        <w:rPr>
          <w:rFonts w:ascii="Museo Sans Condensed" w:hAnsi="Museo Sans Condensed"/>
          <w:b/>
          <w:bCs/>
          <w:sz w:val="22"/>
          <w:szCs w:val="22"/>
          <w:lang w:val="es-CO"/>
        </w:rPr>
        <w:t>CRITERIOS DE SELECCIÓN</w:t>
      </w:r>
    </w:p>
    <w:p w14:paraId="2CB50D55" w14:textId="3A0B17B7" w:rsidR="00BF46B1" w:rsidRPr="002239BA" w:rsidRDefault="00BF46B1" w:rsidP="00206E4D">
      <w:pPr>
        <w:spacing w:after="0" w:line="240" w:lineRule="auto"/>
        <w:jc w:val="both"/>
        <w:rPr>
          <w:rFonts w:ascii="Museo Sans 300" w:eastAsia="Times New Roman" w:hAnsi="Museo Sans 300"/>
          <w:b/>
          <w:bCs/>
        </w:rPr>
      </w:pPr>
    </w:p>
    <w:p w14:paraId="2F83DFF2" w14:textId="2A1EC76A" w:rsidR="009A49D7" w:rsidRPr="007758E6" w:rsidRDefault="00CD3DB8" w:rsidP="009A49D7">
      <w:pPr>
        <w:spacing w:after="0" w:line="240" w:lineRule="auto"/>
        <w:jc w:val="both"/>
        <w:rPr>
          <w:rFonts w:ascii="Museo Sans 300" w:hAnsi="Museo Sans 300"/>
          <w:color w:val="A6A6A6" w:themeColor="background1" w:themeShade="A6"/>
        </w:rPr>
      </w:pPr>
      <w:r w:rsidRPr="007758E6">
        <w:rPr>
          <w:rFonts w:ascii="Museo Sans 300" w:hAnsi="Museo Sans 300" w:cs="Arial"/>
          <w:b/>
          <w:bCs/>
          <w:color w:val="000000" w:themeColor="text1"/>
        </w:rPr>
        <w:t>Para procesos de selección por convocatoria pública indicar lo siguiente:</w:t>
      </w:r>
      <w:r w:rsidRPr="007758E6">
        <w:rPr>
          <w:rFonts w:ascii="Museo Sans 300" w:hAnsi="Museo Sans 300" w:cs="Arial"/>
          <w:color w:val="000000" w:themeColor="text1"/>
        </w:rPr>
        <w:t xml:space="preserve"> </w:t>
      </w:r>
      <w:r w:rsidR="00BF46B1" w:rsidRPr="007758E6">
        <w:rPr>
          <w:rFonts w:ascii="Museo Sans 300" w:hAnsi="Museo Sans 300" w:cs="Arial"/>
          <w:color w:val="000000" w:themeColor="text1"/>
        </w:rPr>
        <w:t xml:space="preserve">Si la propuesta presentada por el proponente </w:t>
      </w:r>
      <w:r w:rsidR="00DD098C" w:rsidRPr="007758E6">
        <w:rPr>
          <w:rFonts w:ascii="Museo Sans 300" w:hAnsi="Museo Sans 300" w:cs="Arial"/>
          <w:color w:val="000000" w:themeColor="text1"/>
        </w:rPr>
        <w:t>se encuentra</w:t>
      </w:r>
      <w:r w:rsidR="00BF46B1" w:rsidRPr="007758E6">
        <w:rPr>
          <w:rFonts w:ascii="Museo Sans 300" w:hAnsi="Museo Sans 300" w:cs="Arial"/>
          <w:color w:val="000000" w:themeColor="text1"/>
        </w:rPr>
        <w:t xml:space="preserve"> habilitada </w:t>
      </w:r>
      <w:r w:rsidR="00DD098C" w:rsidRPr="007758E6">
        <w:rPr>
          <w:rFonts w:ascii="Museo Sans 300" w:hAnsi="Museo Sans 300" w:cs="Arial"/>
          <w:color w:val="000000" w:themeColor="text1"/>
        </w:rPr>
        <w:t xml:space="preserve">jurídica, técnica y financieramente, </w:t>
      </w:r>
      <w:r w:rsidR="00BF46B1" w:rsidRPr="007758E6">
        <w:rPr>
          <w:rFonts w:ascii="Museo Sans 300" w:hAnsi="Museo Sans 300" w:cs="Arial"/>
          <w:color w:val="000000" w:themeColor="text1"/>
        </w:rPr>
        <w:t>según las condiciones descritas en el presente</w:t>
      </w:r>
      <w:r w:rsidR="00DD098C" w:rsidRPr="007758E6">
        <w:rPr>
          <w:rFonts w:ascii="Museo Sans 300" w:hAnsi="Museo Sans 300" w:cs="Arial"/>
          <w:color w:val="000000" w:themeColor="text1"/>
        </w:rPr>
        <w:t xml:space="preserve"> documento</w:t>
      </w:r>
      <w:r w:rsidR="00BF46B1" w:rsidRPr="007758E6">
        <w:rPr>
          <w:rFonts w:ascii="Museo Sans 300" w:hAnsi="Museo Sans 300" w:cs="Arial"/>
          <w:color w:val="000000" w:themeColor="text1"/>
        </w:rPr>
        <w:t>, será evaluada de acuerdo con lo previsto en el numeral 4 del artículo 5 de la Ley 1150 de 2007, en relación con el principio de selección objetiva, y los criterios expuestos en el Decreto</w:t>
      </w:r>
      <w:r w:rsidR="00DD098C" w:rsidRPr="007758E6">
        <w:rPr>
          <w:rFonts w:ascii="Museo Sans 300" w:hAnsi="Museo Sans 300" w:cs="Arial"/>
          <w:color w:val="000000" w:themeColor="text1"/>
        </w:rPr>
        <w:t xml:space="preserve"> </w:t>
      </w:r>
      <w:r w:rsidR="00BF46B1" w:rsidRPr="007758E6">
        <w:rPr>
          <w:rFonts w:ascii="Museo Sans 300" w:hAnsi="Museo Sans 300" w:cs="Arial"/>
          <w:color w:val="000000" w:themeColor="text1"/>
        </w:rPr>
        <w:t>1082 de 2015.</w:t>
      </w:r>
    </w:p>
    <w:p w14:paraId="53EE0313" w14:textId="523FCC28" w:rsidR="00BF46B1" w:rsidRPr="007758E6" w:rsidRDefault="00BF46B1" w:rsidP="00206E4D">
      <w:pPr>
        <w:autoSpaceDE w:val="0"/>
        <w:autoSpaceDN w:val="0"/>
        <w:adjustRightInd w:val="0"/>
        <w:spacing w:after="0" w:line="240" w:lineRule="auto"/>
        <w:jc w:val="both"/>
        <w:rPr>
          <w:rFonts w:ascii="Museo Sans 300" w:hAnsi="Museo Sans 300" w:cs="Arial"/>
          <w:b/>
          <w:bCs/>
          <w:color w:val="000000" w:themeColor="text1"/>
        </w:rPr>
      </w:pPr>
    </w:p>
    <w:p w14:paraId="32BDA89A" w14:textId="651289BF" w:rsidR="00005059" w:rsidRDefault="00005059" w:rsidP="00206E4D">
      <w:pPr>
        <w:autoSpaceDE w:val="0"/>
        <w:autoSpaceDN w:val="0"/>
        <w:adjustRightInd w:val="0"/>
        <w:spacing w:after="0" w:line="240" w:lineRule="auto"/>
        <w:jc w:val="both"/>
        <w:rPr>
          <w:rFonts w:ascii="Museo Sans 300" w:hAnsi="Museo Sans 300" w:cs="Arial"/>
          <w:color w:val="A6A6A6" w:themeColor="background1" w:themeShade="A6"/>
        </w:rPr>
      </w:pPr>
    </w:p>
    <w:p w14:paraId="133B4F76" w14:textId="65642AFF" w:rsidR="007758E6" w:rsidRDefault="007758E6" w:rsidP="00206E4D">
      <w:pPr>
        <w:autoSpaceDE w:val="0"/>
        <w:autoSpaceDN w:val="0"/>
        <w:adjustRightInd w:val="0"/>
        <w:spacing w:after="0" w:line="240" w:lineRule="auto"/>
        <w:jc w:val="both"/>
        <w:rPr>
          <w:rFonts w:ascii="Museo Sans 300" w:hAnsi="Museo Sans 300" w:cs="Arial"/>
          <w:color w:val="A6A6A6" w:themeColor="background1" w:themeShade="A6"/>
        </w:rPr>
      </w:pPr>
    </w:p>
    <w:p w14:paraId="4ED25D44" w14:textId="77777777" w:rsidR="007758E6" w:rsidRPr="002239BA" w:rsidRDefault="007758E6" w:rsidP="00206E4D">
      <w:pPr>
        <w:autoSpaceDE w:val="0"/>
        <w:autoSpaceDN w:val="0"/>
        <w:adjustRightInd w:val="0"/>
        <w:spacing w:after="0" w:line="240" w:lineRule="auto"/>
        <w:jc w:val="both"/>
        <w:rPr>
          <w:rFonts w:ascii="Museo Sans 300" w:hAnsi="Museo Sans 300" w:cs="Arial"/>
          <w:color w:val="A6A6A6" w:themeColor="background1" w:themeShade="A6"/>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5"/>
        <w:gridCol w:w="4777"/>
      </w:tblGrid>
      <w:tr w:rsidR="00005059" w:rsidRPr="006B5200" w14:paraId="42C3C3B6" w14:textId="77777777" w:rsidTr="007758E6">
        <w:trPr>
          <w:trHeight w:val="443"/>
          <w:jc w:val="center"/>
        </w:trPr>
        <w:tc>
          <w:tcPr>
            <w:tcW w:w="4035" w:type="dxa"/>
            <w:shd w:val="clear" w:color="auto" w:fill="FFC000"/>
            <w:vAlign w:val="center"/>
          </w:tcPr>
          <w:p w14:paraId="6FAF688B" w14:textId="7750D15E" w:rsidR="00005059" w:rsidRPr="006B5200" w:rsidRDefault="00005059" w:rsidP="007758E6">
            <w:pPr>
              <w:pStyle w:val="TableParagraph"/>
              <w:ind w:left="418" w:right="351"/>
              <w:jc w:val="center"/>
              <w:rPr>
                <w:rFonts w:ascii="Museo Sans Condensed" w:hAnsi="Museo Sans Condensed"/>
                <w:b/>
                <w:lang w:val="es-CO"/>
              </w:rPr>
            </w:pPr>
            <w:r w:rsidRPr="006B5200">
              <w:rPr>
                <w:rFonts w:ascii="Museo Sans Condensed" w:hAnsi="Museo Sans Condensed"/>
                <w:b/>
                <w:lang w:val="es-CO"/>
              </w:rPr>
              <w:lastRenderedPageBreak/>
              <w:t>FACTORES DE VALUACIÓN</w:t>
            </w:r>
          </w:p>
        </w:tc>
        <w:tc>
          <w:tcPr>
            <w:tcW w:w="4777" w:type="dxa"/>
            <w:shd w:val="clear" w:color="auto" w:fill="FFC000"/>
            <w:vAlign w:val="center"/>
          </w:tcPr>
          <w:p w14:paraId="374A91AF" w14:textId="77777777" w:rsidR="00005059" w:rsidRPr="006B5200" w:rsidRDefault="00005059" w:rsidP="00206E4D">
            <w:pPr>
              <w:pStyle w:val="TableParagraph"/>
              <w:ind w:right="1899"/>
              <w:jc w:val="right"/>
              <w:rPr>
                <w:rFonts w:ascii="Museo Sans Condensed" w:hAnsi="Museo Sans Condensed"/>
                <w:b/>
                <w:lang w:val="es-CO"/>
              </w:rPr>
            </w:pPr>
            <w:r w:rsidRPr="006B5200">
              <w:rPr>
                <w:rFonts w:ascii="Museo Sans Condensed" w:hAnsi="Museo Sans Condensed"/>
                <w:b/>
                <w:lang w:val="es-CO"/>
              </w:rPr>
              <w:t>PUNTAJE</w:t>
            </w:r>
          </w:p>
        </w:tc>
      </w:tr>
      <w:tr w:rsidR="00005059" w:rsidRPr="002239BA" w14:paraId="32CE96AB" w14:textId="77777777" w:rsidTr="00005059">
        <w:trPr>
          <w:trHeight w:val="510"/>
          <w:jc w:val="center"/>
        </w:trPr>
        <w:tc>
          <w:tcPr>
            <w:tcW w:w="4035" w:type="dxa"/>
            <w:vAlign w:val="center"/>
          </w:tcPr>
          <w:p w14:paraId="6B37EE7D" w14:textId="57B11396" w:rsidR="00005059" w:rsidRPr="006B5200" w:rsidRDefault="007758E6" w:rsidP="00206E4D">
            <w:pPr>
              <w:pStyle w:val="TableParagraph"/>
              <w:ind w:left="985" w:right="964"/>
              <w:jc w:val="center"/>
              <w:rPr>
                <w:rFonts w:ascii="Museo Sans 300" w:hAnsi="Museo Sans 300"/>
                <w:sz w:val="20"/>
                <w:szCs w:val="20"/>
                <w:lang w:val="es-CO"/>
              </w:rPr>
            </w:pPr>
            <w:r w:rsidRPr="006B5200">
              <w:rPr>
                <w:rFonts w:ascii="Museo Sans 300" w:hAnsi="Museo Sans 300"/>
                <w:sz w:val="20"/>
                <w:szCs w:val="20"/>
                <w:lang w:val="es-CO"/>
              </w:rPr>
              <w:t>Criterios de calidad</w:t>
            </w:r>
          </w:p>
        </w:tc>
        <w:tc>
          <w:tcPr>
            <w:tcW w:w="4777" w:type="dxa"/>
            <w:vAlign w:val="center"/>
          </w:tcPr>
          <w:p w14:paraId="5BC5154A" w14:textId="133FC668" w:rsidR="00005059" w:rsidRPr="006B5200" w:rsidRDefault="00005059" w:rsidP="00206E4D">
            <w:pPr>
              <w:pStyle w:val="TableParagraph"/>
              <w:ind w:right="1899"/>
              <w:jc w:val="right"/>
              <w:rPr>
                <w:rFonts w:ascii="Museo Sans 300" w:hAnsi="Museo Sans 300"/>
                <w:sz w:val="20"/>
                <w:szCs w:val="20"/>
                <w:lang w:val="es-CO"/>
              </w:rPr>
            </w:pPr>
            <w:r w:rsidRPr="006B5200">
              <w:rPr>
                <w:rFonts w:ascii="Museo Sans 300" w:hAnsi="Museo Sans 300"/>
                <w:sz w:val="20"/>
                <w:szCs w:val="20"/>
                <w:lang w:val="es-CO"/>
              </w:rPr>
              <w:t>XX Puntos</w:t>
            </w:r>
          </w:p>
        </w:tc>
      </w:tr>
      <w:tr w:rsidR="00005059" w:rsidRPr="002239BA" w14:paraId="57364998" w14:textId="77777777" w:rsidTr="00005059">
        <w:trPr>
          <w:trHeight w:val="510"/>
          <w:jc w:val="center"/>
        </w:trPr>
        <w:tc>
          <w:tcPr>
            <w:tcW w:w="4035" w:type="dxa"/>
            <w:vAlign w:val="center"/>
          </w:tcPr>
          <w:p w14:paraId="3A76EF58" w14:textId="7B8F2E58" w:rsidR="00005059" w:rsidRPr="006B5200" w:rsidRDefault="007758E6" w:rsidP="00206E4D">
            <w:pPr>
              <w:pStyle w:val="TableParagraph"/>
              <w:ind w:left="982" w:right="966"/>
              <w:jc w:val="center"/>
              <w:rPr>
                <w:rFonts w:ascii="Museo Sans 300" w:hAnsi="Museo Sans 300"/>
                <w:sz w:val="20"/>
                <w:szCs w:val="20"/>
                <w:lang w:val="es-CO"/>
              </w:rPr>
            </w:pPr>
            <w:r w:rsidRPr="006B5200">
              <w:rPr>
                <w:rFonts w:ascii="Museo Sans 300" w:hAnsi="Museo Sans 300"/>
                <w:sz w:val="20"/>
                <w:szCs w:val="20"/>
                <w:lang w:val="es-CO"/>
              </w:rPr>
              <w:t>Criterio económico</w:t>
            </w:r>
          </w:p>
        </w:tc>
        <w:tc>
          <w:tcPr>
            <w:tcW w:w="4777" w:type="dxa"/>
            <w:vAlign w:val="center"/>
          </w:tcPr>
          <w:p w14:paraId="7FC8D8E8" w14:textId="425B0381" w:rsidR="00005059" w:rsidRPr="006B5200" w:rsidRDefault="00005059" w:rsidP="00206E4D">
            <w:pPr>
              <w:pStyle w:val="TableParagraph"/>
              <w:ind w:right="1899"/>
              <w:jc w:val="right"/>
              <w:rPr>
                <w:rFonts w:ascii="Museo Sans 300" w:hAnsi="Museo Sans 300"/>
                <w:sz w:val="20"/>
                <w:szCs w:val="20"/>
                <w:lang w:val="es-CO"/>
              </w:rPr>
            </w:pPr>
            <w:r w:rsidRPr="006B5200">
              <w:rPr>
                <w:rFonts w:ascii="Museo Sans 300" w:hAnsi="Museo Sans 300"/>
                <w:sz w:val="20"/>
                <w:szCs w:val="20"/>
                <w:lang w:val="es-CO"/>
              </w:rPr>
              <w:t>XX Puntos</w:t>
            </w:r>
          </w:p>
        </w:tc>
      </w:tr>
      <w:tr w:rsidR="00005059" w:rsidRPr="002239BA" w14:paraId="3168F14A" w14:textId="77777777" w:rsidTr="00005059">
        <w:trPr>
          <w:trHeight w:val="508"/>
          <w:jc w:val="center"/>
        </w:trPr>
        <w:tc>
          <w:tcPr>
            <w:tcW w:w="4035" w:type="dxa"/>
            <w:vAlign w:val="center"/>
          </w:tcPr>
          <w:p w14:paraId="58B23C3C" w14:textId="5FD3266B" w:rsidR="00005059" w:rsidRPr="006B5200" w:rsidRDefault="007758E6" w:rsidP="00206E4D">
            <w:pPr>
              <w:pStyle w:val="TableParagraph"/>
              <w:ind w:left="985" w:right="966"/>
              <w:jc w:val="center"/>
              <w:rPr>
                <w:rFonts w:ascii="Museo Sans 300" w:hAnsi="Museo Sans 300"/>
                <w:sz w:val="20"/>
                <w:szCs w:val="20"/>
                <w:lang w:val="es-CO"/>
              </w:rPr>
            </w:pPr>
            <w:r w:rsidRPr="006B5200">
              <w:rPr>
                <w:rFonts w:ascii="Museo Sans 300" w:hAnsi="Museo Sans 300"/>
                <w:sz w:val="20"/>
                <w:szCs w:val="20"/>
                <w:lang w:val="es-CO"/>
              </w:rPr>
              <w:t xml:space="preserve">Incentivos </w:t>
            </w:r>
          </w:p>
        </w:tc>
        <w:tc>
          <w:tcPr>
            <w:tcW w:w="4777" w:type="dxa"/>
            <w:vAlign w:val="center"/>
          </w:tcPr>
          <w:p w14:paraId="48BDB8D7" w14:textId="34768296" w:rsidR="00005059" w:rsidRPr="006B5200" w:rsidRDefault="00005059" w:rsidP="00206E4D">
            <w:pPr>
              <w:pStyle w:val="TableParagraph"/>
              <w:ind w:right="1899"/>
              <w:jc w:val="right"/>
              <w:rPr>
                <w:rFonts w:ascii="Museo Sans 300" w:hAnsi="Museo Sans 300"/>
                <w:sz w:val="20"/>
                <w:szCs w:val="20"/>
                <w:lang w:val="es-CO"/>
              </w:rPr>
            </w:pPr>
            <w:r w:rsidRPr="006B5200">
              <w:rPr>
                <w:rFonts w:ascii="Museo Sans 300" w:hAnsi="Museo Sans 300"/>
                <w:sz w:val="20"/>
                <w:szCs w:val="20"/>
                <w:lang w:val="es-CO"/>
              </w:rPr>
              <w:t>XX Puntos</w:t>
            </w:r>
          </w:p>
        </w:tc>
      </w:tr>
      <w:tr w:rsidR="008E6D6D" w:rsidRPr="002239BA" w14:paraId="1598A6E2" w14:textId="77777777" w:rsidTr="00005059">
        <w:trPr>
          <w:trHeight w:val="508"/>
          <w:jc w:val="center"/>
        </w:trPr>
        <w:tc>
          <w:tcPr>
            <w:tcW w:w="4035" w:type="dxa"/>
            <w:vAlign w:val="center"/>
          </w:tcPr>
          <w:p w14:paraId="6E208752" w14:textId="77777777" w:rsidR="008E6D6D" w:rsidRDefault="008E6D6D" w:rsidP="00206E4D">
            <w:pPr>
              <w:pStyle w:val="TableParagraph"/>
              <w:ind w:left="985" w:right="966"/>
              <w:jc w:val="center"/>
              <w:rPr>
                <w:rFonts w:ascii="Museo Sans 300" w:hAnsi="Museo Sans 300"/>
                <w:sz w:val="20"/>
                <w:szCs w:val="20"/>
                <w:lang w:val="es-CO"/>
              </w:rPr>
            </w:pPr>
            <w:bookmarkStart w:id="0" w:name="_Hlk158928296"/>
            <w:r w:rsidRPr="00226027">
              <w:rPr>
                <w:rFonts w:ascii="Museo Sans 300" w:hAnsi="Museo Sans 300"/>
                <w:sz w:val="20"/>
                <w:szCs w:val="20"/>
                <w:lang w:val="es-CO"/>
              </w:rPr>
              <w:t>Apoyo a la industria N</w:t>
            </w:r>
            <w:r>
              <w:rPr>
                <w:rFonts w:ascii="Museo Sans 300" w:hAnsi="Museo Sans 300"/>
                <w:sz w:val="20"/>
                <w:szCs w:val="20"/>
                <w:lang w:val="es-CO"/>
              </w:rPr>
              <w:t>acional</w:t>
            </w:r>
            <w:bookmarkEnd w:id="0"/>
          </w:p>
          <w:p w14:paraId="6C4342D7" w14:textId="1E86E31A" w:rsidR="008E6D6D" w:rsidRPr="00226027" w:rsidRDefault="008E6D6D" w:rsidP="00206E4D">
            <w:pPr>
              <w:pStyle w:val="TableParagraph"/>
              <w:ind w:left="985" w:right="966"/>
              <w:jc w:val="center"/>
              <w:rPr>
                <w:rFonts w:ascii="Museo Sans 300" w:hAnsi="Museo Sans 300"/>
                <w:sz w:val="20"/>
                <w:szCs w:val="20"/>
                <w:lang w:val="es-CO"/>
              </w:rPr>
            </w:pPr>
            <w:r w:rsidRPr="006B5200">
              <w:rPr>
                <w:rFonts w:ascii="Museo Sans 300" w:hAnsi="Museo Sans 300"/>
                <w:color w:val="A6A6A6" w:themeColor="background1" w:themeShade="A6"/>
                <w:sz w:val="20"/>
                <w:szCs w:val="20"/>
                <w:lang w:val="es-CO"/>
              </w:rPr>
              <w:t>(</w:t>
            </w:r>
            <w:r>
              <w:rPr>
                <w:rFonts w:ascii="Museo Sans 300" w:hAnsi="Museo Sans 300"/>
                <w:color w:val="A6A6A6" w:themeColor="background1" w:themeShade="A6"/>
                <w:sz w:val="20"/>
                <w:szCs w:val="20"/>
                <w:lang w:val="es-CO"/>
              </w:rPr>
              <w:t>En subasta inversa</w:t>
            </w:r>
            <w:r w:rsidRPr="006B5200">
              <w:rPr>
                <w:rFonts w:ascii="Museo Sans 300" w:hAnsi="Museo Sans 300"/>
                <w:color w:val="A6A6A6" w:themeColor="background1" w:themeShade="A6"/>
                <w:sz w:val="20"/>
                <w:szCs w:val="20"/>
                <w:lang w:val="es-CO"/>
              </w:rPr>
              <w:t xml:space="preserve"> </w:t>
            </w:r>
            <w:r>
              <w:rPr>
                <w:rFonts w:ascii="Museo Sans 300" w:hAnsi="Museo Sans 300"/>
                <w:color w:val="A6A6A6" w:themeColor="background1" w:themeShade="A6"/>
                <w:sz w:val="20"/>
                <w:szCs w:val="20"/>
                <w:lang w:val="es-CO"/>
              </w:rPr>
              <w:t>e</w:t>
            </w:r>
            <w:r w:rsidRPr="006B5200">
              <w:rPr>
                <w:rFonts w:ascii="Museo Sans 300" w:hAnsi="Museo Sans 300"/>
                <w:color w:val="A6A6A6" w:themeColor="background1" w:themeShade="A6"/>
                <w:sz w:val="20"/>
                <w:szCs w:val="20"/>
                <w:lang w:val="es-CO"/>
              </w:rPr>
              <w:t>liminar)</w:t>
            </w:r>
          </w:p>
        </w:tc>
        <w:tc>
          <w:tcPr>
            <w:tcW w:w="4777" w:type="dxa"/>
            <w:vAlign w:val="center"/>
          </w:tcPr>
          <w:p w14:paraId="6B682677" w14:textId="2E943220" w:rsidR="008E6D6D" w:rsidRPr="00226027" w:rsidRDefault="008E6D6D" w:rsidP="00206E4D">
            <w:pPr>
              <w:pStyle w:val="TableParagraph"/>
              <w:ind w:right="1899"/>
              <w:jc w:val="right"/>
              <w:rPr>
                <w:rFonts w:ascii="Museo Sans 300" w:hAnsi="Museo Sans 300"/>
                <w:sz w:val="20"/>
                <w:szCs w:val="20"/>
                <w:lang w:val="es-CO"/>
              </w:rPr>
            </w:pPr>
            <w:r>
              <w:rPr>
                <w:rFonts w:ascii="Museo Sans 300" w:hAnsi="Museo Sans 300"/>
                <w:sz w:val="20"/>
                <w:szCs w:val="20"/>
                <w:lang w:val="es-CO"/>
              </w:rPr>
              <w:t>XX Puntos</w:t>
            </w:r>
          </w:p>
        </w:tc>
      </w:tr>
      <w:tr w:rsidR="00005059" w:rsidRPr="002239BA" w14:paraId="31AB9133" w14:textId="77777777" w:rsidTr="00005059">
        <w:trPr>
          <w:trHeight w:val="508"/>
          <w:jc w:val="center"/>
        </w:trPr>
        <w:tc>
          <w:tcPr>
            <w:tcW w:w="4035" w:type="dxa"/>
            <w:vAlign w:val="center"/>
          </w:tcPr>
          <w:p w14:paraId="01DEE3F3" w14:textId="77777777" w:rsidR="007758E6" w:rsidRPr="006B5200" w:rsidRDefault="007758E6" w:rsidP="007758E6">
            <w:pPr>
              <w:pStyle w:val="TableParagraph"/>
              <w:ind w:left="418" w:right="966" w:firstLine="567"/>
              <w:jc w:val="center"/>
              <w:rPr>
                <w:rFonts w:ascii="Museo Sans 300" w:hAnsi="Museo Sans 300"/>
                <w:sz w:val="20"/>
                <w:szCs w:val="20"/>
                <w:lang w:val="es-CO"/>
              </w:rPr>
            </w:pPr>
            <w:r w:rsidRPr="006B5200">
              <w:rPr>
                <w:rFonts w:ascii="Museo Sans 300" w:hAnsi="Museo Sans 300"/>
                <w:sz w:val="20"/>
                <w:szCs w:val="20"/>
                <w:lang w:val="es-CO"/>
              </w:rPr>
              <w:t xml:space="preserve">Trabajadores con discapacidad </w:t>
            </w:r>
          </w:p>
          <w:p w14:paraId="21FD6DEA" w14:textId="3BA0097D" w:rsidR="00005059" w:rsidRPr="006B5200" w:rsidRDefault="007758E6" w:rsidP="007758E6">
            <w:pPr>
              <w:pStyle w:val="TableParagraph"/>
              <w:ind w:left="418" w:right="351"/>
              <w:jc w:val="center"/>
              <w:rPr>
                <w:rFonts w:ascii="Museo Sans 300" w:hAnsi="Museo Sans 300"/>
                <w:sz w:val="20"/>
                <w:szCs w:val="20"/>
                <w:lang w:val="es-CO"/>
              </w:rPr>
            </w:pPr>
            <w:r w:rsidRPr="006B5200">
              <w:rPr>
                <w:rFonts w:ascii="Museo Sans 300" w:hAnsi="Museo Sans 300"/>
                <w:color w:val="A6A6A6" w:themeColor="background1" w:themeShade="A6"/>
                <w:sz w:val="20"/>
                <w:szCs w:val="20"/>
                <w:lang w:val="es-CO"/>
              </w:rPr>
              <w:t>(</w:t>
            </w:r>
            <w:r w:rsidR="008E6D6D">
              <w:rPr>
                <w:rFonts w:ascii="Museo Sans 300" w:hAnsi="Museo Sans 300"/>
                <w:color w:val="A6A6A6" w:themeColor="background1" w:themeShade="A6"/>
                <w:sz w:val="20"/>
                <w:szCs w:val="20"/>
                <w:lang w:val="es-CO"/>
              </w:rPr>
              <w:t>Aplica únicamente para licitación pública y concurso de méritos,</w:t>
            </w:r>
            <w:r w:rsidRPr="006B5200">
              <w:rPr>
                <w:rFonts w:ascii="Museo Sans 300" w:hAnsi="Museo Sans 300"/>
                <w:color w:val="A6A6A6" w:themeColor="background1" w:themeShade="A6"/>
                <w:sz w:val="20"/>
                <w:szCs w:val="20"/>
                <w:lang w:val="es-CO"/>
              </w:rPr>
              <w:t xml:space="preserve"> de lo contrario </w:t>
            </w:r>
            <w:r w:rsidR="008E6D6D">
              <w:rPr>
                <w:rFonts w:ascii="Museo Sans 300" w:hAnsi="Museo Sans 300"/>
                <w:color w:val="A6A6A6" w:themeColor="background1" w:themeShade="A6"/>
                <w:sz w:val="20"/>
                <w:szCs w:val="20"/>
                <w:lang w:val="es-CO"/>
              </w:rPr>
              <w:t>e</w:t>
            </w:r>
            <w:r w:rsidRPr="006B5200">
              <w:rPr>
                <w:rFonts w:ascii="Museo Sans 300" w:hAnsi="Museo Sans 300"/>
                <w:color w:val="A6A6A6" w:themeColor="background1" w:themeShade="A6"/>
                <w:sz w:val="20"/>
                <w:szCs w:val="20"/>
                <w:lang w:val="es-CO"/>
              </w:rPr>
              <w:t>liminar)</w:t>
            </w:r>
          </w:p>
        </w:tc>
        <w:tc>
          <w:tcPr>
            <w:tcW w:w="4777" w:type="dxa"/>
            <w:vAlign w:val="center"/>
          </w:tcPr>
          <w:p w14:paraId="126E6F2B" w14:textId="132180DF" w:rsidR="00005059" w:rsidRPr="006B5200" w:rsidRDefault="00005059" w:rsidP="00206E4D">
            <w:pPr>
              <w:pStyle w:val="TableParagraph"/>
              <w:ind w:right="23"/>
              <w:jc w:val="center"/>
              <w:rPr>
                <w:rFonts w:ascii="Museo Sans 300" w:hAnsi="Museo Sans 300"/>
                <w:sz w:val="20"/>
                <w:szCs w:val="20"/>
                <w:lang w:val="es-CO"/>
              </w:rPr>
            </w:pPr>
            <w:r w:rsidRPr="006B5200">
              <w:rPr>
                <w:rFonts w:ascii="Museo Sans 300" w:hAnsi="Museo Sans 300"/>
                <w:sz w:val="20"/>
                <w:szCs w:val="20"/>
                <w:lang w:val="es-CO"/>
              </w:rPr>
              <w:t xml:space="preserve">1 </w:t>
            </w:r>
            <w:proofErr w:type="gramStart"/>
            <w:r w:rsidR="00C2594F" w:rsidRPr="006B5200">
              <w:rPr>
                <w:rFonts w:ascii="Museo Sans 300" w:hAnsi="Museo Sans 300"/>
                <w:sz w:val="20"/>
                <w:szCs w:val="20"/>
                <w:lang w:val="es-CO"/>
              </w:rPr>
              <w:t>P</w:t>
            </w:r>
            <w:r w:rsidRPr="006B5200">
              <w:rPr>
                <w:rFonts w:ascii="Museo Sans 300" w:hAnsi="Museo Sans 300"/>
                <w:sz w:val="20"/>
                <w:szCs w:val="20"/>
                <w:lang w:val="es-CO"/>
              </w:rPr>
              <w:t>unto</w:t>
            </w:r>
            <w:proofErr w:type="gramEnd"/>
          </w:p>
        </w:tc>
      </w:tr>
      <w:tr w:rsidR="008E6D6D" w:rsidRPr="002239BA" w14:paraId="13E5DBE3" w14:textId="77777777" w:rsidTr="00005059">
        <w:trPr>
          <w:trHeight w:val="508"/>
          <w:jc w:val="center"/>
        </w:trPr>
        <w:tc>
          <w:tcPr>
            <w:tcW w:w="4035" w:type="dxa"/>
            <w:vAlign w:val="center"/>
          </w:tcPr>
          <w:p w14:paraId="4A7DEDDD" w14:textId="7848EC3E" w:rsidR="008E6D6D" w:rsidRPr="00226027" w:rsidRDefault="008E6D6D" w:rsidP="007758E6">
            <w:pPr>
              <w:pStyle w:val="TableParagraph"/>
              <w:ind w:left="418" w:right="966" w:firstLine="567"/>
              <w:jc w:val="center"/>
              <w:rPr>
                <w:rFonts w:ascii="Museo Sans 300" w:hAnsi="Museo Sans 300"/>
                <w:sz w:val="20"/>
                <w:szCs w:val="20"/>
                <w:lang w:val="es-CO"/>
              </w:rPr>
            </w:pPr>
            <w:bookmarkStart w:id="1" w:name="_Hlk158928327"/>
            <w:r w:rsidRPr="00226027">
              <w:rPr>
                <w:rFonts w:ascii="Museo Sans 300" w:hAnsi="Museo Sans 300"/>
                <w:sz w:val="20"/>
                <w:szCs w:val="20"/>
                <w:lang w:val="es-CO"/>
              </w:rPr>
              <w:t>Promoción del acceso de la</w:t>
            </w:r>
            <w:r>
              <w:rPr>
                <w:rFonts w:ascii="Museo Sans 300" w:hAnsi="Museo Sans 300"/>
                <w:sz w:val="20"/>
                <w:szCs w:val="20"/>
                <w:lang w:val="es-CO"/>
              </w:rPr>
              <w:t xml:space="preserve">s </w:t>
            </w:r>
            <w:proofErr w:type="spellStart"/>
            <w:r>
              <w:rPr>
                <w:rFonts w:ascii="Museo Sans 300" w:hAnsi="Museo Sans 300"/>
                <w:sz w:val="20"/>
                <w:szCs w:val="20"/>
                <w:lang w:val="es-CO"/>
              </w:rPr>
              <w:t>Mipymes</w:t>
            </w:r>
            <w:bookmarkEnd w:id="1"/>
            <w:proofErr w:type="spellEnd"/>
          </w:p>
        </w:tc>
        <w:tc>
          <w:tcPr>
            <w:tcW w:w="4777" w:type="dxa"/>
            <w:vAlign w:val="center"/>
          </w:tcPr>
          <w:p w14:paraId="5C1B06EF" w14:textId="7B0D4D24" w:rsidR="008E6D6D" w:rsidRPr="00226027" w:rsidRDefault="008E6D6D" w:rsidP="00206E4D">
            <w:pPr>
              <w:pStyle w:val="TableParagraph"/>
              <w:ind w:right="23"/>
              <w:jc w:val="center"/>
              <w:rPr>
                <w:rFonts w:ascii="Museo Sans 300" w:hAnsi="Museo Sans 300"/>
                <w:sz w:val="20"/>
                <w:szCs w:val="20"/>
                <w:lang w:val="es-CO"/>
              </w:rPr>
            </w:pPr>
            <w:r>
              <w:rPr>
                <w:rFonts w:ascii="Museo Sans 300" w:hAnsi="Museo Sans 300"/>
                <w:sz w:val="20"/>
                <w:szCs w:val="20"/>
                <w:lang w:val="es-CO"/>
              </w:rPr>
              <w:t>XX puntos</w:t>
            </w:r>
          </w:p>
        </w:tc>
      </w:tr>
      <w:tr w:rsidR="008E6D6D" w:rsidRPr="002239BA" w14:paraId="633EBC62" w14:textId="77777777" w:rsidTr="00005059">
        <w:trPr>
          <w:trHeight w:val="508"/>
          <w:jc w:val="center"/>
        </w:trPr>
        <w:tc>
          <w:tcPr>
            <w:tcW w:w="4035" w:type="dxa"/>
            <w:vAlign w:val="center"/>
          </w:tcPr>
          <w:p w14:paraId="0CF7BBE1" w14:textId="77777777" w:rsidR="008E6D6D" w:rsidRDefault="008E6D6D" w:rsidP="007758E6">
            <w:pPr>
              <w:pStyle w:val="TableParagraph"/>
              <w:ind w:left="418" w:right="966" w:firstLine="567"/>
              <w:jc w:val="center"/>
              <w:rPr>
                <w:rFonts w:ascii="Museo Sans 300" w:hAnsi="Museo Sans 300"/>
                <w:sz w:val="20"/>
                <w:szCs w:val="20"/>
                <w:lang w:val="es-CO"/>
              </w:rPr>
            </w:pPr>
            <w:bookmarkStart w:id="2" w:name="_Hlk158928358"/>
            <w:r w:rsidRPr="00226027">
              <w:rPr>
                <w:rFonts w:ascii="Museo Sans 300" w:hAnsi="Museo Sans 300"/>
                <w:sz w:val="20"/>
                <w:szCs w:val="20"/>
                <w:lang w:val="es-CO"/>
              </w:rPr>
              <w:t>Promoción del Acceso de l</w:t>
            </w:r>
            <w:r>
              <w:rPr>
                <w:rFonts w:ascii="Museo Sans 300" w:hAnsi="Museo Sans 300"/>
                <w:sz w:val="20"/>
                <w:szCs w:val="20"/>
                <w:lang w:val="es-CO"/>
              </w:rPr>
              <w:t>os emprendimientos de mujeres y empresas de mujeres</w:t>
            </w:r>
          </w:p>
          <w:bookmarkEnd w:id="2"/>
          <w:p w14:paraId="14E75957" w14:textId="7307432C" w:rsidR="009A49D7" w:rsidRPr="00226027" w:rsidRDefault="009A49D7" w:rsidP="007758E6">
            <w:pPr>
              <w:pStyle w:val="TableParagraph"/>
              <w:ind w:left="418" w:right="966" w:firstLine="567"/>
              <w:jc w:val="center"/>
              <w:rPr>
                <w:rFonts w:ascii="Museo Sans 300" w:hAnsi="Museo Sans 300"/>
                <w:sz w:val="20"/>
                <w:szCs w:val="20"/>
                <w:lang w:val="es-CO"/>
              </w:rPr>
            </w:pPr>
            <w:r w:rsidRPr="006B5200">
              <w:rPr>
                <w:rFonts w:ascii="Museo Sans 300" w:hAnsi="Museo Sans 300"/>
                <w:color w:val="A6A6A6" w:themeColor="background1" w:themeShade="A6"/>
                <w:sz w:val="20"/>
                <w:szCs w:val="20"/>
                <w:lang w:val="es-CO"/>
              </w:rPr>
              <w:t>(</w:t>
            </w:r>
            <w:r>
              <w:rPr>
                <w:rFonts w:ascii="Museo Sans 300" w:hAnsi="Museo Sans 300"/>
                <w:color w:val="A6A6A6" w:themeColor="background1" w:themeShade="A6"/>
                <w:sz w:val="20"/>
                <w:szCs w:val="20"/>
                <w:lang w:val="es-CO"/>
              </w:rPr>
              <w:t>Aplica únicamente para licitación pública, selección abreviada de menor cuantía y concurso de méritos,</w:t>
            </w:r>
            <w:r w:rsidRPr="006B5200">
              <w:rPr>
                <w:rFonts w:ascii="Museo Sans 300" w:hAnsi="Museo Sans 300"/>
                <w:color w:val="A6A6A6" w:themeColor="background1" w:themeShade="A6"/>
                <w:sz w:val="20"/>
                <w:szCs w:val="20"/>
                <w:lang w:val="es-CO"/>
              </w:rPr>
              <w:t xml:space="preserve"> de lo contrario </w:t>
            </w:r>
            <w:r>
              <w:rPr>
                <w:rFonts w:ascii="Museo Sans 300" w:hAnsi="Museo Sans 300"/>
                <w:color w:val="A6A6A6" w:themeColor="background1" w:themeShade="A6"/>
                <w:sz w:val="20"/>
                <w:szCs w:val="20"/>
                <w:lang w:val="es-CO"/>
              </w:rPr>
              <w:t>e</w:t>
            </w:r>
            <w:r w:rsidRPr="006B5200">
              <w:rPr>
                <w:rFonts w:ascii="Museo Sans 300" w:hAnsi="Museo Sans 300"/>
                <w:color w:val="A6A6A6" w:themeColor="background1" w:themeShade="A6"/>
                <w:sz w:val="20"/>
                <w:szCs w:val="20"/>
                <w:lang w:val="es-CO"/>
              </w:rPr>
              <w:t>liminar)</w:t>
            </w:r>
          </w:p>
        </w:tc>
        <w:tc>
          <w:tcPr>
            <w:tcW w:w="4777" w:type="dxa"/>
            <w:vAlign w:val="center"/>
          </w:tcPr>
          <w:p w14:paraId="0A5B14EF" w14:textId="60CF0552" w:rsidR="008E6D6D" w:rsidRPr="00226027" w:rsidRDefault="008E6D6D" w:rsidP="00206E4D">
            <w:pPr>
              <w:pStyle w:val="TableParagraph"/>
              <w:ind w:right="23"/>
              <w:jc w:val="center"/>
              <w:rPr>
                <w:rFonts w:ascii="Museo Sans 300" w:hAnsi="Museo Sans 300"/>
                <w:sz w:val="20"/>
                <w:szCs w:val="20"/>
                <w:lang w:val="es-CO"/>
              </w:rPr>
            </w:pPr>
            <w:r>
              <w:rPr>
                <w:rFonts w:ascii="Museo Sans 300" w:hAnsi="Museo Sans 300"/>
                <w:sz w:val="20"/>
                <w:szCs w:val="20"/>
                <w:lang w:val="es-CO"/>
              </w:rPr>
              <w:t>XX puntos</w:t>
            </w:r>
          </w:p>
        </w:tc>
      </w:tr>
      <w:tr w:rsidR="00005059" w:rsidRPr="006B5200" w14:paraId="3DD21004" w14:textId="77777777" w:rsidTr="006B5200">
        <w:trPr>
          <w:trHeight w:val="407"/>
          <w:jc w:val="center"/>
        </w:trPr>
        <w:tc>
          <w:tcPr>
            <w:tcW w:w="4035" w:type="dxa"/>
            <w:shd w:val="clear" w:color="auto" w:fill="FFC000"/>
            <w:vAlign w:val="center"/>
          </w:tcPr>
          <w:p w14:paraId="1DEE1D6F" w14:textId="10B903E8" w:rsidR="00005059" w:rsidRPr="006B5200" w:rsidRDefault="007758E6" w:rsidP="00206E4D">
            <w:pPr>
              <w:pStyle w:val="TableParagraph"/>
              <w:ind w:left="985" w:right="963"/>
              <w:jc w:val="center"/>
              <w:rPr>
                <w:rFonts w:ascii="Museo Sans Condensed" w:hAnsi="Museo Sans Condensed"/>
                <w:b/>
                <w:lang w:val="es-CO"/>
              </w:rPr>
            </w:pPr>
            <w:r w:rsidRPr="006B5200">
              <w:rPr>
                <w:rFonts w:ascii="Museo Sans Condensed" w:hAnsi="Museo Sans Condensed"/>
                <w:b/>
                <w:lang w:val="es-CO"/>
              </w:rPr>
              <w:t>Puntaje Total</w:t>
            </w:r>
          </w:p>
        </w:tc>
        <w:tc>
          <w:tcPr>
            <w:tcW w:w="4777" w:type="dxa"/>
            <w:shd w:val="clear" w:color="auto" w:fill="FFC000"/>
            <w:vAlign w:val="center"/>
          </w:tcPr>
          <w:p w14:paraId="52EBDEE0" w14:textId="1475D9EF" w:rsidR="00005059" w:rsidRPr="006B5200" w:rsidRDefault="00005059" w:rsidP="00206E4D">
            <w:pPr>
              <w:pStyle w:val="TableParagraph"/>
              <w:ind w:right="1900"/>
              <w:jc w:val="right"/>
              <w:rPr>
                <w:rFonts w:ascii="Museo Sans Condensed" w:hAnsi="Museo Sans Condensed"/>
                <w:b/>
                <w:lang w:val="es-CO"/>
              </w:rPr>
            </w:pPr>
            <w:r w:rsidRPr="006B5200">
              <w:rPr>
                <w:rFonts w:ascii="Museo Sans Condensed" w:hAnsi="Museo Sans Condensed"/>
                <w:b/>
                <w:lang w:val="es-CO"/>
              </w:rPr>
              <w:t xml:space="preserve">100 </w:t>
            </w:r>
            <w:r w:rsidR="00C2594F" w:rsidRPr="006B5200">
              <w:rPr>
                <w:rFonts w:ascii="Museo Sans Condensed" w:hAnsi="Museo Sans Condensed"/>
                <w:b/>
                <w:lang w:val="es-CO"/>
              </w:rPr>
              <w:t>Puntos</w:t>
            </w:r>
          </w:p>
        </w:tc>
      </w:tr>
    </w:tbl>
    <w:p w14:paraId="007F2FE3" w14:textId="77777777" w:rsidR="00005059" w:rsidRPr="002239BA" w:rsidRDefault="00005059" w:rsidP="00206E4D">
      <w:pPr>
        <w:autoSpaceDE w:val="0"/>
        <w:autoSpaceDN w:val="0"/>
        <w:adjustRightInd w:val="0"/>
        <w:spacing w:after="0" w:line="240" w:lineRule="auto"/>
        <w:jc w:val="both"/>
        <w:rPr>
          <w:rFonts w:ascii="Museo Sans 300" w:hAnsi="Museo Sans 300" w:cs="Arial"/>
          <w:color w:val="A6A6A6" w:themeColor="background1" w:themeShade="A6"/>
        </w:rPr>
      </w:pPr>
    </w:p>
    <w:p w14:paraId="569996D4" w14:textId="3F0D7B0C" w:rsidR="00BF46B1" w:rsidRPr="002239BA" w:rsidRDefault="00BF46B1" w:rsidP="00206E4D">
      <w:pPr>
        <w:spacing w:after="0" w:line="240" w:lineRule="auto"/>
        <w:jc w:val="both"/>
        <w:rPr>
          <w:rFonts w:ascii="Museo Sans 300" w:hAnsi="Museo Sans 300" w:cs="Arial"/>
          <w:color w:val="000000"/>
        </w:rPr>
      </w:pPr>
      <w:r w:rsidRPr="002239BA">
        <w:rPr>
          <w:rFonts w:ascii="Museo Sans 300" w:hAnsi="Museo Sans 300" w:cs="Arial"/>
          <w:color w:val="000000"/>
        </w:rPr>
        <w:t xml:space="preserve">EL </w:t>
      </w:r>
      <w:r w:rsidR="00DD098C" w:rsidRPr="002239BA">
        <w:rPr>
          <w:rFonts w:ascii="Museo Sans 300" w:hAnsi="Museo Sans 300" w:cs="Arial"/>
          <w:color w:val="000000"/>
        </w:rPr>
        <w:t xml:space="preserve">DADEP </w:t>
      </w:r>
      <w:r w:rsidRPr="002239BA">
        <w:rPr>
          <w:rFonts w:ascii="Museo Sans 300" w:hAnsi="Museo Sans 300" w:cs="Arial"/>
          <w:color w:val="000000"/>
        </w:rPr>
        <w:t xml:space="preserve">adjudicará el contrato al proponente cuya oferta se estime más favorable a los intereses de la entidad, que esté ajustado a los aspectos sustanciales del pliego de condiciones y haya obtenido el mayor puntaje de acuerdo con lo establecido en artículo 5 de la Ley 1150 de 2007 y el artículo 2.2.1.1.2.2.2 del Decreto 1082 de 2015. </w:t>
      </w:r>
    </w:p>
    <w:p w14:paraId="165CE6E7" w14:textId="78A31A5D" w:rsidR="00DD098C" w:rsidRPr="002239BA" w:rsidRDefault="00DD098C" w:rsidP="00206E4D">
      <w:pPr>
        <w:spacing w:after="0" w:line="240" w:lineRule="auto"/>
        <w:jc w:val="both"/>
        <w:rPr>
          <w:rFonts w:ascii="Museo Sans 300" w:hAnsi="Museo Sans 300" w:cs="Arial"/>
          <w:color w:val="000000"/>
        </w:rPr>
      </w:pPr>
    </w:p>
    <w:p w14:paraId="060FC9D3" w14:textId="38B10302" w:rsidR="00D820C7" w:rsidRPr="002239BA" w:rsidRDefault="00CD3DB8" w:rsidP="00206E4D">
      <w:pPr>
        <w:spacing w:after="0" w:line="240" w:lineRule="auto"/>
        <w:jc w:val="both"/>
        <w:rPr>
          <w:rFonts w:ascii="Museo Sans 300" w:hAnsi="Museo Sans 300" w:cs="Arial"/>
          <w:color w:val="A6A6A6" w:themeColor="background1" w:themeShade="A6"/>
        </w:rPr>
      </w:pPr>
      <w:r w:rsidRPr="002239BA">
        <w:rPr>
          <w:rFonts w:ascii="Museo Sans 300" w:hAnsi="Museo Sans 300" w:cs="Arial"/>
          <w:color w:val="A6A6A6" w:themeColor="background1" w:themeShade="A6"/>
        </w:rPr>
        <w:t xml:space="preserve">Para contratación directa de prestación de servicios profesionales y de apoyo a la gestión indicar </w:t>
      </w:r>
      <w:r w:rsidR="00787C2B" w:rsidRPr="002239BA">
        <w:rPr>
          <w:rFonts w:ascii="Museo Sans 300" w:hAnsi="Museo Sans 300" w:cs="Arial"/>
          <w:color w:val="A6A6A6" w:themeColor="background1" w:themeShade="A6"/>
        </w:rPr>
        <w:t xml:space="preserve">todos </w:t>
      </w:r>
      <w:r w:rsidRPr="002239BA">
        <w:rPr>
          <w:rFonts w:ascii="Museo Sans 300" w:hAnsi="Museo Sans 300" w:cs="Arial"/>
          <w:color w:val="A6A6A6" w:themeColor="background1" w:themeShade="A6"/>
        </w:rPr>
        <w:t xml:space="preserve">los requisitos de experiencia y académicos requeridos. </w:t>
      </w:r>
    </w:p>
    <w:p w14:paraId="6CCE596E" w14:textId="77777777" w:rsidR="00D820C7" w:rsidRPr="002239BA" w:rsidRDefault="00D820C7" w:rsidP="00206E4D">
      <w:pPr>
        <w:spacing w:after="0" w:line="240" w:lineRule="auto"/>
        <w:jc w:val="both"/>
        <w:rPr>
          <w:rFonts w:ascii="Museo Sans 300" w:hAnsi="Museo Sans 300" w:cs="Arial"/>
          <w:color w:val="A6A6A6" w:themeColor="background1" w:themeShade="A6"/>
        </w:rPr>
      </w:pPr>
    </w:p>
    <w:p w14:paraId="60B3FE1E" w14:textId="0BDCFFE8" w:rsidR="00D820C7" w:rsidRPr="007758E6" w:rsidRDefault="00D820C7" w:rsidP="00206E4D">
      <w:pPr>
        <w:spacing w:after="0" w:line="240" w:lineRule="auto"/>
        <w:jc w:val="both"/>
        <w:rPr>
          <w:rFonts w:ascii="Museo Sans 300" w:hAnsi="Museo Sans 300" w:cs="Arial"/>
          <w:color w:val="A6A6A6" w:themeColor="background1" w:themeShade="A6"/>
        </w:rPr>
      </w:pPr>
      <w:r w:rsidRPr="007758E6">
        <w:rPr>
          <w:rFonts w:ascii="Museo Sans 300" w:hAnsi="Museo Sans 300"/>
          <w:color w:val="A6A6A6" w:themeColor="background1" w:themeShade="A6"/>
        </w:rPr>
        <w:t>En la selección abreviada por subasta inversa no existen factores ponderables para determinar la oferta más favorable, pues en esta modalidad la oferta más favorable será la que en audiencia de subasta y luego de superar la verificación de requisitos habilitantes, oferte el menor valor, en el mismo sentido para la modalidad de selección de mínima cuantía.</w:t>
      </w:r>
    </w:p>
    <w:p w14:paraId="760246F3" w14:textId="77777777" w:rsidR="002B5E30" w:rsidRPr="007758E6" w:rsidRDefault="002B5E30" w:rsidP="00206E4D">
      <w:pPr>
        <w:spacing w:after="0" w:line="240" w:lineRule="auto"/>
        <w:jc w:val="both"/>
        <w:rPr>
          <w:rFonts w:ascii="Museo Sans 300" w:hAnsi="Museo Sans 300"/>
          <w:b/>
          <w:bCs/>
        </w:rPr>
      </w:pPr>
    </w:p>
    <w:p w14:paraId="4147F40B" w14:textId="4024DCA7" w:rsidR="00005059" w:rsidRPr="007758E6" w:rsidRDefault="00005059" w:rsidP="00206E4D">
      <w:pPr>
        <w:pStyle w:val="Prrafodelista"/>
        <w:numPr>
          <w:ilvl w:val="2"/>
          <w:numId w:val="17"/>
        </w:numPr>
        <w:jc w:val="both"/>
        <w:rPr>
          <w:rFonts w:ascii="Museo Sans Condensed" w:hAnsi="Museo Sans Condensed"/>
          <w:b/>
          <w:bCs/>
          <w:sz w:val="22"/>
          <w:szCs w:val="22"/>
          <w:lang w:val="es-CO"/>
        </w:rPr>
      </w:pPr>
      <w:r w:rsidRPr="007758E6">
        <w:rPr>
          <w:rFonts w:ascii="Museo Sans Condensed" w:hAnsi="Museo Sans Condensed"/>
          <w:b/>
          <w:bCs/>
          <w:sz w:val="22"/>
          <w:szCs w:val="22"/>
          <w:lang w:val="es-CO"/>
        </w:rPr>
        <w:t xml:space="preserve"> </w:t>
      </w:r>
      <w:r w:rsidR="002B5E30" w:rsidRPr="007758E6">
        <w:rPr>
          <w:rFonts w:ascii="Museo Sans Condensed" w:hAnsi="Museo Sans Condensed"/>
          <w:b/>
          <w:bCs/>
          <w:sz w:val="22"/>
          <w:szCs w:val="22"/>
          <w:lang w:val="es-CO"/>
        </w:rPr>
        <w:t>CRITERIOS DE CALIDAD</w:t>
      </w:r>
    </w:p>
    <w:p w14:paraId="7B705D01" w14:textId="77777777" w:rsidR="00C2594F" w:rsidRPr="002239BA" w:rsidRDefault="00C2594F" w:rsidP="00206E4D">
      <w:pPr>
        <w:spacing w:after="0" w:line="240" w:lineRule="auto"/>
        <w:jc w:val="both"/>
        <w:rPr>
          <w:rFonts w:ascii="Museo Sans 300" w:hAnsi="Museo Sans 300"/>
          <w:i/>
          <w:iCs/>
          <w:color w:val="A6A6A6" w:themeColor="background1" w:themeShade="A6"/>
        </w:rPr>
      </w:pPr>
    </w:p>
    <w:p w14:paraId="792CEB88" w14:textId="1473A29F" w:rsidR="00C2594F" w:rsidRPr="007758E6" w:rsidRDefault="00CC0436" w:rsidP="00206E4D">
      <w:pPr>
        <w:spacing w:after="0" w:line="240" w:lineRule="auto"/>
        <w:jc w:val="both"/>
        <w:rPr>
          <w:rFonts w:ascii="Museo Sans 300" w:hAnsi="Museo Sans 300"/>
          <w:color w:val="A6A6A6" w:themeColor="background1" w:themeShade="A6"/>
        </w:rPr>
      </w:pPr>
      <w:r w:rsidRPr="007758E6">
        <w:rPr>
          <w:rFonts w:ascii="Museo Sans 300" w:hAnsi="Museo Sans 300"/>
          <w:color w:val="A6A6A6" w:themeColor="background1" w:themeShade="A6"/>
        </w:rPr>
        <w:lastRenderedPageBreak/>
        <w:t>(</w:t>
      </w:r>
      <w:r w:rsidR="00C2594F" w:rsidRPr="007758E6">
        <w:rPr>
          <w:rFonts w:ascii="Museo Sans 300" w:hAnsi="Museo Sans 300"/>
          <w:color w:val="A6A6A6" w:themeColor="background1" w:themeShade="A6"/>
        </w:rPr>
        <w:t>Incluir los correspondientes al proceso.</w:t>
      </w:r>
      <w:r w:rsidRPr="007758E6">
        <w:rPr>
          <w:rFonts w:ascii="Museo Sans 300" w:hAnsi="Museo Sans 300"/>
          <w:color w:val="A6A6A6" w:themeColor="background1" w:themeShade="A6"/>
        </w:rPr>
        <w:t>)</w:t>
      </w:r>
      <w:r w:rsidR="00C2594F" w:rsidRPr="007758E6">
        <w:rPr>
          <w:rFonts w:ascii="Museo Sans 300" w:hAnsi="Museo Sans 300"/>
          <w:color w:val="A6A6A6" w:themeColor="background1" w:themeShade="A6"/>
        </w:rPr>
        <w:t xml:space="preserve"> </w:t>
      </w:r>
    </w:p>
    <w:p w14:paraId="6C1113A8" w14:textId="77777777" w:rsidR="00C90ED4" w:rsidRPr="002239BA" w:rsidRDefault="00C90ED4" w:rsidP="00206E4D">
      <w:pPr>
        <w:spacing w:after="0" w:line="240" w:lineRule="auto"/>
        <w:jc w:val="both"/>
        <w:rPr>
          <w:rFonts w:ascii="Museo Sans 300" w:hAnsi="Museo Sans 300"/>
          <w:b/>
          <w:bCs/>
        </w:rPr>
      </w:pPr>
    </w:p>
    <w:p w14:paraId="39E729FE" w14:textId="3BB5863F" w:rsidR="002B5E30" w:rsidRPr="007758E6" w:rsidRDefault="002B5E30" w:rsidP="00206E4D">
      <w:pPr>
        <w:pStyle w:val="Prrafodelista"/>
        <w:numPr>
          <w:ilvl w:val="2"/>
          <w:numId w:val="17"/>
        </w:numPr>
        <w:jc w:val="both"/>
        <w:rPr>
          <w:rFonts w:ascii="Museo Sans Condensed" w:hAnsi="Museo Sans Condensed"/>
          <w:b/>
          <w:bCs/>
          <w:sz w:val="22"/>
          <w:szCs w:val="22"/>
          <w:lang w:val="es-CO"/>
        </w:rPr>
      </w:pPr>
      <w:r w:rsidRPr="007758E6">
        <w:rPr>
          <w:rFonts w:ascii="Museo Sans Condensed" w:hAnsi="Museo Sans Condensed"/>
          <w:b/>
          <w:bCs/>
          <w:sz w:val="22"/>
          <w:szCs w:val="22"/>
          <w:lang w:val="es-CO"/>
        </w:rPr>
        <w:t xml:space="preserve">CRITERIO </w:t>
      </w:r>
      <w:r w:rsidR="00C2594F" w:rsidRPr="007758E6">
        <w:rPr>
          <w:rFonts w:ascii="Museo Sans Condensed" w:hAnsi="Museo Sans Condensed"/>
          <w:b/>
          <w:bCs/>
          <w:sz w:val="22"/>
          <w:szCs w:val="22"/>
          <w:lang w:val="es-CO"/>
        </w:rPr>
        <w:t>ECONÓMICO</w:t>
      </w:r>
    </w:p>
    <w:p w14:paraId="63B61909" w14:textId="3E2E4F69" w:rsidR="00C2594F" w:rsidRPr="002239BA" w:rsidRDefault="00C2594F" w:rsidP="00206E4D">
      <w:pPr>
        <w:spacing w:after="0" w:line="240" w:lineRule="auto"/>
        <w:rPr>
          <w:rFonts w:ascii="Museo Sans 300" w:hAnsi="Museo Sans 300"/>
          <w:b/>
          <w:bCs/>
        </w:rPr>
      </w:pPr>
    </w:p>
    <w:p w14:paraId="276A3153" w14:textId="484F0E8D" w:rsidR="00C2594F" w:rsidRPr="007758E6" w:rsidRDefault="00CC0436" w:rsidP="00206E4D">
      <w:pPr>
        <w:spacing w:after="0" w:line="240" w:lineRule="auto"/>
        <w:jc w:val="both"/>
        <w:rPr>
          <w:rFonts w:ascii="Museo Sans 300" w:hAnsi="Museo Sans 300"/>
          <w:color w:val="A6A6A6" w:themeColor="background1" w:themeShade="A6"/>
        </w:rPr>
      </w:pPr>
      <w:r w:rsidRPr="007758E6">
        <w:rPr>
          <w:rFonts w:ascii="Museo Sans 300" w:hAnsi="Museo Sans 300"/>
          <w:color w:val="A6A6A6" w:themeColor="background1" w:themeShade="A6"/>
        </w:rPr>
        <w:t>(</w:t>
      </w:r>
      <w:r w:rsidR="00C2594F" w:rsidRPr="007758E6">
        <w:rPr>
          <w:rFonts w:ascii="Museo Sans 300" w:hAnsi="Museo Sans 300"/>
          <w:color w:val="A6A6A6" w:themeColor="background1" w:themeShade="A6"/>
        </w:rPr>
        <w:t xml:space="preserve">Incluir los correspondientes al proceso. </w:t>
      </w:r>
      <w:r w:rsidR="00B93F30" w:rsidRPr="007758E6">
        <w:rPr>
          <w:rFonts w:ascii="Museo Sans 300" w:hAnsi="Museo Sans 300"/>
          <w:color w:val="A6A6A6" w:themeColor="background1" w:themeShade="A6"/>
        </w:rPr>
        <w:t>(Atender los lineamientos dados por Colombia Compra Eficiente para este criterio.)</w:t>
      </w:r>
    </w:p>
    <w:p w14:paraId="64AE0D6A" w14:textId="044592A6" w:rsidR="00B93F30" w:rsidRPr="002239BA" w:rsidRDefault="00B93F30" w:rsidP="00206E4D">
      <w:pPr>
        <w:spacing w:after="0" w:line="240" w:lineRule="auto"/>
        <w:jc w:val="both"/>
        <w:rPr>
          <w:rFonts w:ascii="Museo Sans 300" w:hAnsi="Museo Sans 300"/>
          <w:i/>
          <w:iCs/>
          <w:color w:val="A6A6A6" w:themeColor="background1" w:themeShade="A6"/>
        </w:rPr>
      </w:pPr>
    </w:p>
    <w:p w14:paraId="7A2080F7" w14:textId="5841A580" w:rsidR="00B93F30" w:rsidRPr="007758E6" w:rsidRDefault="00CC0436" w:rsidP="00206E4D">
      <w:pPr>
        <w:autoSpaceDE w:val="0"/>
        <w:autoSpaceDN w:val="0"/>
        <w:adjustRightInd w:val="0"/>
        <w:spacing w:after="0" w:line="240" w:lineRule="auto"/>
        <w:jc w:val="both"/>
        <w:rPr>
          <w:rFonts w:ascii="Museo Sans 300" w:hAnsi="Museo Sans 300" w:cs="Arial"/>
          <w:b/>
          <w:bCs/>
          <w:color w:val="000000" w:themeColor="text1"/>
        </w:rPr>
      </w:pPr>
      <w:r w:rsidRPr="007758E6">
        <w:rPr>
          <w:rFonts w:ascii="Museo Sans 300" w:hAnsi="Museo Sans 300"/>
          <w:color w:val="000000" w:themeColor="text1"/>
        </w:rPr>
        <w:t>Tener en cuenta las:</w:t>
      </w:r>
      <w:r w:rsidRPr="007758E6">
        <w:rPr>
          <w:rFonts w:ascii="Museo Sans 300" w:hAnsi="Museo Sans 300" w:cs="Arial"/>
          <w:b/>
          <w:bCs/>
          <w:color w:val="000000" w:themeColor="text1"/>
        </w:rPr>
        <w:t xml:space="preserve"> </w:t>
      </w:r>
      <w:r w:rsidR="00B93F30" w:rsidRPr="007758E6">
        <w:rPr>
          <w:rFonts w:ascii="Museo Sans 300" w:hAnsi="Museo Sans 300" w:cs="Arial"/>
          <w:b/>
          <w:bCs/>
          <w:color w:val="000000" w:themeColor="text1"/>
        </w:rPr>
        <w:t xml:space="preserve">REGLAS DE REDONDEO </w:t>
      </w:r>
    </w:p>
    <w:p w14:paraId="562EB61F" w14:textId="77777777" w:rsidR="00B93F30" w:rsidRPr="002239BA" w:rsidRDefault="00B93F30" w:rsidP="00206E4D">
      <w:pPr>
        <w:autoSpaceDE w:val="0"/>
        <w:autoSpaceDN w:val="0"/>
        <w:adjustRightInd w:val="0"/>
        <w:spacing w:after="0" w:line="240" w:lineRule="auto"/>
        <w:jc w:val="both"/>
        <w:rPr>
          <w:rFonts w:ascii="Museo Sans 300" w:hAnsi="Museo Sans 300" w:cs="Arial"/>
          <w:color w:val="000000"/>
        </w:rPr>
      </w:pPr>
    </w:p>
    <w:p w14:paraId="4C008F8C" w14:textId="590DB6A6" w:rsidR="00B93F30" w:rsidRPr="002239BA" w:rsidRDefault="00B93F30" w:rsidP="00206E4D">
      <w:pPr>
        <w:autoSpaceDE w:val="0"/>
        <w:autoSpaceDN w:val="0"/>
        <w:adjustRightInd w:val="0"/>
        <w:spacing w:after="0" w:line="240" w:lineRule="auto"/>
        <w:jc w:val="both"/>
        <w:rPr>
          <w:rFonts w:ascii="Museo Sans 300" w:hAnsi="Museo Sans 300" w:cs="Arial"/>
          <w:color w:val="000000"/>
        </w:rPr>
      </w:pPr>
      <w:r w:rsidRPr="002239BA">
        <w:rPr>
          <w:rFonts w:ascii="Museo Sans 300" w:hAnsi="Museo Sans 300" w:cs="Arial"/>
          <w:color w:val="000000"/>
        </w:rPr>
        <w:t xml:space="preserve">Todos los valores deben estar ajustados al peso, es decir, sin decimales, conforme a las siguientes reglas de redondeo: </w:t>
      </w:r>
    </w:p>
    <w:p w14:paraId="7E24F403" w14:textId="77777777" w:rsidR="00B93F30" w:rsidRPr="002239BA" w:rsidRDefault="00B93F30" w:rsidP="00206E4D">
      <w:pPr>
        <w:autoSpaceDE w:val="0"/>
        <w:autoSpaceDN w:val="0"/>
        <w:adjustRightInd w:val="0"/>
        <w:spacing w:after="0" w:line="240" w:lineRule="auto"/>
        <w:jc w:val="both"/>
        <w:rPr>
          <w:rFonts w:ascii="Museo Sans 300" w:hAnsi="Museo Sans 300" w:cs="Arial"/>
          <w:color w:val="000000"/>
        </w:rPr>
      </w:pPr>
    </w:p>
    <w:p w14:paraId="4C8FC59A" w14:textId="6AB22500" w:rsidR="00B93F30" w:rsidRPr="002239BA" w:rsidRDefault="00B93F30" w:rsidP="00206E4D">
      <w:pPr>
        <w:autoSpaceDE w:val="0"/>
        <w:autoSpaceDN w:val="0"/>
        <w:adjustRightInd w:val="0"/>
        <w:spacing w:after="0" w:line="240" w:lineRule="auto"/>
        <w:jc w:val="both"/>
        <w:rPr>
          <w:rFonts w:ascii="Museo Sans 300" w:hAnsi="Museo Sans 300" w:cs="Arial"/>
          <w:b/>
          <w:bCs/>
          <w:color w:val="000000"/>
        </w:rPr>
      </w:pPr>
      <w:r w:rsidRPr="002239BA">
        <w:rPr>
          <w:rFonts w:ascii="Museo Sans 300" w:hAnsi="Museo Sans 300" w:cs="Arial"/>
          <w:b/>
          <w:bCs/>
          <w:color w:val="000000"/>
        </w:rPr>
        <w:t xml:space="preserve">Redondeo: Para el presente proceso, es el procedimiento mediante el cual se eliminan todos los decimales. </w:t>
      </w:r>
    </w:p>
    <w:p w14:paraId="4F427267" w14:textId="77777777" w:rsidR="00B93F30" w:rsidRPr="002239BA" w:rsidRDefault="00B93F30" w:rsidP="00206E4D">
      <w:pPr>
        <w:autoSpaceDE w:val="0"/>
        <w:autoSpaceDN w:val="0"/>
        <w:adjustRightInd w:val="0"/>
        <w:spacing w:after="0" w:line="240" w:lineRule="auto"/>
        <w:jc w:val="both"/>
        <w:rPr>
          <w:rFonts w:ascii="Museo Sans 300" w:hAnsi="Museo Sans 300" w:cs="Arial"/>
          <w:color w:val="000000"/>
        </w:rPr>
      </w:pPr>
    </w:p>
    <w:p w14:paraId="429C7352" w14:textId="432BA77E" w:rsidR="00B93F30" w:rsidRPr="002239BA" w:rsidRDefault="00B93F30" w:rsidP="00206E4D">
      <w:pPr>
        <w:autoSpaceDE w:val="0"/>
        <w:autoSpaceDN w:val="0"/>
        <w:adjustRightInd w:val="0"/>
        <w:spacing w:after="0" w:line="240" w:lineRule="auto"/>
        <w:jc w:val="both"/>
        <w:rPr>
          <w:rFonts w:ascii="Museo Sans 300" w:hAnsi="Museo Sans 300" w:cs="Arial"/>
          <w:color w:val="000000"/>
        </w:rPr>
      </w:pPr>
      <w:r w:rsidRPr="002239BA">
        <w:rPr>
          <w:rFonts w:ascii="Museo Sans 300" w:hAnsi="Museo Sans 300" w:cs="Arial"/>
          <w:color w:val="000000"/>
        </w:rPr>
        <w:t xml:space="preserve">Las reglas de redondeo se aplican al decimal situado en la siguiente posición al número de decimales que se quiere transformar, así: </w:t>
      </w:r>
    </w:p>
    <w:p w14:paraId="7CC570F3" w14:textId="77777777" w:rsidR="00B93F30" w:rsidRPr="002239BA" w:rsidRDefault="00B93F30" w:rsidP="00206E4D">
      <w:pPr>
        <w:autoSpaceDE w:val="0"/>
        <w:autoSpaceDN w:val="0"/>
        <w:adjustRightInd w:val="0"/>
        <w:spacing w:after="0" w:line="240" w:lineRule="auto"/>
        <w:jc w:val="both"/>
        <w:rPr>
          <w:rFonts w:ascii="Museo Sans 300" w:hAnsi="Museo Sans 300" w:cs="Arial"/>
          <w:color w:val="000000"/>
        </w:rPr>
      </w:pPr>
    </w:p>
    <w:p w14:paraId="0700EA7B" w14:textId="49D1C075" w:rsidR="00B93F30" w:rsidRPr="002239BA" w:rsidRDefault="00B93F30" w:rsidP="00206E4D">
      <w:pPr>
        <w:autoSpaceDE w:val="0"/>
        <w:autoSpaceDN w:val="0"/>
        <w:adjustRightInd w:val="0"/>
        <w:spacing w:after="0" w:line="240" w:lineRule="auto"/>
        <w:jc w:val="both"/>
        <w:rPr>
          <w:rFonts w:ascii="Museo Sans 300" w:hAnsi="Museo Sans 300" w:cs="Arial"/>
          <w:color w:val="000000"/>
        </w:rPr>
      </w:pPr>
      <w:r w:rsidRPr="002239BA">
        <w:rPr>
          <w:rFonts w:ascii="Museo Sans 300" w:hAnsi="Museo Sans 300" w:cs="Arial"/>
          <w:color w:val="000000"/>
        </w:rPr>
        <w:t xml:space="preserve">Dígito menor que 5: Si el decimal es un dígito menor que 5, el puntaje se aproximará al número </w:t>
      </w:r>
      <w:r w:rsidR="00CC0436" w:rsidRPr="002239BA">
        <w:rPr>
          <w:rFonts w:ascii="Museo Sans 300" w:hAnsi="Museo Sans 300" w:cs="Arial"/>
          <w:color w:val="000000"/>
        </w:rPr>
        <w:t>i</w:t>
      </w:r>
      <w:r w:rsidRPr="002239BA">
        <w:rPr>
          <w:rFonts w:ascii="Museo Sans 300" w:hAnsi="Museo Sans 300" w:cs="Arial"/>
          <w:color w:val="000000"/>
        </w:rPr>
        <w:t xml:space="preserve">nferior. </w:t>
      </w:r>
    </w:p>
    <w:p w14:paraId="0ED11648" w14:textId="77777777" w:rsidR="00CC0436" w:rsidRPr="002239BA" w:rsidRDefault="00CC0436" w:rsidP="00206E4D">
      <w:pPr>
        <w:autoSpaceDE w:val="0"/>
        <w:autoSpaceDN w:val="0"/>
        <w:adjustRightInd w:val="0"/>
        <w:spacing w:after="0" w:line="240" w:lineRule="auto"/>
        <w:jc w:val="both"/>
        <w:rPr>
          <w:rFonts w:ascii="Museo Sans 300" w:hAnsi="Museo Sans 300" w:cs="Arial"/>
          <w:color w:val="000000"/>
        </w:rPr>
      </w:pPr>
    </w:p>
    <w:p w14:paraId="4930346B" w14:textId="03E02AAC" w:rsidR="00B93F30" w:rsidRPr="002239BA" w:rsidRDefault="00B93F30" w:rsidP="00206E4D">
      <w:pPr>
        <w:autoSpaceDE w:val="0"/>
        <w:autoSpaceDN w:val="0"/>
        <w:adjustRightInd w:val="0"/>
        <w:spacing w:after="0" w:line="240" w:lineRule="auto"/>
        <w:jc w:val="both"/>
        <w:rPr>
          <w:rFonts w:ascii="Museo Sans 300" w:hAnsi="Museo Sans 300" w:cs="Arial"/>
          <w:color w:val="000000"/>
        </w:rPr>
      </w:pPr>
      <w:r w:rsidRPr="002239BA">
        <w:rPr>
          <w:rFonts w:ascii="Museo Sans 300" w:hAnsi="Museo Sans 300" w:cs="Arial"/>
          <w:color w:val="000000"/>
        </w:rPr>
        <w:t xml:space="preserve">Dígito mayor o igual que 5: Si el decimal es un dígito mayor o igual que 5, el puntaje se aproximará al número superior. </w:t>
      </w:r>
    </w:p>
    <w:p w14:paraId="5957CE80" w14:textId="77777777" w:rsidR="00B93F30" w:rsidRPr="002239BA" w:rsidRDefault="00B93F30" w:rsidP="00206E4D">
      <w:pPr>
        <w:autoSpaceDE w:val="0"/>
        <w:autoSpaceDN w:val="0"/>
        <w:adjustRightInd w:val="0"/>
        <w:spacing w:after="0" w:line="240" w:lineRule="auto"/>
        <w:jc w:val="both"/>
        <w:rPr>
          <w:rFonts w:ascii="Museo Sans 300" w:hAnsi="Museo Sans 300" w:cs="Arial"/>
          <w:color w:val="000000"/>
        </w:rPr>
      </w:pPr>
    </w:p>
    <w:p w14:paraId="7C17966F" w14:textId="1F6C4E8B" w:rsidR="00B93F30" w:rsidRPr="002239BA" w:rsidRDefault="00B93F30" w:rsidP="00206E4D">
      <w:pPr>
        <w:spacing w:after="0" w:line="240" w:lineRule="auto"/>
        <w:jc w:val="both"/>
        <w:rPr>
          <w:rFonts w:ascii="Museo Sans 300" w:hAnsi="Museo Sans 300"/>
          <w:i/>
          <w:iCs/>
          <w:color w:val="A6A6A6" w:themeColor="background1" w:themeShade="A6"/>
        </w:rPr>
      </w:pPr>
      <w:r w:rsidRPr="002239BA">
        <w:rPr>
          <w:rFonts w:ascii="Museo Sans 300" w:hAnsi="Museo Sans 300" w:cs="Arial"/>
          <w:b/>
          <w:bCs/>
          <w:color w:val="000000"/>
        </w:rPr>
        <w:t>N</w:t>
      </w:r>
      <w:r w:rsidR="00CC0436" w:rsidRPr="002239BA">
        <w:rPr>
          <w:rFonts w:ascii="Museo Sans 300" w:hAnsi="Museo Sans 300" w:cs="Arial"/>
          <w:b/>
          <w:bCs/>
          <w:color w:val="000000"/>
        </w:rPr>
        <w:t>OTA</w:t>
      </w:r>
      <w:r w:rsidRPr="002239BA">
        <w:rPr>
          <w:rFonts w:ascii="Museo Sans 300" w:hAnsi="Museo Sans 300" w:cs="Arial"/>
          <w:b/>
          <w:bCs/>
          <w:color w:val="000000"/>
        </w:rPr>
        <w:t xml:space="preserve">: </w:t>
      </w:r>
      <w:r w:rsidRPr="002239BA">
        <w:rPr>
          <w:rFonts w:ascii="Museo Sans 300" w:hAnsi="Museo Sans 300" w:cs="Arial"/>
          <w:color w:val="000000"/>
        </w:rPr>
        <w:t xml:space="preserve">El proponente deberá diligenciar en el SECOP II el valor de su propuesta económica atendiendo las condiciones establecidas en el formato que la misma plataforma dispone. Se precisa que el valor de la oferta económica deberá incluir el IVA, los cos </w:t>
      </w:r>
    </w:p>
    <w:p w14:paraId="11A94FE1" w14:textId="77777777" w:rsidR="00C2594F" w:rsidRPr="002239BA" w:rsidRDefault="00C2594F" w:rsidP="00206E4D">
      <w:pPr>
        <w:spacing w:after="0" w:line="240" w:lineRule="auto"/>
        <w:rPr>
          <w:rFonts w:ascii="Museo Sans 300" w:hAnsi="Museo Sans 300"/>
          <w:b/>
          <w:bCs/>
        </w:rPr>
      </w:pPr>
    </w:p>
    <w:p w14:paraId="4E3F0BD7" w14:textId="2FF2F4AD" w:rsidR="00C2594F" w:rsidRPr="007758E6" w:rsidRDefault="00C2594F" w:rsidP="00206E4D">
      <w:pPr>
        <w:pStyle w:val="Prrafodelista"/>
        <w:numPr>
          <w:ilvl w:val="2"/>
          <w:numId w:val="17"/>
        </w:numPr>
        <w:jc w:val="both"/>
        <w:rPr>
          <w:rFonts w:ascii="Museo Sans Condensed" w:hAnsi="Museo Sans Condensed"/>
          <w:b/>
          <w:bCs/>
          <w:sz w:val="22"/>
          <w:szCs w:val="22"/>
          <w:lang w:val="es-CO"/>
        </w:rPr>
      </w:pPr>
      <w:r w:rsidRPr="007758E6">
        <w:rPr>
          <w:rFonts w:ascii="Museo Sans Condensed" w:hAnsi="Museo Sans Condensed"/>
          <w:b/>
          <w:bCs/>
          <w:sz w:val="22"/>
          <w:szCs w:val="22"/>
          <w:lang w:val="es-CO"/>
        </w:rPr>
        <w:t>INCENTIVOS</w:t>
      </w:r>
    </w:p>
    <w:p w14:paraId="5755A0A5" w14:textId="77777777" w:rsidR="00C2594F" w:rsidRPr="002239BA" w:rsidRDefault="00C2594F" w:rsidP="00206E4D">
      <w:pPr>
        <w:spacing w:after="0" w:line="240" w:lineRule="auto"/>
        <w:jc w:val="both"/>
        <w:rPr>
          <w:rFonts w:ascii="Museo Sans 300" w:hAnsi="Museo Sans 300"/>
          <w:i/>
          <w:iCs/>
          <w:color w:val="A6A6A6" w:themeColor="background1" w:themeShade="A6"/>
        </w:rPr>
      </w:pPr>
    </w:p>
    <w:p w14:paraId="2FEE1376" w14:textId="2598CDB8" w:rsidR="00C2594F" w:rsidRPr="002239BA" w:rsidRDefault="00CC0436" w:rsidP="00206E4D">
      <w:pPr>
        <w:spacing w:after="0" w:line="240" w:lineRule="auto"/>
        <w:jc w:val="both"/>
        <w:rPr>
          <w:rFonts w:ascii="Museo Sans 300" w:hAnsi="Museo Sans 300"/>
          <w:i/>
          <w:iCs/>
          <w:color w:val="A6A6A6" w:themeColor="background1" w:themeShade="A6"/>
        </w:rPr>
      </w:pPr>
      <w:r w:rsidRPr="002239BA">
        <w:rPr>
          <w:rFonts w:ascii="Museo Sans 300" w:hAnsi="Museo Sans 300"/>
          <w:i/>
          <w:iCs/>
          <w:color w:val="A6A6A6" w:themeColor="background1" w:themeShade="A6"/>
        </w:rPr>
        <w:t>(</w:t>
      </w:r>
      <w:r w:rsidR="00C2594F" w:rsidRPr="002239BA">
        <w:rPr>
          <w:rFonts w:ascii="Museo Sans 300" w:hAnsi="Museo Sans 300"/>
          <w:i/>
          <w:iCs/>
          <w:color w:val="A6A6A6" w:themeColor="background1" w:themeShade="A6"/>
        </w:rPr>
        <w:t>Incluir los correspondientes al proceso.</w:t>
      </w:r>
      <w:r w:rsidRPr="002239BA">
        <w:rPr>
          <w:rFonts w:ascii="Museo Sans 300" w:hAnsi="Museo Sans 300"/>
          <w:i/>
          <w:iCs/>
          <w:color w:val="A6A6A6" w:themeColor="background1" w:themeShade="A6"/>
        </w:rPr>
        <w:t>)</w:t>
      </w:r>
      <w:r w:rsidR="00C2594F" w:rsidRPr="002239BA">
        <w:rPr>
          <w:rFonts w:ascii="Museo Sans 300" w:hAnsi="Museo Sans 300"/>
          <w:i/>
          <w:iCs/>
          <w:color w:val="A6A6A6" w:themeColor="background1" w:themeShade="A6"/>
        </w:rPr>
        <w:t xml:space="preserve"> </w:t>
      </w:r>
    </w:p>
    <w:p w14:paraId="0CB5BF45" w14:textId="77777777" w:rsidR="00C2594F" w:rsidRPr="002239BA" w:rsidRDefault="00C2594F" w:rsidP="00206E4D">
      <w:pPr>
        <w:pStyle w:val="Prrafodelista"/>
        <w:rPr>
          <w:rFonts w:ascii="Museo Sans 300" w:hAnsi="Museo Sans 300"/>
          <w:b/>
          <w:bCs/>
          <w:sz w:val="22"/>
          <w:szCs w:val="22"/>
          <w:lang w:val="es-CO"/>
        </w:rPr>
      </w:pPr>
    </w:p>
    <w:p w14:paraId="6D270347" w14:textId="5BC2E392" w:rsidR="00C2594F" w:rsidRDefault="00C2594F" w:rsidP="00206E4D">
      <w:pPr>
        <w:pStyle w:val="Prrafodelista"/>
        <w:numPr>
          <w:ilvl w:val="2"/>
          <w:numId w:val="17"/>
        </w:numPr>
        <w:jc w:val="both"/>
        <w:rPr>
          <w:rFonts w:ascii="Museo Sans Condensed" w:hAnsi="Museo Sans Condensed"/>
          <w:b/>
          <w:bCs/>
          <w:sz w:val="22"/>
          <w:szCs w:val="22"/>
          <w:lang w:val="es-CO"/>
        </w:rPr>
      </w:pPr>
      <w:r w:rsidRPr="007758E6">
        <w:rPr>
          <w:rFonts w:ascii="Museo Sans Condensed" w:hAnsi="Museo Sans Condensed"/>
          <w:b/>
          <w:bCs/>
          <w:sz w:val="22"/>
          <w:szCs w:val="22"/>
          <w:lang w:val="es-CO"/>
        </w:rPr>
        <w:t xml:space="preserve">TRABAJADORES CON DISCAPACIDAD </w:t>
      </w:r>
      <w:r w:rsidRPr="00226027">
        <w:rPr>
          <w:rFonts w:ascii="Museo Sans 300" w:eastAsiaTheme="minorEastAsia" w:hAnsi="Museo Sans 300" w:cstheme="minorBidi"/>
          <w:i/>
          <w:iCs/>
          <w:color w:val="A6A6A6" w:themeColor="background1" w:themeShade="A6"/>
          <w:sz w:val="22"/>
          <w:szCs w:val="22"/>
          <w:lang w:val="es-CO" w:eastAsia="es-CO"/>
        </w:rPr>
        <w:t>(cuando ello aplique de lo contrario eliminar)</w:t>
      </w:r>
    </w:p>
    <w:p w14:paraId="489457D0" w14:textId="77777777" w:rsidR="009A49D7" w:rsidRDefault="009A49D7" w:rsidP="00226027">
      <w:pPr>
        <w:pStyle w:val="Prrafodelista"/>
        <w:ind w:left="1080"/>
        <w:jc w:val="both"/>
        <w:rPr>
          <w:rFonts w:ascii="Museo Sans Condensed" w:hAnsi="Museo Sans Condensed"/>
          <w:b/>
          <w:bCs/>
          <w:sz w:val="22"/>
          <w:szCs w:val="22"/>
          <w:lang w:val="es-CO"/>
        </w:rPr>
      </w:pPr>
    </w:p>
    <w:p w14:paraId="01874A7A" w14:textId="3939C86B" w:rsidR="009A49D7" w:rsidRDefault="009A49D7" w:rsidP="00206E4D">
      <w:pPr>
        <w:pStyle w:val="Prrafodelista"/>
        <w:numPr>
          <w:ilvl w:val="2"/>
          <w:numId w:val="17"/>
        </w:numPr>
        <w:jc w:val="both"/>
        <w:rPr>
          <w:rFonts w:ascii="Museo Sans Condensed" w:hAnsi="Museo Sans Condensed"/>
          <w:b/>
          <w:bCs/>
          <w:sz w:val="22"/>
          <w:szCs w:val="22"/>
          <w:lang w:val="es-CO"/>
        </w:rPr>
      </w:pPr>
      <w:r w:rsidRPr="009A49D7">
        <w:rPr>
          <w:rFonts w:ascii="Museo Sans Condensed" w:hAnsi="Museo Sans Condensed"/>
          <w:b/>
          <w:bCs/>
          <w:sz w:val="22"/>
          <w:szCs w:val="22"/>
          <w:lang w:val="es-CO"/>
        </w:rPr>
        <w:t>APOYO A LA INDUSTRIA NACIONAL</w:t>
      </w:r>
      <w:r>
        <w:rPr>
          <w:rFonts w:ascii="Museo Sans Condensed" w:hAnsi="Museo Sans Condensed"/>
          <w:b/>
          <w:bCs/>
          <w:sz w:val="22"/>
          <w:szCs w:val="22"/>
          <w:lang w:val="es-CO"/>
        </w:rPr>
        <w:t xml:space="preserve"> </w:t>
      </w:r>
      <w:r w:rsidRPr="00226027">
        <w:rPr>
          <w:rFonts w:ascii="Museo Sans 300" w:eastAsiaTheme="minorEastAsia" w:hAnsi="Museo Sans 300" w:cstheme="minorBidi"/>
          <w:i/>
          <w:iCs/>
          <w:color w:val="A6A6A6" w:themeColor="background1" w:themeShade="A6"/>
          <w:sz w:val="22"/>
          <w:szCs w:val="22"/>
          <w:lang w:val="es-CO" w:eastAsia="es-CO"/>
        </w:rPr>
        <w:t>(cuando ello aplique de lo contrario eliminar)</w:t>
      </w:r>
    </w:p>
    <w:p w14:paraId="49519773" w14:textId="77777777" w:rsidR="009A49D7" w:rsidRPr="00226027" w:rsidRDefault="009A49D7" w:rsidP="00226027">
      <w:pPr>
        <w:pStyle w:val="Prrafodelista"/>
        <w:rPr>
          <w:rFonts w:ascii="Museo Sans Condensed" w:hAnsi="Museo Sans Condensed"/>
          <w:b/>
          <w:bCs/>
          <w:sz w:val="22"/>
          <w:szCs w:val="22"/>
          <w:lang w:val="es-CO"/>
        </w:rPr>
      </w:pPr>
    </w:p>
    <w:p w14:paraId="02298AD4" w14:textId="77777777" w:rsidR="009A49D7" w:rsidRDefault="009A49D7" w:rsidP="009A49D7">
      <w:pPr>
        <w:pStyle w:val="Prrafodelista"/>
        <w:numPr>
          <w:ilvl w:val="2"/>
          <w:numId w:val="17"/>
        </w:numPr>
        <w:jc w:val="both"/>
        <w:rPr>
          <w:rFonts w:ascii="Museo Sans Condensed" w:hAnsi="Museo Sans Condensed"/>
          <w:b/>
          <w:bCs/>
          <w:sz w:val="22"/>
          <w:szCs w:val="22"/>
          <w:lang w:val="es-CO"/>
        </w:rPr>
      </w:pPr>
      <w:r w:rsidRPr="009A49D7">
        <w:rPr>
          <w:rFonts w:ascii="Museo Sans Condensed" w:hAnsi="Museo Sans Condensed"/>
          <w:b/>
          <w:bCs/>
          <w:sz w:val="22"/>
          <w:szCs w:val="22"/>
          <w:lang w:val="es-CO"/>
        </w:rPr>
        <w:t>PROMOCIÓN DEL ACCESO DE LAS MIPYMES</w:t>
      </w:r>
      <w:r>
        <w:rPr>
          <w:rFonts w:ascii="Museo Sans Condensed" w:hAnsi="Museo Sans Condensed"/>
          <w:b/>
          <w:bCs/>
          <w:sz w:val="22"/>
          <w:szCs w:val="22"/>
          <w:lang w:val="es-CO"/>
        </w:rPr>
        <w:t xml:space="preserve"> </w:t>
      </w:r>
      <w:r w:rsidRPr="00226027">
        <w:rPr>
          <w:rFonts w:ascii="Museo Sans 300" w:eastAsiaTheme="minorEastAsia" w:hAnsi="Museo Sans 300" w:cstheme="minorBidi"/>
          <w:i/>
          <w:iCs/>
          <w:color w:val="A6A6A6" w:themeColor="background1" w:themeShade="A6"/>
          <w:sz w:val="22"/>
          <w:szCs w:val="22"/>
          <w:lang w:val="es-CO" w:eastAsia="es-CO"/>
        </w:rPr>
        <w:t>(cuando ello aplique de lo contrario eliminar)</w:t>
      </w:r>
    </w:p>
    <w:p w14:paraId="3A0E60DA" w14:textId="77777777" w:rsidR="009A49D7" w:rsidRPr="00226027" w:rsidRDefault="009A49D7" w:rsidP="00226027">
      <w:pPr>
        <w:pStyle w:val="Prrafodelista"/>
        <w:rPr>
          <w:rFonts w:ascii="Museo Sans Condensed" w:hAnsi="Museo Sans Condensed"/>
          <w:b/>
          <w:bCs/>
          <w:sz w:val="22"/>
          <w:szCs w:val="22"/>
          <w:lang w:val="es-CO"/>
        </w:rPr>
      </w:pPr>
    </w:p>
    <w:p w14:paraId="62E9AFE9" w14:textId="26FB51DF" w:rsidR="009A49D7" w:rsidRDefault="009A49D7" w:rsidP="009A49D7">
      <w:pPr>
        <w:pStyle w:val="Prrafodelista"/>
        <w:numPr>
          <w:ilvl w:val="2"/>
          <w:numId w:val="17"/>
        </w:numPr>
        <w:jc w:val="both"/>
        <w:rPr>
          <w:rFonts w:ascii="Museo Sans Condensed" w:hAnsi="Museo Sans Condensed"/>
          <w:b/>
          <w:bCs/>
          <w:sz w:val="22"/>
          <w:szCs w:val="22"/>
          <w:lang w:val="es-CO"/>
        </w:rPr>
      </w:pPr>
      <w:r w:rsidRPr="009A49D7">
        <w:rPr>
          <w:rFonts w:ascii="Museo Sans Condensed" w:hAnsi="Museo Sans Condensed"/>
          <w:b/>
          <w:bCs/>
          <w:sz w:val="22"/>
          <w:szCs w:val="22"/>
          <w:lang w:val="es-CO"/>
        </w:rPr>
        <w:t>PROMOCIÓN DEL ACCESO DE LOS EMPRENDIMIENTOS DE MUJERES Y EMPRESAS DE MUJERES</w:t>
      </w:r>
      <w:r>
        <w:rPr>
          <w:rFonts w:ascii="Museo Sans Condensed" w:hAnsi="Museo Sans Condensed"/>
          <w:b/>
          <w:bCs/>
          <w:sz w:val="22"/>
          <w:szCs w:val="22"/>
          <w:lang w:val="es-CO"/>
        </w:rPr>
        <w:t xml:space="preserve"> </w:t>
      </w:r>
      <w:r w:rsidRPr="00226027">
        <w:rPr>
          <w:rFonts w:ascii="Museo Sans 300" w:eastAsiaTheme="minorEastAsia" w:hAnsi="Museo Sans 300" w:cstheme="minorBidi"/>
          <w:i/>
          <w:iCs/>
          <w:color w:val="A6A6A6" w:themeColor="background1" w:themeShade="A6"/>
          <w:sz w:val="22"/>
          <w:szCs w:val="22"/>
          <w:lang w:val="es-CO" w:eastAsia="es-CO"/>
        </w:rPr>
        <w:t>(cuando ello aplique de lo contrario eliminar)</w:t>
      </w:r>
    </w:p>
    <w:p w14:paraId="4FBAB8D5" w14:textId="314146B0" w:rsidR="009A49D7" w:rsidRDefault="009A49D7" w:rsidP="00226027">
      <w:pPr>
        <w:pStyle w:val="Prrafodelista"/>
        <w:ind w:left="1080"/>
        <w:jc w:val="both"/>
        <w:rPr>
          <w:rFonts w:ascii="Museo Sans Condensed" w:hAnsi="Museo Sans Condensed"/>
          <w:b/>
          <w:bCs/>
          <w:sz w:val="22"/>
          <w:szCs w:val="22"/>
          <w:lang w:val="es-CO"/>
        </w:rPr>
      </w:pPr>
    </w:p>
    <w:p w14:paraId="30419C64" w14:textId="6019629F" w:rsidR="00226027" w:rsidRDefault="00226027" w:rsidP="00226027">
      <w:pPr>
        <w:pStyle w:val="Prrafodelista"/>
        <w:ind w:left="1080"/>
        <w:jc w:val="both"/>
        <w:rPr>
          <w:rFonts w:ascii="Museo Sans Condensed" w:hAnsi="Museo Sans Condensed"/>
          <w:b/>
          <w:bCs/>
          <w:sz w:val="22"/>
          <w:szCs w:val="22"/>
          <w:lang w:val="es-CO"/>
        </w:rPr>
      </w:pPr>
    </w:p>
    <w:p w14:paraId="48E953BD" w14:textId="3A3E5BAB" w:rsidR="00226027" w:rsidRDefault="00226027" w:rsidP="00226027">
      <w:pPr>
        <w:pStyle w:val="Prrafodelista"/>
        <w:ind w:left="1080"/>
        <w:jc w:val="both"/>
        <w:rPr>
          <w:rFonts w:ascii="Museo Sans Condensed" w:hAnsi="Museo Sans Condensed"/>
          <w:b/>
          <w:bCs/>
          <w:sz w:val="22"/>
          <w:szCs w:val="22"/>
          <w:lang w:val="es-CO"/>
        </w:rPr>
      </w:pPr>
    </w:p>
    <w:p w14:paraId="054F7914" w14:textId="77777777" w:rsidR="00226027" w:rsidRPr="007758E6" w:rsidRDefault="00226027" w:rsidP="00226027">
      <w:pPr>
        <w:pStyle w:val="Prrafodelista"/>
        <w:ind w:left="1080"/>
        <w:jc w:val="both"/>
        <w:rPr>
          <w:rFonts w:ascii="Museo Sans Condensed" w:hAnsi="Museo Sans Condensed"/>
          <w:b/>
          <w:bCs/>
          <w:sz w:val="22"/>
          <w:szCs w:val="22"/>
          <w:lang w:val="es-CO"/>
        </w:rPr>
      </w:pPr>
    </w:p>
    <w:p w14:paraId="18F8EF05" w14:textId="020DC546" w:rsidR="00CC0436" w:rsidRPr="007758E6" w:rsidRDefault="00CC0436" w:rsidP="00206E4D">
      <w:pPr>
        <w:pStyle w:val="Prrafodelista"/>
        <w:numPr>
          <w:ilvl w:val="0"/>
          <w:numId w:val="17"/>
        </w:numPr>
        <w:jc w:val="both"/>
        <w:rPr>
          <w:rFonts w:ascii="Museo Sans Condensed" w:hAnsi="Museo Sans Condensed"/>
          <w:b/>
          <w:bCs/>
          <w:sz w:val="22"/>
          <w:szCs w:val="22"/>
          <w:lang w:val="es-CO"/>
        </w:rPr>
      </w:pPr>
      <w:r w:rsidRPr="007758E6">
        <w:rPr>
          <w:rFonts w:ascii="Museo Sans Condensed" w:hAnsi="Museo Sans Condensed"/>
          <w:b/>
          <w:bCs/>
          <w:sz w:val="22"/>
          <w:szCs w:val="22"/>
          <w:lang w:val="es-CO"/>
        </w:rPr>
        <w:lastRenderedPageBreak/>
        <w:t xml:space="preserve">FACTORES DE DESEMPATE </w:t>
      </w:r>
    </w:p>
    <w:p w14:paraId="16A5D61E" w14:textId="70E65FEC" w:rsidR="00C2594F" w:rsidRPr="002239BA" w:rsidRDefault="00C2594F" w:rsidP="00206E4D">
      <w:pPr>
        <w:spacing w:after="0" w:line="240" w:lineRule="auto"/>
        <w:jc w:val="both"/>
        <w:rPr>
          <w:rFonts w:ascii="Museo Sans 300" w:hAnsi="Museo Sans 300"/>
          <w:b/>
          <w:bCs/>
        </w:rPr>
      </w:pPr>
    </w:p>
    <w:p w14:paraId="50FADCD1" w14:textId="1D005474" w:rsidR="00CC0436" w:rsidRPr="007758E6" w:rsidRDefault="00CC0436" w:rsidP="00206E4D">
      <w:pPr>
        <w:spacing w:after="0" w:line="240" w:lineRule="auto"/>
        <w:jc w:val="both"/>
        <w:rPr>
          <w:rFonts w:ascii="Museo Sans 300" w:hAnsi="Museo Sans 300"/>
          <w:color w:val="A6A6A6" w:themeColor="background1" w:themeShade="A6"/>
        </w:rPr>
      </w:pPr>
      <w:r w:rsidRPr="007758E6">
        <w:rPr>
          <w:rFonts w:ascii="Museo Sans 300" w:hAnsi="Museo Sans 300"/>
          <w:color w:val="A6A6A6" w:themeColor="background1" w:themeShade="A6"/>
        </w:rPr>
        <w:t>(Incluir los correspondientes a cada modalidad de conformidad con lo dispuesto en el Decreto 1082 de 2015.)</w:t>
      </w:r>
    </w:p>
    <w:p w14:paraId="30B4A588" w14:textId="1D3F1F83" w:rsidR="00B535E0" w:rsidRPr="002239BA" w:rsidRDefault="00B535E0" w:rsidP="00206E4D">
      <w:pPr>
        <w:spacing w:after="0" w:line="240" w:lineRule="auto"/>
        <w:jc w:val="both"/>
        <w:rPr>
          <w:rFonts w:ascii="Museo Sans 300" w:hAnsi="Museo Sans 300"/>
          <w:i/>
          <w:iCs/>
          <w:color w:val="A6A6A6" w:themeColor="background1" w:themeShade="A6"/>
        </w:rPr>
      </w:pPr>
    </w:p>
    <w:p w14:paraId="19A8948C" w14:textId="70919467" w:rsidR="00B535E0" w:rsidRPr="007758E6" w:rsidRDefault="00B535E0" w:rsidP="00206E4D">
      <w:pPr>
        <w:pStyle w:val="Prrafodelista"/>
        <w:numPr>
          <w:ilvl w:val="0"/>
          <w:numId w:val="17"/>
        </w:numPr>
        <w:jc w:val="both"/>
        <w:rPr>
          <w:rFonts w:ascii="Museo Sans Condensed" w:hAnsi="Museo Sans Condensed"/>
          <w:b/>
          <w:bCs/>
          <w:sz w:val="22"/>
          <w:szCs w:val="22"/>
          <w:lang w:val="es-CO"/>
        </w:rPr>
      </w:pPr>
      <w:r w:rsidRPr="007758E6">
        <w:rPr>
          <w:rFonts w:ascii="Museo Sans Condensed" w:hAnsi="Museo Sans Condensed"/>
          <w:b/>
          <w:bCs/>
          <w:sz w:val="22"/>
          <w:szCs w:val="22"/>
          <w:lang w:val="es-CO"/>
        </w:rPr>
        <w:t>CAUSALES DE RECHAZO</w:t>
      </w:r>
    </w:p>
    <w:p w14:paraId="4582DC6D" w14:textId="49D290CA" w:rsidR="00CC0436" w:rsidRPr="002239BA" w:rsidRDefault="00CC0436" w:rsidP="00206E4D">
      <w:pPr>
        <w:spacing w:after="0" w:line="240" w:lineRule="auto"/>
        <w:jc w:val="both"/>
        <w:rPr>
          <w:rFonts w:ascii="Museo Sans 300" w:hAnsi="Museo Sans 300"/>
          <w:i/>
          <w:iCs/>
          <w:color w:val="A6A6A6" w:themeColor="background1" w:themeShade="A6"/>
        </w:rPr>
      </w:pPr>
    </w:p>
    <w:p w14:paraId="3BC8C633" w14:textId="1B3FF2AC" w:rsidR="00B535E0" w:rsidRPr="007758E6" w:rsidRDefault="00B535E0" w:rsidP="00206E4D">
      <w:pPr>
        <w:spacing w:after="0" w:line="240" w:lineRule="auto"/>
        <w:jc w:val="both"/>
        <w:rPr>
          <w:rFonts w:ascii="Museo Sans 300" w:hAnsi="Museo Sans 300"/>
          <w:color w:val="A6A6A6" w:themeColor="background1" w:themeShade="A6"/>
        </w:rPr>
      </w:pPr>
      <w:r w:rsidRPr="007758E6">
        <w:rPr>
          <w:rFonts w:ascii="Museo Sans 300" w:hAnsi="Museo Sans 300"/>
          <w:color w:val="A6A6A6" w:themeColor="background1" w:themeShade="A6"/>
        </w:rPr>
        <w:t>(Incluir las correspondientes al proceso</w:t>
      </w:r>
      <w:r w:rsidR="00DF7463" w:rsidRPr="007758E6">
        <w:rPr>
          <w:rFonts w:ascii="Museo Sans 300" w:hAnsi="Museo Sans 300"/>
          <w:color w:val="A6A6A6" w:themeColor="background1" w:themeShade="A6"/>
        </w:rPr>
        <w:t>, se recomienda que en esta sección se incluyan todas las que se consideren aplicables al proceso y las que la Ley exija</w:t>
      </w:r>
      <w:r w:rsidRPr="007758E6">
        <w:rPr>
          <w:rFonts w:ascii="Museo Sans 300" w:hAnsi="Museo Sans 300"/>
          <w:color w:val="A6A6A6" w:themeColor="background1" w:themeShade="A6"/>
        </w:rPr>
        <w:t>)</w:t>
      </w:r>
      <w:r w:rsidR="00A07CB6">
        <w:rPr>
          <w:rFonts w:ascii="Museo Sans 300" w:hAnsi="Museo Sans 300"/>
          <w:color w:val="A6A6A6" w:themeColor="background1" w:themeShade="A6"/>
        </w:rPr>
        <w:t>.</w:t>
      </w:r>
      <w:r w:rsidRPr="007758E6">
        <w:rPr>
          <w:rFonts w:ascii="Museo Sans 300" w:hAnsi="Museo Sans 300"/>
          <w:color w:val="A6A6A6" w:themeColor="background1" w:themeShade="A6"/>
        </w:rPr>
        <w:t xml:space="preserve"> </w:t>
      </w:r>
    </w:p>
    <w:p w14:paraId="730B3FB5" w14:textId="77777777" w:rsidR="000A3281" w:rsidRPr="002239BA" w:rsidRDefault="000A3281" w:rsidP="00206E4D">
      <w:pPr>
        <w:spacing w:after="0" w:line="240" w:lineRule="auto"/>
        <w:jc w:val="both"/>
        <w:rPr>
          <w:rFonts w:ascii="Museo Sans 300" w:hAnsi="Museo Sans 300"/>
          <w:i/>
          <w:iCs/>
          <w:color w:val="A6A6A6" w:themeColor="background1" w:themeShade="A6"/>
        </w:rPr>
      </w:pPr>
    </w:p>
    <w:p w14:paraId="2E09748B" w14:textId="51374E19" w:rsidR="00B535E0" w:rsidRPr="007758E6" w:rsidRDefault="00D820C7" w:rsidP="00206E4D">
      <w:pPr>
        <w:pStyle w:val="Prrafodelista"/>
        <w:numPr>
          <w:ilvl w:val="0"/>
          <w:numId w:val="17"/>
        </w:numPr>
        <w:jc w:val="both"/>
        <w:rPr>
          <w:rFonts w:ascii="Museo Sans Condensed" w:hAnsi="Museo Sans Condensed"/>
          <w:b/>
          <w:bCs/>
          <w:sz w:val="22"/>
          <w:szCs w:val="22"/>
          <w:lang w:val="es-CO"/>
        </w:rPr>
      </w:pPr>
      <w:r w:rsidRPr="007758E6">
        <w:rPr>
          <w:rFonts w:ascii="Museo Sans Condensed" w:hAnsi="Museo Sans Condensed"/>
          <w:b/>
          <w:bCs/>
          <w:sz w:val="22"/>
          <w:szCs w:val="22"/>
          <w:lang w:val="es-CO"/>
        </w:rPr>
        <w:t>ANÁLISIS DE RIESGOS</w:t>
      </w:r>
    </w:p>
    <w:p w14:paraId="40384597" w14:textId="39D4E99C" w:rsidR="00B535E0" w:rsidRPr="00A07CB6" w:rsidRDefault="00B535E0" w:rsidP="00206E4D">
      <w:pPr>
        <w:spacing w:after="0" w:line="240" w:lineRule="auto"/>
        <w:jc w:val="both"/>
        <w:rPr>
          <w:rFonts w:ascii="Museo Sans 300" w:hAnsi="Museo Sans 300"/>
          <w:color w:val="A6A6A6" w:themeColor="background1" w:themeShade="A6"/>
        </w:rPr>
      </w:pPr>
    </w:p>
    <w:p w14:paraId="6DC75689" w14:textId="10BBFA9A" w:rsidR="00D820C7" w:rsidRPr="00A07CB6" w:rsidRDefault="00D820C7" w:rsidP="00A07CB6">
      <w:pPr>
        <w:spacing w:after="0" w:line="240" w:lineRule="auto"/>
        <w:jc w:val="both"/>
        <w:rPr>
          <w:rFonts w:ascii="Museo Sans 300" w:hAnsi="Museo Sans 300"/>
          <w:color w:val="A6A6A6" w:themeColor="background1" w:themeShade="A6"/>
        </w:rPr>
      </w:pPr>
      <w:r w:rsidRPr="00A07CB6">
        <w:rPr>
          <w:rFonts w:ascii="Museo Sans 300" w:hAnsi="Museo Sans 300"/>
          <w:color w:val="A6A6A6" w:themeColor="background1" w:themeShade="A6"/>
        </w:rPr>
        <w:t>(De la información considerada hasta este punto, analice, identifique, estime y distribuya los riesgos de la contratación, fijando:</w:t>
      </w:r>
    </w:p>
    <w:p w14:paraId="134FBAF6" w14:textId="77777777" w:rsidR="00D820C7" w:rsidRPr="00A07CB6" w:rsidRDefault="00D820C7" w:rsidP="00A07CB6">
      <w:pPr>
        <w:spacing w:after="0" w:line="240" w:lineRule="auto"/>
        <w:jc w:val="both"/>
        <w:rPr>
          <w:rFonts w:ascii="Museo Sans 300" w:hAnsi="Museo Sans 300"/>
          <w:color w:val="A6A6A6" w:themeColor="background1" w:themeShade="A6"/>
        </w:rPr>
      </w:pPr>
    </w:p>
    <w:p w14:paraId="74C42623" w14:textId="110711B4" w:rsidR="00D820C7" w:rsidRPr="00A07CB6" w:rsidRDefault="00D820C7" w:rsidP="00A07CB6">
      <w:pPr>
        <w:spacing w:after="0" w:line="240" w:lineRule="auto"/>
        <w:jc w:val="both"/>
        <w:rPr>
          <w:rFonts w:ascii="Museo Sans 300" w:hAnsi="Museo Sans 300"/>
          <w:color w:val="A6A6A6" w:themeColor="background1" w:themeShade="A6"/>
        </w:rPr>
      </w:pPr>
      <w:r w:rsidRPr="00A07CB6">
        <w:rPr>
          <w:rFonts w:ascii="Museo Sans 300" w:hAnsi="Museo Sans 300"/>
          <w:color w:val="A6A6A6" w:themeColor="background1" w:themeShade="A6"/>
        </w:rPr>
        <w:t>RIESGOS PREVISIBLES DE LA EJECUCIÓN DEL CONTRATO. Anexe la matriz diligenciada de acuerdo con la metodología establecida por la Agencia Nacional de Contratación Colombia Compra Eficiente</w:t>
      </w:r>
      <w:r w:rsidR="00A07CB6">
        <w:rPr>
          <w:rFonts w:ascii="Museo Sans 300" w:hAnsi="Museo Sans 300"/>
          <w:color w:val="A6A6A6" w:themeColor="background1" w:themeShade="A6"/>
        </w:rPr>
        <w:t xml:space="preserve"> - CCE</w:t>
      </w:r>
      <w:r w:rsidRPr="00A07CB6">
        <w:rPr>
          <w:rFonts w:ascii="Museo Sans 300" w:hAnsi="Museo Sans 300"/>
          <w:color w:val="A6A6A6" w:themeColor="background1" w:themeShade="A6"/>
        </w:rPr>
        <w:t>. (Adjuntar matriz de riesgo en anexo y no dentro del formato).</w:t>
      </w:r>
    </w:p>
    <w:p w14:paraId="23F80474" w14:textId="77777777" w:rsidR="00D820C7" w:rsidRPr="002239BA" w:rsidRDefault="00D820C7" w:rsidP="00206E4D">
      <w:pPr>
        <w:spacing w:after="0" w:line="240" w:lineRule="auto"/>
        <w:ind w:right="601"/>
        <w:rPr>
          <w:rFonts w:ascii="Museo Sans 300" w:hAnsi="Museo Sans 300"/>
          <w:i/>
          <w:iCs/>
          <w:color w:val="A6A6A6" w:themeColor="background1" w:themeShade="A6"/>
        </w:rPr>
      </w:pPr>
    </w:p>
    <w:p w14:paraId="7CCF93CE" w14:textId="77777777" w:rsidR="00D820C7" w:rsidRPr="00A07CB6" w:rsidRDefault="00D820C7" w:rsidP="00206E4D">
      <w:pPr>
        <w:spacing w:after="0" w:line="240" w:lineRule="auto"/>
        <w:ind w:right="601"/>
        <w:rPr>
          <w:rFonts w:ascii="Museo Sans 300" w:hAnsi="Museo Sans 300"/>
          <w:color w:val="A6A6A6" w:themeColor="background1" w:themeShade="A6"/>
        </w:rPr>
      </w:pPr>
      <w:r w:rsidRPr="00A07CB6">
        <w:rPr>
          <w:rFonts w:ascii="Museo Sans 300" w:hAnsi="Museo Sans 300"/>
          <w:color w:val="A6A6A6" w:themeColor="background1" w:themeShade="A6"/>
        </w:rPr>
        <w:t>Tenga en cuenta que:</w:t>
      </w:r>
    </w:p>
    <w:p w14:paraId="4266327B" w14:textId="77777777" w:rsidR="00D820C7" w:rsidRPr="00A07CB6" w:rsidRDefault="00D820C7" w:rsidP="00206E4D">
      <w:pPr>
        <w:spacing w:after="0" w:line="240" w:lineRule="auto"/>
        <w:ind w:right="601"/>
        <w:rPr>
          <w:rFonts w:ascii="Museo Sans 300" w:hAnsi="Museo Sans 300"/>
          <w:color w:val="A6A6A6" w:themeColor="background1" w:themeShade="A6"/>
        </w:rPr>
      </w:pPr>
    </w:p>
    <w:p w14:paraId="65AB8135" w14:textId="0FD041EB" w:rsidR="00D820C7" w:rsidRPr="00A07CB6" w:rsidRDefault="00D820C7" w:rsidP="00206E4D">
      <w:pPr>
        <w:pStyle w:val="Prrafodelista"/>
        <w:numPr>
          <w:ilvl w:val="0"/>
          <w:numId w:val="16"/>
        </w:numPr>
        <w:ind w:right="601"/>
        <w:contextualSpacing/>
        <w:jc w:val="both"/>
        <w:rPr>
          <w:rFonts w:ascii="Museo Sans 300" w:eastAsiaTheme="minorEastAsia" w:hAnsi="Museo Sans 300" w:cstheme="minorBidi"/>
          <w:color w:val="A6A6A6" w:themeColor="background1" w:themeShade="A6"/>
          <w:sz w:val="22"/>
          <w:szCs w:val="22"/>
          <w:lang w:val="es-CO" w:eastAsia="es-CO"/>
        </w:rPr>
      </w:pPr>
      <w:r w:rsidRPr="00A07CB6">
        <w:rPr>
          <w:rFonts w:ascii="Museo Sans 300" w:eastAsiaTheme="minorEastAsia" w:hAnsi="Museo Sans 300" w:cstheme="minorBidi"/>
          <w:color w:val="A6A6A6" w:themeColor="background1" w:themeShade="A6"/>
          <w:sz w:val="22"/>
          <w:szCs w:val="22"/>
          <w:lang w:val="es-CO" w:eastAsia="es-CO"/>
        </w:rPr>
        <w:t xml:space="preserve">La matriz de riesgos que se elabore a la luz de criterios fijados por Colombia Compra Eficiente deberá ser específica para cada proyecto, la cual también deberá estar armonizada con la complejidad del mismo. </w:t>
      </w:r>
    </w:p>
    <w:p w14:paraId="7F88B700" w14:textId="77777777" w:rsidR="00D820C7" w:rsidRPr="002239BA" w:rsidRDefault="00D820C7" w:rsidP="00206E4D">
      <w:pPr>
        <w:spacing w:after="0" w:line="240" w:lineRule="auto"/>
        <w:ind w:right="601"/>
        <w:rPr>
          <w:rFonts w:ascii="Museo Sans 300" w:hAnsi="Museo Sans 300"/>
          <w:i/>
          <w:iCs/>
          <w:color w:val="A6A6A6" w:themeColor="background1" w:themeShade="A6"/>
        </w:rPr>
      </w:pPr>
    </w:p>
    <w:p w14:paraId="3AE178A8" w14:textId="27A48156" w:rsidR="00D820C7" w:rsidRPr="00A07CB6" w:rsidRDefault="00D820C7" w:rsidP="00206E4D">
      <w:pPr>
        <w:pStyle w:val="Prrafodelista"/>
        <w:numPr>
          <w:ilvl w:val="0"/>
          <w:numId w:val="16"/>
        </w:numPr>
        <w:ind w:right="601"/>
        <w:contextualSpacing/>
        <w:jc w:val="both"/>
        <w:rPr>
          <w:rFonts w:ascii="Museo Sans 300" w:eastAsiaTheme="minorEastAsia" w:hAnsi="Museo Sans 300" w:cstheme="minorBidi"/>
          <w:color w:val="A6A6A6" w:themeColor="background1" w:themeShade="A6"/>
          <w:sz w:val="22"/>
          <w:szCs w:val="22"/>
          <w:lang w:val="es-CO" w:eastAsia="es-CO"/>
        </w:rPr>
      </w:pPr>
      <w:r w:rsidRPr="00A07CB6">
        <w:rPr>
          <w:rFonts w:ascii="Museo Sans 300" w:eastAsiaTheme="minorEastAsia" w:hAnsi="Museo Sans 300" w:cstheme="minorBidi"/>
          <w:color w:val="A6A6A6" w:themeColor="background1" w:themeShade="A6"/>
          <w:sz w:val="22"/>
          <w:szCs w:val="22"/>
          <w:lang w:val="es-CO" w:eastAsia="es-CO"/>
        </w:rPr>
        <w:t>Al realizar este análisis, debe tener en cuenta la guía diseñada por www.colombiacompra.gov.co que puede consultar en el siguiente link</w:t>
      </w:r>
      <w:r w:rsidR="00A07CB6">
        <w:rPr>
          <w:rFonts w:ascii="Museo Sans 300" w:eastAsiaTheme="minorEastAsia" w:hAnsi="Museo Sans 300" w:cstheme="minorBidi"/>
          <w:color w:val="A6A6A6" w:themeColor="background1" w:themeShade="A6"/>
          <w:sz w:val="22"/>
          <w:szCs w:val="22"/>
          <w:lang w:val="es-CO" w:eastAsia="es-CO"/>
        </w:rPr>
        <w:t>:</w:t>
      </w:r>
    </w:p>
    <w:p w14:paraId="76DE9008" w14:textId="77777777" w:rsidR="00D820C7" w:rsidRPr="00A07CB6" w:rsidRDefault="00D820C7" w:rsidP="00206E4D">
      <w:pPr>
        <w:spacing w:after="0" w:line="240" w:lineRule="auto"/>
        <w:ind w:right="601"/>
        <w:rPr>
          <w:rFonts w:ascii="Museo Sans 300" w:hAnsi="Museo Sans 300"/>
          <w:color w:val="A6A6A6" w:themeColor="background1" w:themeShade="A6"/>
        </w:rPr>
      </w:pPr>
    </w:p>
    <w:p w14:paraId="53487C4A" w14:textId="6D0289AB" w:rsidR="00D820C7" w:rsidRPr="00A07CB6" w:rsidRDefault="00CD2184" w:rsidP="00206E4D">
      <w:pPr>
        <w:pStyle w:val="Prrafodelista"/>
        <w:ind w:right="601"/>
        <w:rPr>
          <w:rFonts w:ascii="Museo Sans 300" w:eastAsiaTheme="minorEastAsia" w:hAnsi="Museo Sans 300" w:cstheme="minorBidi"/>
          <w:color w:val="0000FF"/>
          <w:sz w:val="22"/>
          <w:szCs w:val="22"/>
          <w:lang w:val="es-CO" w:eastAsia="es-CO"/>
        </w:rPr>
      </w:pPr>
      <w:hyperlink r:id="rId8" w:history="1">
        <w:r w:rsidR="00D820C7" w:rsidRPr="00A07CB6">
          <w:rPr>
            <w:rFonts w:ascii="Museo Sans 300" w:eastAsiaTheme="minorEastAsia" w:hAnsi="Museo Sans 300" w:cstheme="minorBidi"/>
            <w:color w:val="0000FF"/>
            <w:sz w:val="22"/>
            <w:szCs w:val="22"/>
            <w:lang w:val="es-CO" w:eastAsia="es-CO"/>
          </w:rPr>
          <w:t>https://www.colombiacompra.gov.co/manuales-guias-y-pliegos-tipo/manuales-y-guias</w:t>
        </w:r>
      </w:hyperlink>
      <w:r w:rsidR="00D820C7" w:rsidRPr="00A07CB6">
        <w:rPr>
          <w:rFonts w:ascii="Museo Sans 300" w:eastAsiaTheme="minorEastAsia" w:hAnsi="Museo Sans 300" w:cstheme="minorBidi"/>
          <w:color w:val="0000FF"/>
          <w:sz w:val="22"/>
          <w:szCs w:val="22"/>
          <w:lang w:val="es-CO" w:eastAsia="es-CO"/>
        </w:rPr>
        <w:t xml:space="preserve"> y remitirse al Documento CONPES 3714 de 2011</w:t>
      </w:r>
    </w:p>
    <w:p w14:paraId="3812DA31" w14:textId="46495F72" w:rsidR="00D820C7" w:rsidRPr="00A07CB6" w:rsidRDefault="00D820C7" w:rsidP="00206E4D">
      <w:pPr>
        <w:spacing w:after="0" w:line="240" w:lineRule="auto"/>
        <w:jc w:val="both"/>
        <w:rPr>
          <w:rFonts w:ascii="Museo Sans 300" w:hAnsi="Museo Sans 300"/>
          <w:color w:val="A6A6A6" w:themeColor="background1" w:themeShade="A6"/>
        </w:rPr>
      </w:pPr>
    </w:p>
    <w:p w14:paraId="6D6B85CE" w14:textId="77777777" w:rsidR="00D820C7" w:rsidRPr="00A07CB6" w:rsidRDefault="00D820C7" w:rsidP="00206E4D">
      <w:pPr>
        <w:pStyle w:val="Prrafodelista"/>
        <w:numPr>
          <w:ilvl w:val="0"/>
          <w:numId w:val="16"/>
        </w:numPr>
        <w:ind w:right="601"/>
        <w:contextualSpacing/>
        <w:jc w:val="both"/>
        <w:rPr>
          <w:rFonts w:ascii="Museo Sans 300" w:eastAsiaTheme="minorEastAsia" w:hAnsi="Museo Sans 300" w:cstheme="minorBidi"/>
          <w:color w:val="A6A6A6" w:themeColor="background1" w:themeShade="A6"/>
          <w:sz w:val="22"/>
          <w:szCs w:val="22"/>
          <w:lang w:val="es-CO" w:eastAsia="es-CO"/>
        </w:rPr>
      </w:pPr>
      <w:r w:rsidRPr="00A07CB6">
        <w:rPr>
          <w:rFonts w:ascii="Museo Sans 300" w:eastAsiaTheme="minorEastAsia" w:hAnsi="Museo Sans 300" w:cstheme="minorBidi"/>
          <w:color w:val="A6A6A6" w:themeColor="background1" w:themeShade="A6"/>
          <w:sz w:val="22"/>
          <w:szCs w:val="22"/>
          <w:lang w:val="es-CO" w:eastAsia="es-CO"/>
        </w:rPr>
        <w:t xml:space="preserve">Para desarrollar este punto se debe tener en cuenta el formato FO-GC-01 Anexo Matriz de Riesgos del Proceso de Contratación V_1.0" que encontrará en Intranet de la Entidad, con base en el cual se efectuará el análisis correspondiente. </w:t>
      </w:r>
    </w:p>
    <w:p w14:paraId="07DF637F" w14:textId="1FF8B2C4" w:rsidR="00D820C7" w:rsidRPr="00A07CB6" w:rsidRDefault="00D820C7" w:rsidP="00206E4D">
      <w:pPr>
        <w:spacing w:after="0" w:line="240" w:lineRule="auto"/>
        <w:jc w:val="both"/>
        <w:rPr>
          <w:rFonts w:ascii="Museo Sans 300" w:hAnsi="Museo Sans 300"/>
          <w:color w:val="A6A6A6" w:themeColor="background1" w:themeShade="A6"/>
        </w:rPr>
      </w:pPr>
    </w:p>
    <w:p w14:paraId="55553CE9" w14:textId="730E99D6" w:rsidR="00D820C7" w:rsidRPr="00A07CB6" w:rsidRDefault="00D820C7" w:rsidP="00206E4D">
      <w:pPr>
        <w:pStyle w:val="Prrafodelista"/>
        <w:numPr>
          <w:ilvl w:val="0"/>
          <w:numId w:val="16"/>
        </w:numPr>
        <w:ind w:right="601"/>
        <w:contextualSpacing/>
        <w:jc w:val="both"/>
        <w:rPr>
          <w:rFonts w:ascii="Museo Sans 300" w:eastAsiaTheme="minorEastAsia" w:hAnsi="Museo Sans 300" w:cstheme="minorBidi"/>
          <w:color w:val="A6A6A6" w:themeColor="background1" w:themeShade="A6"/>
          <w:sz w:val="22"/>
          <w:szCs w:val="22"/>
          <w:lang w:val="es-CO" w:eastAsia="es-CO"/>
        </w:rPr>
      </w:pPr>
      <w:r w:rsidRPr="00A07CB6">
        <w:rPr>
          <w:rFonts w:ascii="Museo Sans 300" w:eastAsiaTheme="minorEastAsia" w:hAnsi="Museo Sans 300" w:cstheme="minorBidi"/>
          <w:color w:val="A6A6A6" w:themeColor="background1" w:themeShade="A6"/>
          <w:sz w:val="22"/>
          <w:szCs w:val="22"/>
          <w:lang w:val="es-CO" w:eastAsia="es-CO"/>
        </w:rPr>
        <w:t xml:space="preserve">El estudio </w:t>
      </w:r>
      <w:r w:rsidR="00A07CB6">
        <w:rPr>
          <w:rFonts w:ascii="Museo Sans 300" w:eastAsiaTheme="minorEastAsia" w:hAnsi="Museo Sans 300" w:cstheme="minorBidi"/>
          <w:color w:val="A6A6A6" w:themeColor="background1" w:themeShade="A6"/>
          <w:sz w:val="22"/>
          <w:szCs w:val="22"/>
          <w:lang w:val="es-CO" w:eastAsia="es-CO"/>
        </w:rPr>
        <w:t>p</w:t>
      </w:r>
      <w:r w:rsidRPr="00A07CB6">
        <w:rPr>
          <w:rFonts w:ascii="Museo Sans 300" w:eastAsiaTheme="minorEastAsia" w:hAnsi="Museo Sans 300" w:cstheme="minorBidi"/>
          <w:color w:val="A6A6A6" w:themeColor="background1" w:themeShade="A6"/>
          <w:sz w:val="22"/>
          <w:szCs w:val="22"/>
          <w:lang w:val="es-CO" w:eastAsia="es-CO"/>
        </w:rPr>
        <w:t>revio debe remitir al Anexo EDP-01 – Matriz de Riesgos.</w:t>
      </w:r>
    </w:p>
    <w:p w14:paraId="420E9B46" w14:textId="77777777" w:rsidR="00D820C7" w:rsidRPr="00A07CB6" w:rsidRDefault="00D820C7" w:rsidP="00206E4D">
      <w:pPr>
        <w:spacing w:after="0" w:line="240" w:lineRule="auto"/>
        <w:ind w:right="601"/>
        <w:rPr>
          <w:rFonts w:ascii="Museo Sans 300" w:hAnsi="Museo Sans 300"/>
          <w:color w:val="A6A6A6" w:themeColor="background1" w:themeShade="A6"/>
        </w:rPr>
      </w:pPr>
    </w:p>
    <w:p w14:paraId="4567A419" w14:textId="77777777" w:rsidR="00D820C7" w:rsidRPr="00A07CB6" w:rsidRDefault="00D820C7" w:rsidP="00206E4D">
      <w:pPr>
        <w:pStyle w:val="Prrafodelista"/>
        <w:numPr>
          <w:ilvl w:val="0"/>
          <w:numId w:val="16"/>
        </w:numPr>
        <w:ind w:right="601"/>
        <w:contextualSpacing/>
        <w:jc w:val="both"/>
        <w:rPr>
          <w:rFonts w:ascii="Museo Sans 300" w:eastAsiaTheme="minorEastAsia" w:hAnsi="Museo Sans 300" w:cstheme="minorBidi"/>
          <w:color w:val="A6A6A6" w:themeColor="background1" w:themeShade="A6"/>
          <w:sz w:val="22"/>
          <w:szCs w:val="22"/>
          <w:lang w:val="es-CO" w:eastAsia="es-CO"/>
        </w:rPr>
      </w:pPr>
      <w:r w:rsidRPr="00A07CB6">
        <w:rPr>
          <w:rFonts w:ascii="Museo Sans 300" w:eastAsiaTheme="minorEastAsia" w:hAnsi="Museo Sans 300" w:cstheme="minorBidi"/>
          <w:color w:val="A6A6A6" w:themeColor="background1" w:themeShade="A6"/>
          <w:sz w:val="22"/>
          <w:szCs w:val="22"/>
          <w:lang w:val="es-CO" w:eastAsia="es-CO"/>
        </w:rPr>
        <w:t xml:space="preserve">Los riesgos de la matriz son aquellos que puedan preverse por el conocimiento técnico, científico o la experiencia de la entidad, distintos a los ya gestionados en el contrato a través de cláusulas o de los cubiertos por garantía única.  La asignación de los riesgos debe hacerse bajo criterios de eficiencia, con miras a mantener la ecuación contractual y atendiendo a la conmutatividad entre las partes y la equivalencia de las cargas públicas (generando la responsabilidad al elaborar la propuesta, la cultura de la buena fe y del respeto ante la obligatoriedad del acuerdo que se suscribe). </w:t>
      </w:r>
    </w:p>
    <w:p w14:paraId="59CB1133" w14:textId="6704B639" w:rsidR="002E1793" w:rsidRPr="00A07CB6" w:rsidRDefault="002E1793" w:rsidP="00206E4D">
      <w:pPr>
        <w:pStyle w:val="Prrafodelista"/>
        <w:numPr>
          <w:ilvl w:val="0"/>
          <w:numId w:val="17"/>
        </w:numPr>
        <w:jc w:val="both"/>
        <w:rPr>
          <w:rFonts w:ascii="Museo Sans Condensed" w:hAnsi="Museo Sans Condensed"/>
          <w:b/>
          <w:bCs/>
          <w:sz w:val="22"/>
          <w:szCs w:val="22"/>
          <w:lang w:val="es-CO"/>
        </w:rPr>
      </w:pPr>
      <w:r w:rsidRPr="00A07CB6">
        <w:rPr>
          <w:rFonts w:ascii="Museo Sans Condensed" w:hAnsi="Museo Sans Condensed"/>
          <w:b/>
          <w:bCs/>
          <w:sz w:val="22"/>
          <w:szCs w:val="22"/>
          <w:lang w:val="es-CO"/>
        </w:rPr>
        <w:lastRenderedPageBreak/>
        <w:t>GARANTÍAS</w:t>
      </w:r>
    </w:p>
    <w:p w14:paraId="0E99D78A" w14:textId="77777777" w:rsidR="00D85DB9" w:rsidRPr="002239BA" w:rsidRDefault="00D85DB9" w:rsidP="00206E4D">
      <w:pPr>
        <w:widowControl w:val="0"/>
        <w:tabs>
          <w:tab w:val="left" w:pos="1716"/>
        </w:tabs>
        <w:autoSpaceDE w:val="0"/>
        <w:autoSpaceDN w:val="0"/>
        <w:spacing w:after="0" w:line="240" w:lineRule="auto"/>
        <w:jc w:val="both"/>
        <w:rPr>
          <w:rFonts w:ascii="Museo Sans 300" w:hAnsi="Museo Sans 300" w:cs="Arial"/>
        </w:rPr>
      </w:pPr>
    </w:p>
    <w:p w14:paraId="4380576F" w14:textId="11F55223" w:rsidR="00D85DB9" w:rsidRDefault="00D85DB9" w:rsidP="00206E4D">
      <w:pPr>
        <w:widowControl w:val="0"/>
        <w:tabs>
          <w:tab w:val="left" w:pos="1716"/>
        </w:tabs>
        <w:autoSpaceDE w:val="0"/>
        <w:autoSpaceDN w:val="0"/>
        <w:spacing w:after="0" w:line="240" w:lineRule="auto"/>
        <w:jc w:val="both"/>
        <w:rPr>
          <w:rFonts w:ascii="Museo Sans 300" w:hAnsi="Museo Sans 300"/>
          <w:color w:val="A6A6A6" w:themeColor="background1" w:themeShade="A6"/>
        </w:rPr>
      </w:pPr>
      <w:r w:rsidRPr="002239BA">
        <w:rPr>
          <w:rFonts w:ascii="Museo Sans 300" w:hAnsi="Museo Sans 300" w:cs="Arial"/>
        </w:rPr>
        <w:t xml:space="preserve">Para garantizar la mitigación de los riesgos </w:t>
      </w:r>
      <w:r w:rsidRPr="00A07CB6">
        <w:rPr>
          <w:rFonts w:ascii="Museo Sans 300" w:hAnsi="Museo Sans 300" w:cs="Arial"/>
          <w:b/>
          <w:bCs/>
        </w:rPr>
        <w:t>EL CONTRATISTA</w:t>
      </w:r>
      <w:r w:rsidRPr="002239BA">
        <w:rPr>
          <w:rFonts w:ascii="Museo Sans 300" w:hAnsi="Museo Sans 300" w:cs="Arial"/>
        </w:rPr>
        <w:t xml:space="preserve"> deberá constituir a favor de </w:t>
      </w:r>
      <w:r w:rsidRPr="00A07CB6">
        <w:rPr>
          <w:rFonts w:ascii="Museo Sans 300" w:hAnsi="Museo Sans 300" w:cs="Arial"/>
          <w:b/>
          <w:bCs/>
        </w:rPr>
        <w:t>BOGOTA D.C. – DEPARTAMENTO ADMINISTRATIVO DE LA DEFENSORIA DEL ESPACIO PUBLICO</w:t>
      </w:r>
      <w:r w:rsidRPr="002239BA">
        <w:rPr>
          <w:rFonts w:ascii="Museo Sans 300" w:hAnsi="Museo Sans 300" w:cs="Arial"/>
        </w:rPr>
        <w:t xml:space="preserve">, una garantía que podrá consistir en: </w:t>
      </w:r>
      <w:r w:rsidR="00A07CB6">
        <w:rPr>
          <w:rFonts w:ascii="Museo Sans 300" w:hAnsi="Museo Sans 300" w:cs="Arial"/>
        </w:rPr>
        <w:t>p</w:t>
      </w:r>
      <w:r w:rsidRPr="002239BA">
        <w:rPr>
          <w:rFonts w:ascii="Museo Sans 300" w:hAnsi="Museo Sans 300" w:cs="Arial"/>
        </w:rPr>
        <w:t xml:space="preserve">óliza de seguro, patrimonio autónomo, </w:t>
      </w:r>
      <w:r w:rsidR="00A07CB6">
        <w:rPr>
          <w:rFonts w:ascii="Museo Sans 300" w:hAnsi="Museo Sans 300" w:cs="Arial"/>
        </w:rPr>
        <w:t>g</w:t>
      </w:r>
      <w:r w:rsidRPr="002239BA">
        <w:rPr>
          <w:rFonts w:ascii="Museo Sans 300" w:hAnsi="Museo Sans 300" w:cs="Arial"/>
        </w:rPr>
        <w:t xml:space="preserve">arantía bancaria expedida por un Banco o Compañía de </w:t>
      </w:r>
      <w:r w:rsidR="00A07CB6">
        <w:rPr>
          <w:rFonts w:ascii="Museo Sans 300" w:hAnsi="Museo Sans 300" w:cs="Arial"/>
        </w:rPr>
        <w:t>s</w:t>
      </w:r>
      <w:r w:rsidRPr="002239BA">
        <w:rPr>
          <w:rFonts w:ascii="Museo Sans 300" w:hAnsi="Museo Sans 300" w:cs="Arial"/>
        </w:rPr>
        <w:t xml:space="preserve">eguros legalmente establecida en Colombia a favor de entidades estatales, según lo establecido en los artículos 25 numeral 19 de la ley 80 de 1993 y en la sección 3 Garantías Subsección 1 GENERALIDADES, del Decreto 1082 de 2015, que tenga las siguientes coberturas: </w:t>
      </w:r>
      <w:r w:rsidRPr="00A07CB6">
        <w:rPr>
          <w:rFonts w:ascii="Museo Sans 300" w:hAnsi="Museo Sans 300"/>
          <w:color w:val="A6A6A6" w:themeColor="background1" w:themeShade="A6"/>
        </w:rPr>
        <w:t>(incluir los amparos correspondientes</w:t>
      </w:r>
      <w:r w:rsidR="000058BD" w:rsidRPr="00A07CB6">
        <w:rPr>
          <w:rFonts w:ascii="Museo Sans 300" w:hAnsi="Museo Sans 300"/>
          <w:color w:val="A6A6A6" w:themeColor="background1" w:themeShade="A6"/>
        </w:rPr>
        <w:t>, cumplimiento, calidad del servicio, calidad y correcto funcionamiento de los bienes, salarios, indemnizaciones y prestaciones sociales…)</w:t>
      </w:r>
      <w:r w:rsidR="00A07CB6">
        <w:rPr>
          <w:rFonts w:ascii="Museo Sans 300" w:hAnsi="Museo Sans 300"/>
          <w:color w:val="A6A6A6" w:themeColor="background1" w:themeShade="A6"/>
        </w:rPr>
        <w:t>.</w:t>
      </w:r>
    </w:p>
    <w:p w14:paraId="1FAE9EC4" w14:textId="090D839F" w:rsidR="00A07CB6" w:rsidRDefault="00A07CB6" w:rsidP="00206E4D">
      <w:pPr>
        <w:widowControl w:val="0"/>
        <w:tabs>
          <w:tab w:val="left" w:pos="1716"/>
        </w:tabs>
        <w:autoSpaceDE w:val="0"/>
        <w:autoSpaceDN w:val="0"/>
        <w:spacing w:after="0" w:line="240" w:lineRule="auto"/>
        <w:jc w:val="both"/>
        <w:rPr>
          <w:rFonts w:ascii="Museo Sans 300" w:hAnsi="Museo Sans 300"/>
          <w:color w:val="A6A6A6" w:themeColor="background1" w:themeShade="A6"/>
        </w:rPr>
      </w:pPr>
    </w:p>
    <w:tbl>
      <w:tblPr>
        <w:tblStyle w:val="Tablaconcuadrcula"/>
        <w:tblW w:w="0" w:type="auto"/>
        <w:tblLook w:val="04A0" w:firstRow="1" w:lastRow="0" w:firstColumn="1" w:lastColumn="0" w:noHBand="0" w:noVBand="1"/>
      </w:tblPr>
      <w:tblGrid>
        <w:gridCol w:w="3320"/>
        <w:gridCol w:w="3321"/>
        <w:gridCol w:w="3321"/>
      </w:tblGrid>
      <w:tr w:rsidR="00A07CB6" w:rsidRPr="006B5200" w14:paraId="4524C87A" w14:textId="77777777" w:rsidTr="00A07CB6">
        <w:tc>
          <w:tcPr>
            <w:tcW w:w="3320" w:type="dxa"/>
            <w:shd w:val="clear" w:color="auto" w:fill="FFC000"/>
          </w:tcPr>
          <w:p w14:paraId="2A611C27" w14:textId="36D387EC" w:rsidR="00A07CB6" w:rsidRPr="006B5200" w:rsidRDefault="00A07CB6" w:rsidP="00A07CB6">
            <w:pPr>
              <w:widowControl w:val="0"/>
              <w:tabs>
                <w:tab w:val="left" w:pos="1716"/>
              </w:tabs>
              <w:autoSpaceDE w:val="0"/>
              <w:autoSpaceDN w:val="0"/>
              <w:jc w:val="center"/>
              <w:rPr>
                <w:rFonts w:ascii="Museo Sans Condensed" w:hAnsi="Museo Sans Condensed" w:cs="Arial"/>
                <w:b/>
                <w:bCs/>
              </w:rPr>
            </w:pPr>
            <w:r w:rsidRPr="006B5200">
              <w:rPr>
                <w:rFonts w:ascii="Museo Sans Condensed" w:hAnsi="Museo Sans Condensed" w:cs="Arial"/>
                <w:b/>
                <w:bCs/>
              </w:rPr>
              <w:t>RIESGOS AMPARADOS</w:t>
            </w:r>
          </w:p>
        </w:tc>
        <w:tc>
          <w:tcPr>
            <w:tcW w:w="3321" w:type="dxa"/>
            <w:shd w:val="clear" w:color="auto" w:fill="FFC000"/>
          </w:tcPr>
          <w:p w14:paraId="6A81DF5A" w14:textId="58B2E5AE" w:rsidR="00A07CB6" w:rsidRPr="006B5200" w:rsidRDefault="00A07CB6" w:rsidP="00A07CB6">
            <w:pPr>
              <w:widowControl w:val="0"/>
              <w:tabs>
                <w:tab w:val="left" w:pos="1716"/>
              </w:tabs>
              <w:autoSpaceDE w:val="0"/>
              <w:autoSpaceDN w:val="0"/>
              <w:jc w:val="center"/>
              <w:rPr>
                <w:rFonts w:ascii="Museo Sans Condensed" w:hAnsi="Museo Sans Condensed" w:cs="Arial"/>
                <w:b/>
                <w:bCs/>
              </w:rPr>
            </w:pPr>
            <w:r w:rsidRPr="006B5200">
              <w:rPr>
                <w:rFonts w:ascii="Museo Sans Condensed" w:hAnsi="Museo Sans Condensed" w:cs="Arial"/>
                <w:b/>
                <w:bCs/>
              </w:rPr>
              <w:t>PORCENTAJE</w:t>
            </w:r>
          </w:p>
        </w:tc>
        <w:tc>
          <w:tcPr>
            <w:tcW w:w="3321" w:type="dxa"/>
            <w:shd w:val="clear" w:color="auto" w:fill="FFC000"/>
          </w:tcPr>
          <w:p w14:paraId="13628213" w14:textId="173000DA" w:rsidR="00A07CB6" w:rsidRPr="006B5200" w:rsidRDefault="00A07CB6" w:rsidP="00A07CB6">
            <w:pPr>
              <w:widowControl w:val="0"/>
              <w:tabs>
                <w:tab w:val="left" w:pos="1716"/>
              </w:tabs>
              <w:autoSpaceDE w:val="0"/>
              <w:autoSpaceDN w:val="0"/>
              <w:jc w:val="center"/>
              <w:rPr>
                <w:rFonts w:ascii="Museo Sans Condensed" w:hAnsi="Museo Sans Condensed" w:cs="Arial"/>
                <w:b/>
                <w:bCs/>
              </w:rPr>
            </w:pPr>
            <w:r w:rsidRPr="006B5200">
              <w:rPr>
                <w:rFonts w:ascii="Museo Sans Condensed" w:hAnsi="Museo Sans Condensed" w:cs="Arial"/>
                <w:b/>
                <w:bCs/>
              </w:rPr>
              <w:t>VIGENCIA</w:t>
            </w:r>
          </w:p>
        </w:tc>
      </w:tr>
      <w:tr w:rsidR="00A07CB6" w:rsidRPr="006B5200" w14:paraId="2D62D939" w14:textId="77777777" w:rsidTr="00A07CB6">
        <w:tc>
          <w:tcPr>
            <w:tcW w:w="3320" w:type="dxa"/>
          </w:tcPr>
          <w:p w14:paraId="2F2BC54A" w14:textId="77777777" w:rsidR="00A07CB6" w:rsidRPr="006B5200" w:rsidRDefault="00A07CB6" w:rsidP="00206E4D">
            <w:pPr>
              <w:widowControl w:val="0"/>
              <w:tabs>
                <w:tab w:val="left" w:pos="1716"/>
              </w:tabs>
              <w:autoSpaceDE w:val="0"/>
              <w:autoSpaceDN w:val="0"/>
              <w:jc w:val="both"/>
              <w:rPr>
                <w:rFonts w:ascii="Museo Sans 300" w:hAnsi="Museo Sans 300" w:cs="Arial"/>
                <w:sz w:val="20"/>
                <w:szCs w:val="20"/>
              </w:rPr>
            </w:pPr>
          </w:p>
        </w:tc>
        <w:tc>
          <w:tcPr>
            <w:tcW w:w="3321" w:type="dxa"/>
          </w:tcPr>
          <w:p w14:paraId="3D3C80F9" w14:textId="77777777" w:rsidR="00A07CB6" w:rsidRPr="006B5200" w:rsidRDefault="00A07CB6" w:rsidP="00206E4D">
            <w:pPr>
              <w:widowControl w:val="0"/>
              <w:tabs>
                <w:tab w:val="left" w:pos="1716"/>
              </w:tabs>
              <w:autoSpaceDE w:val="0"/>
              <w:autoSpaceDN w:val="0"/>
              <w:jc w:val="both"/>
              <w:rPr>
                <w:rFonts w:ascii="Museo Sans 300" w:hAnsi="Museo Sans 300" w:cs="Arial"/>
                <w:sz w:val="20"/>
                <w:szCs w:val="20"/>
              </w:rPr>
            </w:pPr>
          </w:p>
        </w:tc>
        <w:tc>
          <w:tcPr>
            <w:tcW w:w="3321" w:type="dxa"/>
          </w:tcPr>
          <w:p w14:paraId="552CA92C" w14:textId="77777777" w:rsidR="00A07CB6" w:rsidRPr="006B5200" w:rsidRDefault="00A07CB6" w:rsidP="00206E4D">
            <w:pPr>
              <w:widowControl w:val="0"/>
              <w:tabs>
                <w:tab w:val="left" w:pos="1716"/>
              </w:tabs>
              <w:autoSpaceDE w:val="0"/>
              <w:autoSpaceDN w:val="0"/>
              <w:jc w:val="both"/>
              <w:rPr>
                <w:rFonts w:ascii="Museo Sans 300" w:hAnsi="Museo Sans 300" w:cs="Arial"/>
                <w:sz w:val="20"/>
                <w:szCs w:val="20"/>
              </w:rPr>
            </w:pPr>
          </w:p>
        </w:tc>
      </w:tr>
      <w:tr w:rsidR="00A07CB6" w:rsidRPr="006B5200" w14:paraId="526F81C4" w14:textId="77777777" w:rsidTr="00A07CB6">
        <w:tc>
          <w:tcPr>
            <w:tcW w:w="3320" w:type="dxa"/>
          </w:tcPr>
          <w:p w14:paraId="44342A30" w14:textId="77777777" w:rsidR="00A07CB6" w:rsidRPr="006B5200" w:rsidRDefault="00A07CB6" w:rsidP="00206E4D">
            <w:pPr>
              <w:widowControl w:val="0"/>
              <w:tabs>
                <w:tab w:val="left" w:pos="1716"/>
              </w:tabs>
              <w:autoSpaceDE w:val="0"/>
              <w:autoSpaceDN w:val="0"/>
              <w:jc w:val="both"/>
              <w:rPr>
                <w:rFonts w:ascii="Museo Sans 300" w:hAnsi="Museo Sans 300" w:cs="Arial"/>
                <w:sz w:val="20"/>
                <w:szCs w:val="20"/>
              </w:rPr>
            </w:pPr>
          </w:p>
        </w:tc>
        <w:tc>
          <w:tcPr>
            <w:tcW w:w="3321" w:type="dxa"/>
          </w:tcPr>
          <w:p w14:paraId="20433C0C" w14:textId="77777777" w:rsidR="00A07CB6" w:rsidRPr="006B5200" w:rsidRDefault="00A07CB6" w:rsidP="00206E4D">
            <w:pPr>
              <w:widowControl w:val="0"/>
              <w:tabs>
                <w:tab w:val="left" w:pos="1716"/>
              </w:tabs>
              <w:autoSpaceDE w:val="0"/>
              <w:autoSpaceDN w:val="0"/>
              <w:jc w:val="both"/>
              <w:rPr>
                <w:rFonts w:ascii="Museo Sans 300" w:hAnsi="Museo Sans 300" w:cs="Arial"/>
                <w:sz w:val="20"/>
                <w:szCs w:val="20"/>
              </w:rPr>
            </w:pPr>
          </w:p>
        </w:tc>
        <w:tc>
          <w:tcPr>
            <w:tcW w:w="3321" w:type="dxa"/>
          </w:tcPr>
          <w:p w14:paraId="4E634C36" w14:textId="77777777" w:rsidR="00A07CB6" w:rsidRPr="006B5200" w:rsidRDefault="00A07CB6" w:rsidP="00206E4D">
            <w:pPr>
              <w:widowControl w:val="0"/>
              <w:tabs>
                <w:tab w:val="left" w:pos="1716"/>
              </w:tabs>
              <w:autoSpaceDE w:val="0"/>
              <w:autoSpaceDN w:val="0"/>
              <w:jc w:val="both"/>
              <w:rPr>
                <w:rFonts w:ascii="Museo Sans 300" w:hAnsi="Museo Sans 300" w:cs="Arial"/>
                <w:sz w:val="20"/>
                <w:szCs w:val="20"/>
              </w:rPr>
            </w:pPr>
          </w:p>
        </w:tc>
      </w:tr>
      <w:tr w:rsidR="00A07CB6" w:rsidRPr="006B5200" w14:paraId="266DA0A8" w14:textId="77777777" w:rsidTr="00A07CB6">
        <w:tc>
          <w:tcPr>
            <w:tcW w:w="3320" w:type="dxa"/>
          </w:tcPr>
          <w:p w14:paraId="1AD2275A" w14:textId="77777777" w:rsidR="00A07CB6" w:rsidRPr="006B5200" w:rsidRDefault="00A07CB6" w:rsidP="00206E4D">
            <w:pPr>
              <w:widowControl w:val="0"/>
              <w:tabs>
                <w:tab w:val="left" w:pos="1716"/>
              </w:tabs>
              <w:autoSpaceDE w:val="0"/>
              <w:autoSpaceDN w:val="0"/>
              <w:jc w:val="both"/>
              <w:rPr>
                <w:rFonts w:ascii="Museo Sans 300" w:hAnsi="Museo Sans 300" w:cs="Arial"/>
                <w:sz w:val="20"/>
                <w:szCs w:val="20"/>
              </w:rPr>
            </w:pPr>
          </w:p>
        </w:tc>
        <w:tc>
          <w:tcPr>
            <w:tcW w:w="3321" w:type="dxa"/>
          </w:tcPr>
          <w:p w14:paraId="0B3C77CC" w14:textId="77777777" w:rsidR="00A07CB6" w:rsidRPr="006B5200" w:rsidRDefault="00A07CB6" w:rsidP="00206E4D">
            <w:pPr>
              <w:widowControl w:val="0"/>
              <w:tabs>
                <w:tab w:val="left" w:pos="1716"/>
              </w:tabs>
              <w:autoSpaceDE w:val="0"/>
              <w:autoSpaceDN w:val="0"/>
              <w:jc w:val="both"/>
              <w:rPr>
                <w:rFonts w:ascii="Museo Sans 300" w:hAnsi="Museo Sans 300" w:cs="Arial"/>
                <w:sz w:val="20"/>
                <w:szCs w:val="20"/>
              </w:rPr>
            </w:pPr>
          </w:p>
        </w:tc>
        <w:tc>
          <w:tcPr>
            <w:tcW w:w="3321" w:type="dxa"/>
          </w:tcPr>
          <w:p w14:paraId="29CC8741" w14:textId="77777777" w:rsidR="00A07CB6" w:rsidRPr="006B5200" w:rsidRDefault="00A07CB6" w:rsidP="00206E4D">
            <w:pPr>
              <w:widowControl w:val="0"/>
              <w:tabs>
                <w:tab w:val="left" w:pos="1716"/>
              </w:tabs>
              <w:autoSpaceDE w:val="0"/>
              <w:autoSpaceDN w:val="0"/>
              <w:jc w:val="both"/>
              <w:rPr>
                <w:rFonts w:ascii="Museo Sans 300" w:hAnsi="Museo Sans 300" w:cs="Arial"/>
                <w:sz w:val="20"/>
                <w:szCs w:val="20"/>
              </w:rPr>
            </w:pPr>
          </w:p>
        </w:tc>
      </w:tr>
    </w:tbl>
    <w:p w14:paraId="300B1458" w14:textId="77777777" w:rsidR="00B92776" w:rsidRPr="002239BA" w:rsidRDefault="00B92776" w:rsidP="00206E4D">
      <w:pPr>
        <w:pStyle w:val="Ttulo2"/>
        <w:spacing w:before="0" w:line="240" w:lineRule="auto"/>
        <w:jc w:val="both"/>
        <w:rPr>
          <w:rFonts w:ascii="Museo Sans 300" w:hAnsi="Museo Sans 300" w:cs="Arial"/>
          <w:b/>
          <w:bCs/>
          <w:color w:val="000000" w:themeColor="text1"/>
          <w:sz w:val="22"/>
          <w:szCs w:val="22"/>
        </w:rPr>
      </w:pPr>
    </w:p>
    <w:p w14:paraId="6A06FEFD" w14:textId="77777777" w:rsidR="00D85DB9" w:rsidRPr="002239BA" w:rsidRDefault="00D85DB9" w:rsidP="00206E4D">
      <w:pPr>
        <w:pStyle w:val="Ttulo2"/>
        <w:spacing w:before="0" w:line="240" w:lineRule="auto"/>
        <w:jc w:val="both"/>
        <w:rPr>
          <w:rFonts w:ascii="Museo Sans 300" w:hAnsi="Museo Sans 300" w:cs="Arial"/>
          <w:color w:val="000000" w:themeColor="text1"/>
          <w:sz w:val="22"/>
          <w:szCs w:val="22"/>
        </w:rPr>
      </w:pPr>
      <w:r w:rsidRPr="002239BA">
        <w:rPr>
          <w:rFonts w:ascii="Museo Sans 300" w:hAnsi="Museo Sans 300" w:cs="Arial"/>
          <w:b/>
          <w:bCs/>
          <w:color w:val="000000" w:themeColor="text1"/>
          <w:sz w:val="22"/>
          <w:szCs w:val="22"/>
        </w:rPr>
        <w:t>NOTA:</w:t>
      </w:r>
      <w:r w:rsidRPr="002239BA">
        <w:rPr>
          <w:rFonts w:ascii="Museo Sans 300" w:hAnsi="Museo Sans 300" w:cs="Arial"/>
          <w:color w:val="000000" w:themeColor="text1"/>
          <w:sz w:val="22"/>
          <w:szCs w:val="22"/>
        </w:rPr>
        <w:t xml:space="preserve"> La garantía única de cumplimiento deberá estar vigente hasta la fecha de liquidación del contrato, atendiendo lo dispuesto en el artículo 2.2.1.2.3.1.12 del Decreto1082 de 2015.</w:t>
      </w:r>
    </w:p>
    <w:p w14:paraId="29712699" w14:textId="77777777" w:rsidR="00D85DB9" w:rsidRPr="002239BA" w:rsidRDefault="00D85DB9" w:rsidP="00206E4D">
      <w:pPr>
        <w:pStyle w:val="Ttulo2"/>
        <w:spacing w:before="0" w:line="240" w:lineRule="auto"/>
        <w:ind w:right="1457"/>
        <w:rPr>
          <w:rFonts w:ascii="Museo Sans 300" w:hAnsi="Museo Sans 300" w:cs="Arial"/>
          <w:color w:val="000000" w:themeColor="text1"/>
          <w:sz w:val="22"/>
          <w:szCs w:val="22"/>
        </w:rPr>
      </w:pPr>
    </w:p>
    <w:p w14:paraId="74E28AA1" w14:textId="77777777" w:rsidR="00D85DB9" w:rsidRPr="00A07CB6" w:rsidRDefault="00D85DB9" w:rsidP="00A07CB6">
      <w:pPr>
        <w:pStyle w:val="Prrafodelista"/>
        <w:numPr>
          <w:ilvl w:val="1"/>
          <w:numId w:val="17"/>
        </w:numPr>
        <w:jc w:val="both"/>
        <w:rPr>
          <w:rFonts w:ascii="Museo Sans Condensed" w:hAnsi="Museo Sans Condensed"/>
          <w:b/>
          <w:bCs/>
          <w:sz w:val="22"/>
          <w:szCs w:val="22"/>
          <w:lang w:val="es-CO"/>
        </w:rPr>
      </w:pPr>
      <w:r w:rsidRPr="00A07CB6">
        <w:rPr>
          <w:rFonts w:ascii="Museo Sans Condensed" w:hAnsi="Museo Sans Condensed"/>
          <w:b/>
          <w:bCs/>
          <w:sz w:val="22"/>
          <w:szCs w:val="22"/>
          <w:lang w:val="es-CO"/>
        </w:rPr>
        <w:t>RESPONSABILIDAD CIVIL EXTRACONTRACTUAL</w:t>
      </w:r>
    </w:p>
    <w:p w14:paraId="31ED3488" w14:textId="77777777" w:rsidR="00D85DB9" w:rsidRPr="002239BA" w:rsidRDefault="00D85DB9" w:rsidP="00206E4D">
      <w:pPr>
        <w:pStyle w:val="Textoindependiente"/>
        <w:spacing w:before="0" w:after="0"/>
        <w:ind w:right="1457"/>
        <w:rPr>
          <w:rFonts w:ascii="Museo Sans 300" w:hAnsi="Museo Sans 300" w:cs="Arial"/>
          <w:i/>
          <w:color w:val="000000" w:themeColor="text1"/>
          <w:szCs w:val="22"/>
          <w:lang w:val="es-CO"/>
        </w:rPr>
      </w:pPr>
    </w:p>
    <w:p w14:paraId="74050A90" w14:textId="2836CB12" w:rsidR="00D85DB9" w:rsidRDefault="00D85DB9" w:rsidP="00206E4D">
      <w:pPr>
        <w:pStyle w:val="Textoindependiente"/>
        <w:spacing w:before="0" w:after="0"/>
        <w:rPr>
          <w:rFonts w:ascii="Museo Sans 300" w:eastAsiaTheme="minorEastAsia" w:hAnsi="Museo Sans 300" w:cstheme="minorBidi"/>
          <w:snapToGrid/>
          <w:color w:val="A6A6A6" w:themeColor="background1" w:themeShade="A6"/>
          <w:szCs w:val="22"/>
          <w:lang w:val="es-CO" w:eastAsia="es-CO"/>
        </w:rPr>
      </w:pPr>
      <w:r w:rsidRPr="002239BA">
        <w:rPr>
          <w:rFonts w:ascii="Museo Sans 300" w:hAnsi="Museo Sans 300" w:cs="Arial"/>
          <w:color w:val="000000" w:themeColor="text1"/>
          <w:szCs w:val="22"/>
          <w:lang w:val="es-CO"/>
        </w:rPr>
        <w:t xml:space="preserve">De conformidad con el artículo 2.2.1.2.3.1.8. del Decreto 1082 de 2015 EL DADEP, por el objeto o naturaleza del contrato se solicitará al </w:t>
      </w:r>
      <w:r w:rsidRPr="002239BA">
        <w:rPr>
          <w:rFonts w:ascii="Museo Sans 300" w:hAnsi="Museo Sans 300" w:cs="Arial"/>
          <w:color w:val="000000" w:themeColor="text1"/>
          <w:spacing w:val="-4"/>
          <w:szCs w:val="22"/>
          <w:lang w:val="es-CO"/>
        </w:rPr>
        <w:t xml:space="preserve">contratista </w:t>
      </w:r>
      <w:r w:rsidRPr="002239BA">
        <w:rPr>
          <w:rFonts w:ascii="Museo Sans 300" w:hAnsi="Museo Sans 300" w:cs="Arial"/>
          <w:color w:val="000000" w:themeColor="text1"/>
          <w:spacing w:val="-3"/>
          <w:szCs w:val="22"/>
          <w:lang w:val="es-CO"/>
        </w:rPr>
        <w:t xml:space="preserve">el </w:t>
      </w:r>
      <w:r w:rsidRPr="002239BA">
        <w:rPr>
          <w:rFonts w:ascii="Museo Sans 300" w:hAnsi="Museo Sans 300" w:cs="Arial"/>
          <w:color w:val="000000" w:themeColor="text1"/>
          <w:spacing w:val="-4"/>
          <w:szCs w:val="22"/>
          <w:lang w:val="es-CO"/>
        </w:rPr>
        <w:t xml:space="preserve">otorgamiento </w:t>
      </w:r>
      <w:r w:rsidRPr="002239BA">
        <w:rPr>
          <w:rFonts w:ascii="Museo Sans 300" w:hAnsi="Museo Sans 300" w:cs="Arial"/>
          <w:color w:val="000000" w:themeColor="text1"/>
          <w:spacing w:val="-3"/>
          <w:szCs w:val="22"/>
          <w:lang w:val="es-CO"/>
        </w:rPr>
        <w:t xml:space="preserve">de </w:t>
      </w:r>
      <w:r w:rsidRPr="002239BA">
        <w:rPr>
          <w:rFonts w:ascii="Museo Sans 300" w:hAnsi="Museo Sans 300" w:cs="Arial"/>
          <w:color w:val="000000" w:themeColor="text1"/>
          <w:szCs w:val="22"/>
          <w:lang w:val="es-CO"/>
        </w:rPr>
        <w:t xml:space="preserve">una </w:t>
      </w:r>
      <w:r w:rsidRPr="002239BA">
        <w:rPr>
          <w:rFonts w:ascii="Museo Sans 300" w:hAnsi="Museo Sans 300" w:cs="Arial"/>
          <w:color w:val="000000" w:themeColor="text1"/>
          <w:spacing w:val="-3"/>
          <w:szCs w:val="22"/>
          <w:lang w:val="es-CO"/>
        </w:rPr>
        <w:t xml:space="preserve">póliza </w:t>
      </w:r>
      <w:r w:rsidRPr="002239BA">
        <w:rPr>
          <w:rFonts w:ascii="Museo Sans 300" w:hAnsi="Museo Sans 300" w:cs="Arial"/>
          <w:color w:val="000000" w:themeColor="text1"/>
          <w:szCs w:val="22"/>
          <w:lang w:val="es-CO"/>
        </w:rPr>
        <w:t xml:space="preserve">de </w:t>
      </w:r>
      <w:r w:rsidRPr="002239BA">
        <w:rPr>
          <w:rFonts w:ascii="Museo Sans 300" w:hAnsi="Museo Sans 300" w:cs="Arial"/>
          <w:color w:val="000000" w:themeColor="text1"/>
          <w:spacing w:val="-4"/>
          <w:szCs w:val="22"/>
          <w:lang w:val="es-CO"/>
        </w:rPr>
        <w:t xml:space="preserve">responsabilidad </w:t>
      </w:r>
      <w:r w:rsidRPr="002239BA">
        <w:rPr>
          <w:rFonts w:ascii="Museo Sans 300" w:hAnsi="Museo Sans 300" w:cs="Arial"/>
          <w:color w:val="000000" w:themeColor="text1"/>
          <w:spacing w:val="-3"/>
          <w:szCs w:val="22"/>
          <w:lang w:val="es-CO"/>
        </w:rPr>
        <w:t xml:space="preserve">civil </w:t>
      </w:r>
      <w:r w:rsidRPr="002239BA">
        <w:rPr>
          <w:rFonts w:ascii="Museo Sans 300" w:hAnsi="Museo Sans 300" w:cs="Arial"/>
          <w:color w:val="000000" w:themeColor="text1"/>
          <w:spacing w:val="-4"/>
          <w:szCs w:val="22"/>
          <w:lang w:val="es-CO"/>
        </w:rPr>
        <w:t xml:space="preserve">extracontractual, </w:t>
      </w:r>
      <w:r w:rsidRPr="002239BA">
        <w:rPr>
          <w:rFonts w:ascii="Museo Sans 300" w:hAnsi="Museo Sans 300" w:cs="Arial"/>
          <w:color w:val="000000" w:themeColor="text1"/>
          <w:spacing w:val="-3"/>
          <w:szCs w:val="22"/>
          <w:lang w:val="es-CO"/>
        </w:rPr>
        <w:t xml:space="preserve">que </w:t>
      </w:r>
      <w:r w:rsidRPr="002239BA">
        <w:rPr>
          <w:rFonts w:ascii="Museo Sans 300" w:hAnsi="Museo Sans 300" w:cs="Arial"/>
          <w:color w:val="000000" w:themeColor="text1"/>
          <w:spacing w:val="-4"/>
          <w:szCs w:val="22"/>
          <w:lang w:val="es-CO"/>
        </w:rPr>
        <w:t xml:space="preserve">proteja </w:t>
      </w:r>
      <w:r w:rsidRPr="002239BA">
        <w:rPr>
          <w:rFonts w:ascii="Museo Sans 300" w:hAnsi="Museo Sans 300" w:cs="Arial"/>
          <w:color w:val="000000" w:themeColor="text1"/>
          <w:szCs w:val="22"/>
          <w:lang w:val="es-CO"/>
        </w:rPr>
        <w:t xml:space="preserve">a </w:t>
      </w:r>
      <w:r w:rsidRPr="002239BA">
        <w:rPr>
          <w:rFonts w:ascii="Museo Sans 300" w:hAnsi="Museo Sans 300" w:cs="Arial"/>
          <w:color w:val="000000" w:themeColor="text1"/>
          <w:spacing w:val="-3"/>
          <w:szCs w:val="22"/>
          <w:lang w:val="es-CO"/>
        </w:rPr>
        <w:t xml:space="preserve">la </w:t>
      </w:r>
      <w:r w:rsidRPr="002239BA">
        <w:rPr>
          <w:rFonts w:ascii="Museo Sans 300" w:hAnsi="Museo Sans 300" w:cs="Arial"/>
          <w:color w:val="000000" w:themeColor="text1"/>
          <w:spacing w:val="-4"/>
          <w:szCs w:val="22"/>
          <w:lang w:val="es-CO"/>
        </w:rPr>
        <w:t xml:space="preserve">entidad </w:t>
      </w:r>
      <w:r w:rsidRPr="002239BA">
        <w:rPr>
          <w:rFonts w:ascii="Museo Sans 300" w:hAnsi="Museo Sans 300" w:cs="Arial"/>
          <w:color w:val="000000" w:themeColor="text1"/>
          <w:szCs w:val="22"/>
          <w:lang w:val="es-CO"/>
        </w:rPr>
        <w:t xml:space="preserve">de </w:t>
      </w:r>
      <w:r w:rsidRPr="002239BA">
        <w:rPr>
          <w:rFonts w:ascii="Museo Sans 300" w:hAnsi="Museo Sans 300" w:cs="Arial"/>
          <w:color w:val="000000" w:themeColor="text1"/>
          <w:spacing w:val="-4"/>
          <w:szCs w:val="22"/>
          <w:lang w:val="es-CO"/>
        </w:rPr>
        <w:t xml:space="preserve">eventuales reclamaciones </w:t>
      </w:r>
      <w:r w:rsidRPr="002239BA">
        <w:rPr>
          <w:rFonts w:ascii="Museo Sans 300" w:hAnsi="Museo Sans 300" w:cs="Arial"/>
          <w:color w:val="000000" w:themeColor="text1"/>
          <w:szCs w:val="22"/>
          <w:lang w:val="es-CO"/>
        </w:rPr>
        <w:t xml:space="preserve">de </w:t>
      </w:r>
      <w:r w:rsidRPr="002239BA">
        <w:rPr>
          <w:rFonts w:ascii="Museo Sans 300" w:hAnsi="Museo Sans 300" w:cs="Arial"/>
          <w:color w:val="000000" w:themeColor="text1"/>
          <w:spacing w:val="-4"/>
          <w:szCs w:val="22"/>
          <w:lang w:val="es-CO"/>
        </w:rPr>
        <w:t xml:space="preserve">terceros derivados </w:t>
      </w:r>
      <w:r w:rsidRPr="002239BA">
        <w:rPr>
          <w:rFonts w:ascii="Museo Sans 300" w:hAnsi="Museo Sans 300" w:cs="Arial"/>
          <w:color w:val="000000" w:themeColor="text1"/>
          <w:szCs w:val="22"/>
          <w:lang w:val="es-CO"/>
        </w:rPr>
        <w:t xml:space="preserve">de la </w:t>
      </w:r>
      <w:r w:rsidRPr="002239BA">
        <w:rPr>
          <w:rFonts w:ascii="Museo Sans 300" w:hAnsi="Museo Sans 300" w:cs="Arial"/>
          <w:color w:val="000000" w:themeColor="text1"/>
          <w:spacing w:val="-4"/>
          <w:szCs w:val="22"/>
          <w:lang w:val="es-CO"/>
        </w:rPr>
        <w:t xml:space="preserve">responsabilidad extracontractual </w:t>
      </w:r>
      <w:r w:rsidRPr="002239BA">
        <w:rPr>
          <w:rFonts w:ascii="Museo Sans 300" w:hAnsi="Museo Sans 300" w:cs="Arial"/>
          <w:color w:val="000000" w:themeColor="text1"/>
          <w:spacing w:val="-3"/>
          <w:szCs w:val="22"/>
          <w:lang w:val="es-CO"/>
        </w:rPr>
        <w:t xml:space="preserve">que </w:t>
      </w:r>
      <w:r w:rsidRPr="002239BA">
        <w:rPr>
          <w:rFonts w:ascii="Museo Sans 300" w:hAnsi="Museo Sans 300" w:cs="Arial"/>
          <w:color w:val="000000" w:themeColor="text1"/>
          <w:spacing w:val="-4"/>
          <w:szCs w:val="22"/>
          <w:lang w:val="es-CO"/>
        </w:rPr>
        <w:t xml:space="preserve">surja </w:t>
      </w:r>
      <w:r w:rsidRPr="002239BA">
        <w:rPr>
          <w:rFonts w:ascii="Museo Sans 300" w:hAnsi="Museo Sans 300" w:cs="Arial"/>
          <w:color w:val="000000" w:themeColor="text1"/>
          <w:szCs w:val="22"/>
          <w:lang w:val="es-CO"/>
        </w:rPr>
        <w:t xml:space="preserve">de </w:t>
      </w:r>
      <w:r w:rsidRPr="002239BA">
        <w:rPr>
          <w:rFonts w:ascii="Museo Sans 300" w:hAnsi="Museo Sans 300" w:cs="Arial"/>
          <w:color w:val="000000" w:themeColor="text1"/>
          <w:spacing w:val="-4"/>
          <w:szCs w:val="22"/>
          <w:lang w:val="es-CO"/>
        </w:rPr>
        <w:t xml:space="preserve">las actuaciones, hechos </w:t>
      </w:r>
      <w:r w:rsidRPr="002239BA">
        <w:rPr>
          <w:rFonts w:ascii="Museo Sans 300" w:hAnsi="Museo Sans 300" w:cs="Arial"/>
          <w:color w:val="000000" w:themeColor="text1"/>
          <w:szCs w:val="22"/>
          <w:lang w:val="es-CO"/>
        </w:rPr>
        <w:t xml:space="preserve">u </w:t>
      </w:r>
      <w:r w:rsidRPr="002239BA">
        <w:rPr>
          <w:rFonts w:ascii="Museo Sans 300" w:hAnsi="Museo Sans 300" w:cs="Arial"/>
          <w:color w:val="000000" w:themeColor="text1"/>
          <w:spacing w:val="-4"/>
          <w:szCs w:val="22"/>
          <w:lang w:val="es-CO"/>
        </w:rPr>
        <w:t xml:space="preserve">omisiones </w:t>
      </w:r>
      <w:r w:rsidRPr="002239BA">
        <w:rPr>
          <w:rFonts w:ascii="Museo Sans 300" w:hAnsi="Museo Sans 300" w:cs="Arial"/>
          <w:color w:val="000000" w:themeColor="text1"/>
          <w:szCs w:val="22"/>
          <w:lang w:val="es-CO"/>
        </w:rPr>
        <w:t xml:space="preserve">de </w:t>
      </w:r>
      <w:r w:rsidRPr="002239BA">
        <w:rPr>
          <w:rFonts w:ascii="Museo Sans 300" w:hAnsi="Museo Sans 300" w:cs="Arial"/>
          <w:color w:val="000000" w:themeColor="text1"/>
          <w:spacing w:val="-3"/>
          <w:szCs w:val="22"/>
          <w:lang w:val="es-CO"/>
        </w:rPr>
        <w:t xml:space="preserve">éste </w:t>
      </w:r>
      <w:r w:rsidRPr="002239BA">
        <w:rPr>
          <w:rFonts w:ascii="Museo Sans 300" w:hAnsi="Museo Sans 300" w:cs="Arial"/>
          <w:color w:val="000000" w:themeColor="text1"/>
          <w:szCs w:val="22"/>
          <w:lang w:val="es-CO"/>
        </w:rPr>
        <w:t xml:space="preserve">o </w:t>
      </w:r>
      <w:r w:rsidRPr="002239BA">
        <w:rPr>
          <w:rFonts w:ascii="Museo Sans 300" w:hAnsi="Museo Sans 300" w:cs="Arial"/>
          <w:color w:val="000000" w:themeColor="text1"/>
          <w:spacing w:val="-3"/>
          <w:szCs w:val="22"/>
          <w:lang w:val="es-CO"/>
        </w:rPr>
        <w:t xml:space="preserve">en </w:t>
      </w:r>
      <w:r w:rsidRPr="002239BA">
        <w:rPr>
          <w:rFonts w:ascii="Museo Sans 300" w:hAnsi="Museo Sans 300" w:cs="Arial"/>
          <w:color w:val="000000" w:themeColor="text1"/>
          <w:szCs w:val="22"/>
          <w:lang w:val="es-CO"/>
        </w:rPr>
        <w:t xml:space="preserve">su </w:t>
      </w:r>
      <w:r w:rsidRPr="002239BA">
        <w:rPr>
          <w:rFonts w:ascii="Museo Sans 300" w:hAnsi="Museo Sans 300" w:cs="Arial"/>
          <w:color w:val="000000" w:themeColor="text1"/>
          <w:spacing w:val="-4"/>
          <w:szCs w:val="22"/>
          <w:lang w:val="es-CO"/>
        </w:rPr>
        <w:t xml:space="preserve">defecto, </w:t>
      </w:r>
      <w:r w:rsidRPr="002239BA">
        <w:rPr>
          <w:rFonts w:ascii="Museo Sans 300" w:hAnsi="Museo Sans 300" w:cs="Arial"/>
          <w:color w:val="000000" w:themeColor="text1"/>
          <w:spacing w:val="-3"/>
          <w:szCs w:val="22"/>
          <w:lang w:val="es-CO"/>
        </w:rPr>
        <w:t xml:space="preserve">que </w:t>
      </w:r>
      <w:r w:rsidRPr="002239BA">
        <w:rPr>
          <w:rFonts w:ascii="Museo Sans 300" w:hAnsi="Museo Sans 300" w:cs="Arial"/>
          <w:color w:val="000000" w:themeColor="text1"/>
          <w:spacing w:val="-4"/>
          <w:szCs w:val="22"/>
          <w:lang w:val="es-CO"/>
        </w:rPr>
        <w:t xml:space="preserve">acredite que </w:t>
      </w:r>
      <w:r w:rsidRPr="002239BA">
        <w:rPr>
          <w:rFonts w:ascii="Museo Sans 300" w:hAnsi="Museo Sans 300" w:cs="Arial"/>
          <w:color w:val="000000" w:themeColor="text1"/>
          <w:szCs w:val="22"/>
          <w:lang w:val="es-CO"/>
        </w:rPr>
        <w:t xml:space="preserve">él </w:t>
      </w:r>
      <w:r w:rsidRPr="002239BA">
        <w:rPr>
          <w:rFonts w:ascii="Museo Sans 300" w:hAnsi="Museo Sans 300" w:cs="Arial"/>
          <w:color w:val="000000" w:themeColor="text1"/>
          <w:spacing w:val="-3"/>
          <w:szCs w:val="22"/>
          <w:lang w:val="es-CO"/>
        </w:rPr>
        <w:t xml:space="preserve">cuenta </w:t>
      </w:r>
      <w:r w:rsidRPr="002239BA">
        <w:rPr>
          <w:rFonts w:ascii="Museo Sans 300" w:hAnsi="Museo Sans 300" w:cs="Arial"/>
          <w:color w:val="000000" w:themeColor="text1"/>
          <w:spacing w:val="-2"/>
          <w:szCs w:val="22"/>
          <w:lang w:val="es-CO"/>
        </w:rPr>
        <w:t xml:space="preserve">con </w:t>
      </w:r>
      <w:r w:rsidRPr="002239BA">
        <w:rPr>
          <w:rFonts w:ascii="Museo Sans 300" w:hAnsi="Museo Sans 300" w:cs="Arial"/>
          <w:color w:val="000000" w:themeColor="text1"/>
          <w:szCs w:val="22"/>
          <w:lang w:val="es-CO"/>
        </w:rPr>
        <w:t xml:space="preserve">un </w:t>
      </w:r>
      <w:r w:rsidRPr="002239BA">
        <w:rPr>
          <w:rFonts w:ascii="Museo Sans 300" w:hAnsi="Museo Sans 300" w:cs="Arial"/>
          <w:color w:val="000000" w:themeColor="text1"/>
          <w:spacing w:val="-4"/>
          <w:szCs w:val="22"/>
          <w:lang w:val="es-CO"/>
        </w:rPr>
        <w:t xml:space="preserve">seguro propio </w:t>
      </w:r>
      <w:r w:rsidRPr="002239BA">
        <w:rPr>
          <w:rFonts w:ascii="Museo Sans 300" w:hAnsi="Museo Sans 300" w:cs="Arial"/>
          <w:color w:val="000000" w:themeColor="text1"/>
          <w:spacing w:val="-3"/>
          <w:szCs w:val="22"/>
          <w:lang w:val="es-CO"/>
        </w:rPr>
        <w:t xml:space="preserve">con </w:t>
      </w:r>
      <w:r w:rsidRPr="002239BA">
        <w:rPr>
          <w:rFonts w:ascii="Museo Sans 300" w:hAnsi="Museo Sans 300" w:cs="Arial"/>
          <w:color w:val="000000" w:themeColor="text1"/>
          <w:szCs w:val="22"/>
          <w:lang w:val="es-CO"/>
        </w:rPr>
        <w:t xml:space="preserve">el </w:t>
      </w:r>
      <w:r w:rsidRPr="002239BA">
        <w:rPr>
          <w:rFonts w:ascii="Museo Sans 300" w:hAnsi="Museo Sans 300" w:cs="Arial"/>
          <w:color w:val="000000" w:themeColor="text1"/>
          <w:spacing w:val="-4"/>
          <w:szCs w:val="22"/>
          <w:lang w:val="es-CO"/>
        </w:rPr>
        <w:t xml:space="preserve">mismo objeto </w:t>
      </w:r>
      <w:r w:rsidRPr="002239BA">
        <w:rPr>
          <w:rFonts w:ascii="Museo Sans 300" w:hAnsi="Museo Sans 300" w:cs="Arial"/>
          <w:color w:val="000000" w:themeColor="text1"/>
          <w:szCs w:val="22"/>
          <w:lang w:val="es-CO"/>
        </w:rPr>
        <w:t xml:space="preserve">y </w:t>
      </w:r>
      <w:r w:rsidRPr="002239BA">
        <w:rPr>
          <w:rFonts w:ascii="Museo Sans 300" w:hAnsi="Museo Sans 300" w:cs="Arial"/>
          <w:color w:val="000000" w:themeColor="text1"/>
          <w:spacing w:val="-3"/>
          <w:szCs w:val="22"/>
          <w:lang w:val="es-CO"/>
        </w:rPr>
        <w:t xml:space="preserve">que </w:t>
      </w:r>
      <w:r w:rsidRPr="002239BA">
        <w:rPr>
          <w:rFonts w:ascii="Museo Sans 300" w:hAnsi="Museo Sans 300" w:cs="Arial"/>
          <w:color w:val="000000" w:themeColor="text1"/>
          <w:szCs w:val="22"/>
          <w:lang w:val="es-CO"/>
        </w:rPr>
        <w:t xml:space="preserve">la </w:t>
      </w:r>
      <w:r w:rsidRPr="002239BA">
        <w:rPr>
          <w:rFonts w:ascii="Museo Sans 300" w:hAnsi="Museo Sans 300" w:cs="Arial"/>
          <w:color w:val="000000" w:themeColor="text1"/>
          <w:spacing w:val="-4"/>
          <w:szCs w:val="22"/>
          <w:lang w:val="es-CO"/>
        </w:rPr>
        <w:t xml:space="preserve">Entidad Estatal </w:t>
      </w:r>
      <w:r w:rsidRPr="002239BA">
        <w:rPr>
          <w:rFonts w:ascii="Museo Sans 300" w:hAnsi="Museo Sans 300" w:cs="Arial"/>
          <w:color w:val="000000" w:themeColor="text1"/>
          <w:spacing w:val="-3"/>
          <w:szCs w:val="22"/>
          <w:lang w:val="es-CO"/>
        </w:rPr>
        <w:t xml:space="preserve">sea el </w:t>
      </w:r>
      <w:r w:rsidRPr="002239BA">
        <w:rPr>
          <w:rFonts w:ascii="Museo Sans 300" w:hAnsi="Museo Sans 300" w:cs="Arial"/>
          <w:color w:val="000000" w:themeColor="text1"/>
          <w:spacing w:val="-4"/>
          <w:szCs w:val="22"/>
          <w:lang w:val="es-CO"/>
        </w:rPr>
        <w:t>asegurado.</w:t>
      </w:r>
      <w:r w:rsidR="000058BD" w:rsidRPr="002239BA">
        <w:rPr>
          <w:rFonts w:ascii="Museo Sans 300" w:hAnsi="Museo Sans 300" w:cs="Arial"/>
          <w:color w:val="000000" w:themeColor="text1"/>
          <w:spacing w:val="-4"/>
          <w:szCs w:val="22"/>
          <w:lang w:val="es-CO"/>
        </w:rPr>
        <w:t xml:space="preserve"> </w:t>
      </w:r>
      <w:r w:rsidR="000058BD" w:rsidRPr="002239BA">
        <w:rPr>
          <w:rFonts w:ascii="Museo Sans 300" w:eastAsiaTheme="minorEastAsia" w:hAnsi="Museo Sans 300" w:cstheme="minorBidi"/>
          <w:i/>
          <w:iCs/>
          <w:snapToGrid/>
          <w:color w:val="A6A6A6" w:themeColor="background1" w:themeShade="A6"/>
          <w:szCs w:val="22"/>
          <w:lang w:val="es-CO" w:eastAsia="es-CO"/>
        </w:rPr>
        <w:t>(</w:t>
      </w:r>
      <w:r w:rsidR="000058BD" w:rsidRPr="00A07CB6">
        <w:rPr>
          <w:rFonts w:ascii="Museo Sans 300" w:eastAsiaTheme="minorEastAsia" w:hAnsi="Museo Sans 300" w:cstheme="minorBidi"/>
          <w:snapToGrid/>
          <w:color w:val="A6A6A6" w:themeColor="background1" w:themeShade="A6"/>
          <w:szCs w:val="22"/>
          <w:lang w:val="es-CO" w:eastAsia="es-CO"/>
        </w:rPr>
        <w:t>Incluirla cuando conforme el objeto sea aplicable)</w:t>
      </w:r>
      <w:r w:rsidR="00A07CB6">
        <w:rPr>
          <w:rFonts w:ascii="Museo Sans 300" w:eastAsiaTheme="minorEastAsia" w:hAnsi="Museo Sans 300" w:cstheme="minorBidi"/>
          <w:snapToGrid/>
          <w:color w:val="A6A6A6" w:themeColor="background1" w:themeShade="A6"/>
          <w:szCs w:val="22"/>
          <w:lang w:val="es-CO" w:eastAsia="es-CO"/>
        </w:rPr>
        <w:t>.</w:t>
      </w:r>
    </w:p>
    <w:p w14:paraId="59194B9A" w14:textId="3A763986" w:rsidR="00A07CB6" w:rsidRDefault="00A07CB6" w:rsidP="00206E4D">
      <w:pPr>
        <w:pStyle w:val="Textoindependiente"/>
        <w:spacing w:before="0" w:after="0"/>
        <w:rPr>
          <w:rFonts w:ascii="Museo Sans 300" w:eastAsiaTheme="minorEastAsia" w:hAnsi="Museo Sans 300" w:cstheme="minorBidi"/>
          <w:snapToGrid/>
          <w:color w:val="A6A6A6" w:themeColor="background1" w:themeShade="A6"/>
          <w:szCs w:val="22"/>
          <w:lang w:val="es-CO" w:eastAsia="es-CO"/>
        </w:rPr>
      </w:pPr>
    </w:p>
    <w:tbl>
      <w:tblPr>
        <w:tblStyle w:val="Tablaconcuadrcula"/>
        <w:tblW w:w="0" w:type="auto"/>
        <w:tblLook w:val="04A0" w:firstRow="1" w:lastRow="0" w:firstColumn="1" w:lastColumn="0" w:noHBand="0" w:noVBand="1"/>
      </w:tblPr>
      <w:tblGrid>
        <w:gridCol w:w="3320"/>
        <w:gridCol w:w="3321"/>
        <w:gridCol w:w="3321"/>
      </w:tblGrid>
      <w:tr w:rsidR="00A07CB6" w:rsidRPr="006B5200" w14:paraId="5432256A" w14:textId="77777777" w:rsidTr="00E41041">
        <w:tc>
          <w:tcPr>
            <w:tcW w:w="3320" w:type="dxa"/>
            <w:shd w:val="clear" w:color="auto" w:fill="FFC000"/>
          </w:tcPr>
          <w:p w14:paraId="2BD010EF" w14:textId="77777777" w:rsidR="00A07CB6" w:rsidRPr="006B5200" w:rsidRDefault="00A07CB6" w:rsidP="00E41041">
            <w:pPr>
              <w:widowControl w:val="0"/>
              <w:tabs>
                <w:tab w:val="left" w:pos="1716"/>
              </w:tabs>
              <w:autoSpaceDE w:val="0"/>
              <w:autoSpaceDN w:val="0"/>
              <w:jc w:val="center"/>
              <w:rPr>
                <w:rFonts w:ascii="Museo Sans Condensed" w:hAnsi="Museo Sans Condensed" w:cs="Arial"/>
                <w:b/>
                <w:bCs/>
              </w:rPr>
            </w:pPr>
            <w:r w:rsidRPr="006B5200">
              <w:rPr>
                <w:rFonts w:ascii="Museo Sans Condensed" w:hAnsi="Museo Sans Condensed" w:cs="Arial"/>
                <w:b/>
                <w:bCs/>
              </w:rPr>
              <w:t>RIESGOS AMPARADOS</w:t>
            </w:r>
          </w:p>
        </w:tc>
        <w:tc>
          <w:tcPr>
            <w:tcW w:w="3321" w:type="dxa"/>
            <w:shd w:val="clear" w:color="auto" w:fill="FFC000"/>
          </w:tcPr>
          <w:p w14:paraId="68266143" w14:textId="77777777" w:rsidR="00A07CB6" w:rsidRPr="006B5200" w:rsidRDefault="00A07CB6" w:rsidP="00E41041">
            <w:pPr>
              <w:widowControl w:val="0"/>
              <w:tabs>
                <w:tab w:val="left" w:pos="1716"/>
              </w:tabs>
              <w:autoSpaceDE w:val="0"/>
              <w:autoSpaceDN w:val="0"/>
              <w:jc w:val="center"/>
              <w:rPr>
                <w:rFonts w:ascii="Museo Sans Condensed" w:hAnsi="Museo Sans Condensed" w:cs="Arial"/>
                <w:b/>
                <w:bCs/>
              </w:rPr>
            </w:pPr>
            <w:r w:rsidRPr="006B5200">
              <w:rPr>
                <w:rFonts w:ascii="Museo Sans Condensed" w:hAnsi="Museo Sans Condensed" w:cs="Arial"/>
                <w:b/>
                <w:bCs/>
              </w:rPr>
              <w:t>PORCENTAJE</w:t>
            </w:r>
          </w:p>
        </w:tc>
        <w:tc>
          <w:tcPr>
            <w:tcW w:w="3321" w:type="dxa"/>
            <w:shd w:val="clear" w:color="auto" w:fill="FFC000"/>
          </w:tcPr>
          <w:p w14:paraId="236E2946" w14:textId="77777777" w:rsidR="00A07CB6" w:rsidRPr="006B5200" w:rsidRDefault="00A07CB6" w:rsidP="00E41041">
            <w:pPr>
              <w:widowControl w:val="0"/>
              <w:tabs>
                <w:tab w:val="left" w:pos="1716"/>
              </w:tabs>
              <w:autoSpaceDE w:val="0"/>
              <w:autoSpaceDN w:val="0"/>
              <w:jc w:val="center"/>
              <w:rPr>
                <w:rFonts w:ascii="Museo Sans Condensed" w:hAnsi="Museo Sans Condensed" w:cs="Arial"/>
                <w:b/>
                <w:bCs/>
              </w:rPr>
            </w:pPr>
            <w:r w:rsidRPr="006B5200">
              <w:rPr>
                <w:rFonts w:ascii="Museo Sans Condensed" w:hAnsi="Museo Sans Condensed" w:cs="Arial"/>
                <w:b/>
                <w:bCs/>
              </w:rPr>
              <w:t>VIGENCIA</w:t>
            </w:r>
          </w:p>
        </w:tc>
      </w:tr>
      <w:tr w:rsidR="00A07CB6" w:rsidRPr="006B5200" w14:paraId="5116AE8F" w14:textId="77777777" w:rsidTr="00E41041">
        <w:tc>
          <w:tcPr>
            <w:tcW w:w="3320" w:type="dxa"/>
          </w:tcPr>
          <w:p w14:paraId="22D23C2F" w14:textId="77777777" w:rsidR="00A07CB6" w:rsidRPr="006B5200" w:rsidRDefault="00A07CB6" w:rsidP="00E41041">
            <w:pPr>
              <w:widowControl w:val="0"/>
              <w:tabs>
                <w:tab w:val="left" w:pos="1716"/>
              </w:tabs>
              <w:autoSpaceDE w:val="0"/>
              <w:autoSpaceDN w:val="0"/>
              <w:jc w:val="both"/>
              <w:rPr>
                <w:rFonts w:ascii="Museo Sans 300" w:hAnsi="Museo Sans 300" w:cs="Arial"/>
                <w:sz w:val="20"/>
                <w:szCs w:val="20"/>
              </w:rPr>
            </w:pPr>
          </w:p>
        </w:tc>
        <w:tc>
          <w:tcPr>
            <w:tcW w:w="3321" w:type="dxa"/>
          </w:tcPr>
          <w:p w14:paraId="765BA765" w14:textId="77777777" w:rsidR="00A07CB6" w:rsidRPr="006B5200" w:rsidRDefault="00A07CB6" w:rsidP="00E41041">
            <w:pPr>
              <w:widowControl w:val="0"/>
              <w:tabs>
                <w:tab w:val="left" w:pos="1716"/>
              </w:tabs>
              <w:autoSpaceDE w:val="0"/>
              <w:autoSpaceDN w:val="0"/>
              <w:jc w:val="both"/>
              <w:rPr>
                <w:rFonts w:ascii="Museo Sans 300" w:hAnsi="Museo Sans 300" w:cs="Arial"/>
                <w:sz w:val="20"/>
                <w:szCs w:val="20"/>
              </w:rPr>
            </w:pPr>
          </w:p>
        </w:tc>
        <w:tc>
          <w:tcPr>
            <w:tcW w:w="3321" w:type="dxa"/>
          </w:tcPr>
          <w:p w14:paraId="3531C31B" w14:textId="77777777" w:rsidR="00A07CB6" w:rsidRPr="006B5200" w:rsidRDefault="00A07CB6" w:rsidP="00E41041">
            <w:pPr>
              <w:widowControl w:val="0"/>
              <w:tabs>
                <w:tab w:val="left" w:pos="1716"/>
              </w:tabs>
              <w:autoSpaceDE w:val="0"/>
              <w:autoSpaceDN w:val="0"/>
              <w:jc w:val="both"/>
              <w:rPr>
                <w:rFonts w:ascii="Museo Sans 300" w:hAnsi="Museo Sans 300" w:cs="Arial"/>
                <w:sz w:val="20"/>
                <w:szCs w:val="20"/>
              </w:rPr>
            </w:pPr>
          </w:p>
        </w:tc>
      </w:tr>
      <w:tr w:rsidR="00A07CB6" w:rsidRPr="006B5200" w14:paraId="136FD2B9" w14:textId="77777777" w:rsidTr="00E41041">
        <w:tc>
          <w:tcPr>
            <w:tcW w:w="3320" w:type="dxa"/>
          </w:tcPr>
          <w:p w14:paraId="6E33964A" w14:textId="77777777" w:rsidR="00A07CB6" w:rsidRPr="006B5200" w:rsidRDefault="00A07CB6" w:rsidP="00E41041">
            <w:pPr>
              <w:widowControl w:val="0"/>
              <w:tabs>
                <w:tab w:val="left" w:pos="1716"/>
              </w:tabs>
              <w:autoSpaceDE w:val="0"/>
              <w:autoSpaceDN w:val="0"/>
              <w:jc w:val="both"/>
              <w:rPr>
                <w:rFonts w:ascii="Museo Sans 300" w:hAnsi="Museo Sans 300" w:cs="Arial"/>
                <w:sz w:val="20"/>
                <w:szCs w:val="20"/>
              </w:rPr>
            </w:pPr>
          </w:p>
        </w:tc>
        <w:tc>
          <w:tcPr>
            <w:tcW w:w="3321" w:type="dxa"/>
          </w:tcPr>
          <w:p w14:paraId="4C1975C4" w14:textId="77777777" w:rsidR="00A07CB6" w:rsidRPr="006B5200" w:rsidRDefault="00A07CB6" w:rsidP="00E41041">
            <w:pPr>
              <w:widowControl w:val="0"/>
              <w:tabs>
                <w:tab w:val="left" w:pos="1716"/>
              </w:tabs>
              <w:autoSpaceDE w:val="0"/>
              <w:autoSpaceDN w:val="0"/>
              <w:jc w:val="both"/>
              <w:rPr>
                <w:rFonts w:ascii="Museo Sans 300" w:hAnsi="Museo Sans 300" w:cs="Arial"/>
                <w:sz w:val="20"/>
                <w:szCs w:val="20"/>
              </w:rPr>
            </w:pPr>
          </w:p>
        </w:tc>
        <w:tc>
          <w:tcPr>
            <w:tcW w:w="3321" w:type="dxa"/>
          </w:tcPr>
          <w:p w14:paraId="07C7B4CD" w14:textId="77777777" w:rsidR="00A07CB6" w:rsidRPr="006B5200" w:rsidRDefault="00A07CB6" w:rsidP="00E41041">
            <w:pPr>
              <w:widowControl w:val="0"/>
              <w:tabs>
                <w:tab w:val="left" w:pos="1716"/>
              </w:tabs>
              <w:autoSpaceDE w:val="0"/>
              <w:autoSpaceDN w:val="0"/>
              <w:jc w:val="both"/>
              <w:rPr>
                <w:rFonts w:ascii="Museo Sans 300" w:hAnsi="Museo Sans 300" w:cs="Arial"/>
                <w:sz w:val="20"/>
                <w:szCs w:val="20"/>
              </w:rPr>
            </w:pPr>
          </w:p>
        </w:tc>
      </w:tr>
    </w:tbl>
    <w:p w14:paraId="648996B4" w14:textId="0D676D1B" w:rsidR="00A07CB6" w:rsidRDefault="00A07CB6" w:rsidP="00206E4D">
      <w:pPr>
        <w:pStyle w:val="Textoindependiente"/>
        <w:spacing w:before="0" w:after="0"/>
        <w:rPr>
          <w:rFonts w:ascii="Museo Sans 300" w:eastAsiaTheme="minorEastAsia" w:hAnsi="Museo Sans 300" w:cstheme="minorBidi"/>
          <w:snapToGrid/>
          <w:color w:val="A6A6A6" w:themeColor="background1" w:themeShade="A6"/>
          <w:szCs w:val="22"/>
          <w:lang w:val="es-CO" w:eastAsia="es-CO"/>
        </w:rPr>
      </w:pPr>
    </w:p>
    <w:p w14:paraId="7BC86D5A" w14:textId="732A60B4" w:rsidR="008052B3" w:rsidRPr="00A07CB6" w:rsidRDefault="008052B3" w:rsidP="00A07CB6">
      <w:pPr>
        <w:pStyle w:val="Prrafodelista"/>
        <w:numPr>
          <w:ilvl w:val="0"/>
          <w:numId w:val="17"/>
        </w:numPr>
        <w:jc w:val="both"/>
        <w:rPr>
          <w:rFonts w:ascii="Museo Sans Condensed" w:hAnsi="Museo Sans Condensed"/>
          <w:b/>
          <w:bCs/>
          <w:sz w:val="22"/>
          <w:szCs w:val="22"/>
          <w:lang w:val="es-CO"/>
        </w:rPr>
      </w:pPr>
      <w:r w:rsidRPr="00A07CB6">
        <w:rPr>
          <w:rFonts w:ascii="Museo Sans Condensed" w:hAnsi="Museo Sans Condensed"/>
          <w:b/>
          <w:bCs/>
          <w:sz w:val="22"/>
          <w:szCs w:val="22"/>
          <w:lang w:val="es-CO"/>
        </w:rPr>
        <w:t xml:space="preserve">ACUERDOS COMERCIALES (No aplica para contratación directa) </w:t>
      </w:r>
    </w:p>
    <w:p w14:paraId="22EEC273" w14:textId="251017B4" w:rsidR="00D820C7" w:rsidRPr="002239BA" w:rsidRDefault="00D820C7" w:rsidP="00206E4D">
      <w:pPr>
        <w:spacing w:after="0" w:line="240" w:lineRule="auto"/>
        <w:jc w:val="both"/>
        <w:rPr>
          <w:rFonts w:ascii="Museo Sans 300" w:hAnsi="Museo Sans 300"/>
          <w:i/>
          <w:iCs/>
          <w:color w:val="A6A6A6" w:themeColor="background1" w:themeShade="A6"/>
        </w:rPr>
      </w:pPr>
    </w:p>
    <w:p w14:paraId="09CD6F8D" w14:textId="4A6016CA" w:rsidR="000E2799" w:rsidRPr="00A07CB6" w:rsidRDefault="000E2799" w:rsidP="00206E4D">
      <w:pPr>
        <w:spacing w:after="0" w:line="240" w:lineRule="auto"/>
        <w:ind w:right="317"/>
        <w:jc w:val="both"/>
        <w:rPr>
          <w:rFonts w:ascii="Museo Sans 300" w:hAnsi="Museo Sans 300"/>
          <w:color w:val="A6A6A6" w:themeColor="background1" w:themeShade="A6"/>
        </w:rPr>
      </w:pPr>
      <w:r w:rsidRPr="00A07CB6">
        <w:rPr>
          <w:rFonts w:ascii="Museo Sans 300" w:hAnsi="Museo Sans 300"/>
          <w:color w:val="A6A6A6" w:themeColor="background1" w:themeShade="A6"/>
        </w:rPr>
        <w:t xml:space="preserve">Analice de acuerdo con la normatividad vigente si la contratación que va a adelantar está cubierta por tratados de libre comercio o trato recíproco. </w:t>
      </w:r>
    </w:p>
    <w:p w14:paraId="293D3603" w14:textId="77777777" w:rsidR="000E2799" w:rsidRPr="00A07CB6" w:rsidRDefault="000E2799" w:rsidP="00206E4D">
      <w:pPr>
        <w:spacing w:after="0" w:line="240" w:lineRule="auto"/>
        <w:ind w:right="317"/>
        <w:rPr>
          <w:rFonts w:ascii="Museo Sans 300" w:hAnsi="Museo Sans 300"/>
          <w:color w:val="A6A6A6" w:themeColor="background1" w:themeShade="A6"/>
        </w:rPr>
      </w:pPr>
    </w:p>
    <w:p w14:paraId="2C4DD700" w14:textId="77777777" w:rsidR="000E2799" w:rsidRPr="00A07CB6" w:rsidRDefault="000E2799" w:rsidP="00A07CB6">
      <w:pPr>
        <w:pStyle w:val="Prrafodelista"/>
        <w:ind w:right="601"/>
        <w:rPr>
          <w:rFonts w:ascii="Museo Sans 300" w:eastAsiaTheme="minorEastAsia" w:hAnsi="Museo Sans 300" w:cstheme="minorBidi"/>
          <w:color w:val="0000FF"/>
          <w:sz w:val="22"/>
          <w:szCs w:val="22"/>
          <w:lang w:val="es-CO" w:eastAsia="es-CO"/>
        </w:rPr>
      </w:pPr>
      <w:r w:rsidRPr="00A07CB6">
        <w:rPr>
          <w:rFonts w:ascii="Museo Sans 300" w:eastAsiaTheme="minorEastAsia" w:hAnsi="Museo Sans 300" w:cstheme="minorBidi"/>
          <w:color w:val="0000FF"/>
          <w:sz w:val="22"/>
          <w:szCs w:val="22"/>
          <w:lang w:val="es-CO" w:eastAsia="es-CO"/>
        </w:rPr>
        <w:t>https://www.colombiacompra.gov.co/stes/cce_documents/cce_manual_acuerdos_comerciales.pdf</w:t>
      </w:r>
    </w:p>
    <w:p w14:paraId="413DE089" w14:textId="77777777" w:rsidR="000E2799" w:rsidRPr="00A07CB6" w:rsidRDefault="000E2799" w:rsidP="00206E4D">
      <w:pPr>
        <w:spacing w:after="0" w:line="240" w:lineRule="auto"/>
        <w:ind w:right="317"/>
        <w:rPr>
          <w:rFonts w:ascii="Museo Sans 300" w:hAnsi="Museo Sans 300"/>
          <w:color w:val="A6A6A6" w:themeColor="background1" w:themeShade="A6"/>
        </w:rPr>
      </w:pPr>
    </w:p>
    <w:p w14:paraId="7DDBB0D2" w14:textId="22EB1772" w:rsidR="000E2799" w:rsidRPr="00A07CB6" w:rsidRDefault="000E2799" w:rsidP="00206E4D">
      <w:pPr>
        <w:spacing w:after="0" w:line="240" w:lineRule="auto"/>
        <w:ind w:right="317"/>
        <w:jc w:val="both"/>
        <w:rPr>
          <w:rFonts w:ascii="Museo Sans 300" w:hAnsi="Museo Sans 300"/>
          <w:color w:val="A6A6A6" w:themeColor="background1" w:themeShade="A6"/>
        </w:rPr>
      </w:pPr>
      <w:r w:rsidRPr="00A07CB6">
        <w:rPr>
          <w:rFonts w:ascii="Museo Sans 300" w:hAnsi="Museo Sans 300"/>
          <w:color w:val="A6A6A6" w:themeColor="background1" w:themeShade="A6"/>
        </w:rPr>
        <w:t>En dicho manual</w:t>
      </w:r>
      <w:r w:rsidR="00A07CB6">
        <w:rPr>
          <w:rFonts w:ascii="Museo Sans 300" w:hAnsi="Museo Sans 300"/>
          <w:color w:val="A6A6A6" w:themeColor="background1" w:themeShade="A6"/>
        </w:rPr>
        <w:t>,</w:t>
      </w:r>
      <w:r w:rsidRPr="00A07CB6">
        <w:rPr>
          <w:rFonts w:ascii="Museo Sans 300" w:hAnsi="Museo Sans 300"/>
          <w:color w:val="A6A6A6" w:themeColor="background1" w:themeShade="A6"/>
        </w:rPr>
        <w:t xml:space="preserve"> con base en el cual se debe efectuar el análisis correspondiente teniendo en cuenta 3 reglas:</w:t>
      </w:r>
    </w:p>
    <w:p w14:paraId="701B6C4F" w14:textId="77777777" w:rsidR="000E2799" w:rsidRPr="00A07CB6" w:rsidRDefault="000E2799" w:rsidP="00206E4D">
      <w:pPr>
        <w:pStyle w:val="Prrafodelista"/>
        <w:ind w:left="0" w:right="317"/>
        <w:rPr>
          <w:rFonts w:ascii="Museo Sans 300" w:eastAsiaTheme="minorEastAsia" w:hAnsi="Museo Sans 300" w:cstheme="minorBidi"/>
          <w:color w:val="A6A6A6" w:themeColor="background1" w:themeShade="A6"/>
          <w:sz w:val="22"/>
          <w:szCs w:val="22"/>
          <w:lang w:val="es-CO" w:eastAsia="es-CO"/>
        </w:rPr>
      </w:pPr>
    </w:p>
    <w:p w14:paraId="671714FF" w14:textId="21395499" w:rsidR="000E2799" w:rsidRPr="00A07CB6" w:rsidRDefault="000E2799" w:rsidP="006B5200">
      <w:pPr>
        <w:pStyle w:val="Prrafodelista"/>
        <w:numPr>
          <w:ilvl w:val="1"/>
          <w:numId w:val="19"/>
        </w:numPr>
        <w:ind w:left="1276" w:right="317" w:hanging="425"/>
        <w:jc w:val="both"/>
        <w:rPr>
          <w:rFonts w:ascii="Museo Sans 300" w:hAnsi="Museo Sans 300"/>
          <w:color w:val="A6A6A6" w:themeColor="background1" w:themeShade="A6"/>
        </w:rPr>
      </w:pPr>
      <w:r w:rsidRPr="00A07CB6">
        <w:rPr>
          <w:rFonts w:ascii="Museo Sans 300" w:hAnsi="Museo Sans 300"/>
          <w:color w:val="A6A6A6" w:themeColor="background1" w:themeShade="A6"/>
        </w:rPr>
        <w:t xml:space="preserve">Si la </w:t>
      </w:r>
      <w:r w:rsidR="00A07CB6" w:rsidRPr="00A07CB6">
        <w:rPr>
          <w:rFonts w:ascii="Museo Sans 300" w:hAnsi="Museo Sans 300"/>
          <w:color w:val="A6A6A6" w:themeColor="background1" w:themeShade="A6"/>
        </w:rPr>
        <w:t xml:space="preserve">entidad estatal </w:t>
      </w:r>
      <w:r w:rsidRPr="00A07CB6">
        <w:rPr>
          <w:rFonts w:ascii="Museo Sans 300" w:hAnsi="Museo Sans 300"/>
          <w:color w:val="A6A6A6" w:themeColor="background1" w:themeShade="A6"/>
        </w:rPr>
        <w:t xml:space="preserve">no hace parte de las </w:t>
      </w:r>
      <w:r w:rsidR="00A07CB6" w:rsidRPr="00A07CB6">
        <w:rPr>
          <w:rFonts w:ascii="Museo Sans 300" w:hAnsi="Museo Sans 300"/>
          <w:color w:val="A6A6A6" w:themeColor="background1" w:themeShade="A6"/>
        </w:rPr>
        <w:t xml:space="preserve">entidades estatales </w:t>
      </w:r>
      <w:r w:rsidRPr="00A07CB6">
        <w:rPr>
          <w:rFonts w:ascii="Museo Sans 300" w:hAnsi="Museo Sans 300"/>
          <w:color w:val="A6A6A6" w:themeColor="background1" w:themeShade="A6"/>
        </w:rPr>
        <w:t xml:space="preserve">incluidas en el </w:t>
      </w:r>
      <w:r w:rsidR="00A07CB6">
        <w:rPr>
          <w:rFonts w:ascii="Museo Sans 300" w:hAnsi="Museo Sans 300"/>
          <w:color w:val="A6A6A6" w:themeColor="background1" w:themeShade="A6"/>
        </w:rPr>
        <w:t>A</w:t>
      </w:r>
      <w:r w:rsidRPr="00A07CB6">
        <w:rPr>
          <w:rFonts w:ascii="Museo Sans 300" w:hAnsi="Museo Sans 300"/>
          <w:color w:val="A6A6A6" w:themeColor="background1" w:themeShade="A6"/>
        </w:rPr>
        <w:t xml:space="preserve">cuerdo Comercial, el Proceso de Contratación no está cubierto por este </w:t>
      </w:r>
      <w:r w:rsidR="00A77ADB" w:rsidRPr="00A07CB6">
        <w:rPr>
          <w:rFonts w:ascii="Museo Sans 300" w:hAnsi="Museo Sans 300"/>
          <w:color w:val="A6A6A6" w:themeColor="background1" w:themeShade="A6"/>
        </w:rPr>
        <w:t>y,</w:t>
      </w:r>
      <w:r w:rsidRPr="00A07CB6">
        <w:rPr>
          <w:rFonts w:ascii="Museo Sans 300" w:hAnsi="Museo Sans 300"/>
          <w:color w:val="A6A6A6" w:themeColor="background1" w:themeShade="A6"/>
        </w:rPr>
        <w:t xml:space="preserve"> en consecuencia, no es </w:t>
      </w:r>
      <w:r w:rsidRPr="00A07CB6">
        <w:rPr>
          <w:rFonts w:ascii="Museo Sans 300" w:hAnsi="Museo Sans 300"/>
          <w:color w:val="A6A6A6" w:themeColor="background1" w:themeShade="A6"/>
        </w:rPr>
        <w:lastRenderedPageBreak/>
        <w:t>necesario hacer análisis adicional alguno. (Tenga en cuenta que la Entidad hace parte solamente de los Acuerdos Comerciales con: Chile, Guatemala y Comunidad Andina).</w:t>
      </w:r>
    </w:p>
    <w:p w14:paraId="7B8D760A" w14:textId="77777777" w:rsidR="000E2799" w:rsidRPr="00A07CB6" w:rsidRDefault="000E2799" w:rsidP="006B5200">
      <w:pPr>
        <w:spacing w:after="0" w:line="240" w:lineRule="auto"/>
        <w:ind w:left="1276" w:right="317" w:hanging="425"/>
        <w:rPr>
          <w:rFonts w:ascii="Museo Sans 300" w:hAnsi="Museo Sans 300"/>
          <w:color w:val="A6A6A6" w:themeColor="background1" w:themeShade="A6"/>
        </w:rPr>
      </w:pPr>
    </w:p>
    <w:p w14:paraId="7CF6640D" w14:textId="67E2E8A1" w:rsidR="000E2799" w:rsidRPr="00A07CB6" w:rsidRDefault="000E2799" w:rsidP="006B5200">
      <w:pPr>
        <w:pStyle w:val="Prrafodelista"/>
        <w:numPr>
          <w:ilvl w:val="1"/>
          <w:numId w:val="19"/>
        </w:numPr>
        <w:ind w:left="1276" w:right="317" w:hanging="425"/>
        <w:jc w:val="both"/>
        <w:rPr>
          <w:rFonts w:ascii="Museo Sans 300" w:hAnsi="Museo Sans 300"/>
          <w:color w:val="A6A6A6" w:themeColor="background1" w:themeShade="A6"/>
        </w:rPr>
      </w:pPr>
      <w:r w:rsidRPr="00A07CB6">
        <w:rPr>
          <w:rFonts w:ascii="Museo Sans 300" w:hAnsi="Museo Sans 300"/>
          <w:color w:val="A6A6A6" w:themeColor="background1" w:themeShade="A6"/>
        </w:rPr>
        <w:t xml:space="preserve">Si la </w:t>
      </w:r>
      <w:r w:rsidR="00A92692" w:rsidRPr="00A07CB6">
        <w:rPr>
          <w:rFonts w:ascii="Museo Sans 300" w:hAnsi="Museo Sans 300"/>
          <w:color w:val="A6A6A6" w:themeColor="background1" w:themeShade="A6"/>
        </w:rPr>
        <w:t xml:space="preserve">entidad estatal </w:t>
      </w:r>
      <w:r w:rsidRPr="00A07CB6">
        <w:rPr>
          <w:rFonts w:ascii="Museo Sans 300" w:hAnsi="Museo Sans 300"/>
          <w:color w:val="A6A6A6" w:themeColor="background1" w:themeShade="A6"/>
        </w:rPr>
        <w:t xml:space="preserve">está incluida en el Acuerdo Comercial y el presupuesto oficial del proceso de contratación es inferior al valor a partir del cual el Acuerdo Comercial es aplicable, el proceso de contratación no está cubierto </w:t>
      </w:r>
      <w:r w:rsidR="00A77ADB" w:rsidRPr="00A07CB6">
        <w:rPr>
          <w:rFonts w:ascii="Museo Sans 300" w:hAnsi="Museo Sans 300"/>
          <w:color w:val="A6A6A6" w:themeColor="background1" w:themeShade="A6"/>
        </w:rPr>
        <w:t>y,</w:t>
      </w:r>
      <w:r w:rsidRPr="00A07CB6">
        <w:rPr>
          <w:rFonts w:ascii="Museo Sans 300" w:hAnsi="Museo Sans 300"/>
          <w:color w:val="A6A6A6" w:themeColor="background1" w:themeShade="A6"/>
        </w:rPr>
        <w:t xml:space="preserve"> en consecuencia, no es necesario hacer análisis adicional alguno.</w:t>
      </w:r>
    </w:p>
    <w:p w14:paraId="136941D5" w14:textId="77777777" w:rsidR="000E2799" w:rsidRPr="00A07CB6" w:rsidRDefault="000E2799" w:rsidP="006B5200">
      <w:pPr>
        <w:spacing w:after="0" w:line="240" w:lineRule="auto"/>
        <w:ind w:left="1276" w:right="317" w:hanging="425"/>
        <w:rPr>
          <w:rFonts w:ascii="Museo Sans 300" w:hAnsi="Museo Sans 300"/>
          <w:color w:val="A6A6A6" w:themeColor="background1" w:themeShade="A6"/>
        </w:rPr>
      </w:pPr>
    </w:p>
    <w:p w14:paraId="480F4CA3" w14:textId="3EE3F78E" w:rsidR="000E2799" w:rsidRPr="00A07CB6" w:rsidRDefault="000E2799" w:rsidP="006B5200">
      <w:pPr>
        <w:pStyle w:val="Prrafodelista"/>
        <w:numPr>
          <w:ilvl w:val="1"/>
          <w:numId w:val="19"/>
        </w:numPr>
        <w:ind w:left="1276" w:right="317" w:hanging="425"/>
        <w:jc w:val="both"/>
        <w:rPr>
          <w:rFonts w:ascii="Museo Sans 300" w:hAnsi="Museo Sans 300"/>
          <w:color w:val="A6A6A6" w:themeColor="background1" w:themeShade="A6"/>
        </w:rPr>
      </w:pPr>
      <w:r w:rsidRPr="00A07CB6">
        <w:rPr>
          <w:rFonts w:ascii="Museo Sans 300" w:hAnsi="Museo Sans 300"/>
          <w:color w:val="A6A6A6" w:themeColor="background1" w:themeShade="A6"/>
        </w:rPr>
        <w:t xml:space="preserve">Si la </w:t>
      </w:r>
      <w:r w:rsidR="00A92692" w:rsidRPr="00A07CB6">
        <w:rPr>
          <w:rFonts w:ascii="Museo Sans 300" w:hAnsi="Museo Sans 300"/>
          <w:color w:val="A6A6A6" w:themeColor="background1" w:themeShade="A6"/>
        </w:rPr>
        <w:t xml:space="preserve">entidad estatal </w:t>
      </w:r>
      <w:r w:rsidRPr="00A07CB6">
        <w:rPr>
          <w:rFonts w:ascii="Museo Sans 300" w:hAnsi="Museo Sans 300"/>
          <w:color w:val="A6A6A6" w:themeColor="background1" w:themeShade="A6"/>
        </w:rPr>
        <w:t xml:space="preserve">está incluida en el Acuerdo Comercial y el presupuesto oficial del proceso de contratación es superior al valor a partir del Acuerdo Comercial es aplicable, la Entidad Estatal debe determinar y hay excepciones aplicables al proceso de contratación. Si no hay excepciones, el Acuerdo Comercial es aplicable al proceso de contratación, por lo </w:t>
      </w:r>
      <w:r w:rsidR="00A77ADB" w:rsidRPr="00A07CB6">
        <w:rPr>
          <w:rFonts w:ascii="Museo Sans 300" w:hAnsi="Museo Sans 300"/>
          <w:color w:val="A6A6A6" w:themeColor="background1" w:themeShade="A6"/>
        </w:rPr>
        <w:t>tanto,</w:t>
      </w:r>
      <w:r w:rsidRPr="00A07CB6">
        <w:rPr>
          <w:rFonts w:ascii="Museo Sans 300" w:hAnsi="Museo Sans 300"/>
          <w:color w:val="A6A6A6" w:themeColor="background1" w:themeShade="A6"/>
        </w:rPr>
        <w:t xml:space="preserve"> deberá diligenciar en la casilla CONTRATACIÓN CUBIERTA con un SI, luego de verificar que el objeto del proceso no se encuentre relacionado con el listado del Anexo 4, de lo contrario, es decir, de existir excepción, deberá diligenciar en la casilla CONTRATACIÓN CUBIERTA con un NO.</w:t>
      </w:r>
    </w:p>
    <w:p w14:paraId="0DFBF544" w14:textId="77777777" w:rsidR="000E2799" w:rsidRPr="00A07CB6" w:rsidRDefault="000E2799" w:rsidP="00206E4D">
      <w:pPr>
        <w:spacing w:after="0" w:line="240" w:lineRule="auto"/>
        <w:ind w:right="317"/>
        <w:rPr>
          <w:rFonts w:ascii="Museo Sans 300" w:hAnsi="Museo Sans 300"/>
          <w:color w:val="A6A6A6" w:themeColor="background1" w:themeShade="A6"/>
        </w:rPr>
      </w:pPr>
    </w:p>
    <w:p w14:paraId="15FCE256" w14:textId="09B64CB1" w:rsidR="000E2799" w:rsidRPr="00A07CB6" w:rsidRDefault="000E2799" w:rsidP="00206E4D">
      <w:pPr>
        <w:pStyle w:val="Prrafodelista"/>
        <w:ind w:left="0" w:right="317"/>
        <w:jc w:val="both"/>
        <w:rPr>
          <w:rFonts w:ascii="Museo Sans 300" w:eastAsiaTheme="minorEastAsia" w:hAnsi="Museo Sans 300" w:cstheme="minorBidi"/>
          <w:color w:val="A6A6A6" w:themeColor="background1" w:themeShade="A6"/>
          <w:sz w:val="22"/>
          <w:szCs w:val="22"/>
          <w:lang w:val="es-CO" w:eastAsia="es-CO"/>
        </w:rPr>
      </w:pPr>
      <w:r w:rsidRPr="00A07CB6">
        <w:rPr>
          <w:rFonts w:ascii="Museo Sans 300" w:eastAsiaTheme="minorEastAsia" w:hAnsi="Museo Sans 300" w:cstheme="minorBidi"/>
          <w:color w:val="A6A6A6" w:themeColor="background1" w:themeShade="A6"/>
          <w:sz w:val="22"/>
          <w:szCs w:val="22"/>
          <w:lang w:val="es-CO" w:eastAsia="es-CO"/>
        </w:rPr>
        <w:t>En todo caso, la entidad es responsable de revisar el texto de los Acuerdos Comerciales y sus anexos; y debe determinar si un Acuerdo Comercial es aplicable a los Procesos de Contratación que adelanta.</w:t>
      </w:r>
    </w:p>
    <w:p w14:paraId="31A8CEE2" w14:textId="54E4B275" w:rsidR="000E2799" w:rsidRDefault="000E2799" w:rsidP="00206E4D">
      <w:pPr>
        <w:pStyle w:val="Prrafodelista"/>
        <w:ind w:left="0" w:right="317"/>
        <w:jc w:val="both"/>
        <w:rPr>
          <w:rFonts w:ascii="Museo Sans 300" w:hAnsi="Museo Sans 300" w:cs="Arial"/>
          <w:i/>
          <w:sz w:val="22"/>
          <w:szCs w:val="22"/>
          <w:lang w:val="es-CO"/>
        </w:rPr>
      </w:pPr>
    </w:p>
    <w:p w14:paraId="649F0333" w14:textId="77777777" w:rsidR="00226027" w:rsidRDefault="00226027" w:rsidP="00206E4D">
      <w:pPr>
        <w:pStyle w:val="Prrafodelista"/>
        <w:ind w:left="0" w:right="317"/>
        <w:jc w:val="both"/>
        <w:rPr>
          <w:rFonts w:ascii="Museo Sans 300" w:hAnsi="Museo Sans 300" w:cs="Arial"/>
          <w:i/>
          <w:sz w:val="22"/>
          <w:szCs w:val="22"/>
          <w:lang w:val="es-CO"/>
        </w:rPr>
      </w:pPr>
    </w:p>
    <w:tbl>
      <w:tblPr>
        <w:tblStyle w:val="Tablaconcuadrcula"/>
        <w:tblW w:w="5000" w:type="pct"/>
        <w:jc w:val="center"/>
        <w:tblLook w:val="04A0" w:firstRow="1" w:lastRow="0" w:firstColumn="1" w:lastColumn="0" w:noHBand="0" w:noVBand="1"/>
      </w:tblPr>
      <w:tblGrid>
        <w:gridCol w:w="1734"/>
        <w:gridCol w:w="2011"/>
        <w:gridCol w:w="2233"/>
        <w:gridCol w:w="1992"/>
        <w:gridCol w:w="1992"/>
      </w:tblGrid>
      <w:tr w:rsidR="000E2799" w:rsidRPr="006B5200" w14:paraId="23F25CF6" w14:textId="77777777" w:rsidTr="00A92692">
        <w:trPr>
          <w:tblHeader/>
          <w:jc w:val="center"/>
        </w:trPr>
        <w:tc>
          <w:tcPr>
            <w:tcW w:w="870" w:type="pct"/>
            <w:shd w:val="clear" w:color="auto" w:fill="FFC000"/>
            <w:vAlign w:val="center"/>
          </w:tcPr>
          <w:p w14:paraId="0D150DD6" w14:textId="77777777" w:rsidR="000E2799" w:rsidRPr="006B5200" w:rsidRDefault="000E2799" w:rsidP="00206E4D">
            <w:pPr>
              <w:keepNext/>
              <w:jc w:val="center"/>
              <w:rPr>
                <w:rFonts w:ascii="Museo Sans Condensed" w:hAnsi="Museo Sans Condensed" w:cs="Arial"/>
                <w:b/>
                <w:bCs/>
                <w:i/>
                <w:color w:val="0070C0"/>
                <w:sz w:val="20"/>
                <w:szCs w:val="20"/>
              </w:rPr>
            </w:pPr>
            <w:r w:rsidRPr="006B5200">
              <w:rPr>
                <w:rFonts w:ascii="Museo Sans Condensed" w:hAnsi="Museo Sans Condensed" w:cs="Arial"/>
                <w:b/>
                <w:bCs/>
                <w:sz w:val="20"/>
                <w:szCs w:val="20"/>
              </w:rPr>
              <w:t>PAÍS</w:t>
            </w:r>
          </w:p>
        </w:tc>
        <w:tc>
          <w:tcPr>
            <w:tcW w:w="1009" w:type="pct"/>
            <w:shd w:val="clear" w:color="auto" w:fill="FFC000"/>
            <w:vAlign w:val="center"/>
          </w:tcPr>
          <w:p w14:paraId="7BC08136" w14:textId="77777777" w:rsidR="000E2799" w:rsidRPr="006B5200" w:rsidRDefault="000E2799" w:rsidP="00206E4D">
            <w:pPr>
              <w:keepNext/>
              <w:jc w:val="center"/>
              <w:rPr>
                <w:rFonts w:ascii="Museo Sans Condensed" w:hAnsi="Museo Sans Condensed" w:cs="Arial"/>
                <w:b/>
                <w:bCs/>
                <w:i/>
                <w:color w:val="0070C0"/>
                <w:sz w:val="20"/>
                <w:szCs w:val="20"/>
              </w:rPr>
            </w:pPr>
            <w:r w:rsidRPr="006B5200">
              <w:rPr>
                <w:rFonts w:ascii="Museo Sans Condensed" w:hAnsi="Museo Sans Condensed" w:cs="Arial"/>
                <w:b/>
                <w:bCs/>
                <w:sz w:val="20"/>
                <w:szCs w:val="20"/>
              </w:rPr>
              <w:t>ENTIDAD ESTATAL INCLUIDA</w:t>
            </w:r>
          </w:p>
        </w:tc>
        <w:tc>
          <w:tcPr>
            <w:tcW w:w="1121" w:type="pct"/>
            <w:shd w:val="clear" w:color="auto" w:fill="FFC000"/>
            <w:vAlign w:val="center"/>
          </w:tcPr>
          <w:p w14:paraId="2329F6D8" w14:textId="77777777" w:rsidR="000E2799" w:rsidRPr="006B5200" w:rsidRDefault="000E2799" w:rsidP="00206E4D">
            <w:pPr>
              <w:keepNext/>
              <w:jc w:val="center"/>
              <w:rPr>
                <w:rFonts w:ascii="Museo Sans Condensed" w:hAnsi="Museo Sans Condensed" w:cs="Arial"/>
                <w:b/>
                <w:bCs/>
                <w:i/>
                <w:color w:val="0070C0"/>
                <w:sz w:val="20"/>
                <w:szCs w:val="20"/>
              </w:rPr>
            </w:pPr>
            <w:r w:rsidRPr="006B5200">
              <w:rPr>
                <w:rFonts w:ascii="Museo Sans Condensed" w:hAnsi="Museo Sans Condensed" w:cs="Arial"/>
                <w:b/>
                <w:bCs/>
                <w:sz w:val="20"/>
                <w:szCs w:val="20"/>
              </w:rPr>
              <w:t>PRESUPUESTO DEL PROCESO DE CONTRATACIÓN SUPERIOR AL VALOR DEL ACUERDO COMERCIAL</w:t>
            </w:r>
          </w:p>
        </w:tc>
        <w:tc>
          <w:tcPr>
            <w:tcW w:w="1000" w:type="pct"/>
            <w:shd w:val="clear" w:color="auto" w:fill="FFC000"/>
            <w:vAlign w:val="center"/>
          </w:tcPr>
          <w:p w14:paraId="1BEF8A9F" w14:textId="77777777" w:rsidR="000E2799" w:rsidRPr="006B5200" w:rsidRDefault="000E2799" w:rsidP="00206E4D">
            <w:pPr>
              <w:keepNext/>
              <w:jc w:val="center"/>
              <w:rPr>
                <w:rFonts w:ascii="Museo Sans Condensed" w:hAnsi="Museo Sans Condensed" w:cs="Arial"/>
                <w:b/>
                <w:bCs/>
                <w:i/>
                <w:color w:val="0070C0"/>
                <w:sz w:val="20"/>
                <w:szCs w:val="20"/>
              </w:rPr>
            </w:pPr>
            <w:r w:rsidRPr="006B5200">
              <w:rPr>
                <w:rFonts w:ascii="Museo Sans Condensed" w:hAnsi="Museo Sans Condensed" w:cs="Arial"/>
                <w:b/>
                <w:bCs/>
                <w:sz w:val="20"/>
                <w:szCs w:val="20"/>
              </w:rPr>
              <w:t>EXCEPCIÓN APLICABLE AL PROCESO DE CONTRATACIÓN</w:t>
            </w:r>
          </w:p>
        </w:tc>
        <w:tc>
          <w:tcPr>
            <w:tcW w:w="1000" w:type="pct"/>
            <w:shd w:val="clear" w:color="auto" w:fill="FFC000"/>
            <w:vAlign w:val="center"/>
          </w:tcPr>
          <w:p w14:paraId="4FA5BA8C" w14:textId="77777777" w:rsidR="000E2799" w:rsidRPr="006B5200" w:rsidRDefault="000E2799" w:rsidP="00206E4D">
            <w:pPr>
              <w:keepNext/>
              <w:jc w:val="center"/>
              <w:rPr>
                <w:rFonts w:ascii="Museo Sans Condensed" w:hAnsi="Museo Sans Condensed" w:cs="Arial"/>
                <w:b/>
                <w:bCs/>
                <w:i/>
                <w:color w:val="0070C0"/>
                <w:sz w:val="20"/>
                <w:szCs w:val="20"/>
              </w:rPr>
            </w:pPr>
            <w:r w:rsidRPr="006B5200">
              <w:rPr>
                <w:rFonts w:ascii="Museo Sans Condensed" w:hAnsi="Museo Sans Condensed" w:cs="Arial"/>
                <w:b/>
                <w:bCs/>
                <w:sz w:val="20"/>
                <w:szCs w:val="20"/>
              </w:rPr>
              <w:t>PROCESO DE CONTRATACIÓN CUBIERTO POR EL ACUERDO COMERCIAL</w:t>
            </w:r>
          </w:p>
        </w:tc>
      </w:tr>
      <w:tr w:rsidR="000E2799" w:rsidRPr="00A92692" w14:paraId="2065EBA6" w14:textId="77777777" w:rsidTr="00B92776">
        <w:trPr>
          <w:jc w:val="center"/>
        </w:trPr>
        <w:tc>
          <w:tcPr>
            <w:tcW w:w="870" w:type="pct"/>
          </w:tcPr>
          <w:p w14:paraId="23E50383" w14:textId="77777777" w:rsidR="000E2799" w:rsidRPr="00A92692" w:rsidRDefault="000E2799" w:rsidP="00206E4D">
            <w:pPr>
              <w:rPr>
                <w:rFonts w:ascii="Museo Sans 300" w:hAnsi="Museo Sans 300" w:cs="Arial"/>
                <w:i/>
                <w:color w:val="0070C0"/>
                <w:sz w:val="20"/>
                <w:szCs w:val="20"/>
              </w:rPr>
            </w:pPr>
            <w:r w:rsidRPr="00A92692">
              <w:rPr>
                <w:rFonts w:ascii="Museo Sans 300" w:hAnsi="Museo Sans 300" w:cs="Arial"/>
                <w:sz w:val="20"/>
                <w:szCs w:val="20"/>
              </w:rPr>
              <w:t>Canadá</w:t>
            </w:r>
          </w:p>
        </w:tc>
        <w:tc>
          <w:tcPr>
            <w:tcW w:w="1009" w:type="pct"/>
          </w:tcPr>
          <w:p w14:paraId="23C490A2" w14:textId="77777777" w:rsidR="000E2799" w:rsidRPr="00A92692" w:rsidRDefault="000E2799" w:rsidP="00206E4D">
            <w:pPr>
              <w:rPr>
                <w:rFonts w:ascii="Museo Sans 300" w:hAnsi="Museo Sans 300" w:cs="Arial"/>
                <w:i/>
                <w:color w:val="0070C0"/>
                <w:sz w:val="20"/>
                <w:szCs w:val="20"/>
              </w:rPr>
            </w:pPr>
          </w:p>
        </w:tc>
        <w:tc>
          <w:tcPr>
            <w:tcW w:w="1121" w:type="pct"/>
          </w:tcPr>
          <w:p w14:paraId="46ED5ABD" w14:textId="77777777" w:rsidR="000E2799" w:rsidRPr="00A92692" w:rsidRDefault="000E2799" w:rsidP="00206E4D">
            <w:pPr>
              <w:rPr>
                <w:rFonts w:ascii="Museo Sans 300" w:hAnsi="Museo Sans 300" w:cs="Arial"/>
                <w:i/>
                <w:color w:val="0070C0"/>
                <w:sz w:val="20"/>
                <w:szCs w:val="20"/>
              </w:rPr>
            </w:pPr>
          </w:p>
        </w:tc>
        <w:tc>
          <w:tcPr>
            <w:tcW w:w="1000" w:type="pct"/>
          </w:tcPr>
          <w:p w14:paraId="1ABECDDE" w14:textId="77777777" w:rsidR="000E2799" w:rsidRPr="00A92692" w:rsidRDefault="000E2799" w:rsidP="00206E4D">
            <w:pPr>
              <w:rPr>
                <w:rFonts w:ascii="Museo Sans 300" w:hAnsi="Museo Sans 300" w:cs="Arial"/>
                <w:i/>
                <w:color w:val="0070C0"/>
                <w:sz w:val="20"/>
                <w:szCs w:val="20"/>
              </w:rPr>
            </w:pPr>
          </w:p>
        </w:tc>
        <w:tc>
          <w:tcPr>
            <w:tcW w:w="1000" w:type="pct"/>
          </w:tcPr>
          <w:p w14:paraId="24EC82E2" w14:textId="77777777" w:rsidR="000E2799" w:rsidRPr="00A92692" w:rsidRDefault="000E2799" w:rsidP="00206E4D">
            <w:pPr>
              <w:rPr>
                <w:rFonts w:ascii="Museo Sans 300" w:hAnsi="Museo Sans 300" w:cs="Arial"/>
                <w:i/>
                <w:color w:val="0070C0"/>
                <w:sz w:val="20"/>
                <w:szCs w:val="20"/>
              </w:rPr>
            </w:pPr>
          </w:p>
        </w:tc>
      </w:tr>
      <w:tr w:rsidR="000E2799" w:rsidRPr="00A92692" w14:paraId="24FB59F6" w14:textId="77777777" w:rsidTr="00B92776">
        <w:trPr>
          <w:jc w:val="center"/>
        </w:trPr>
        <w:tc>
          <w:tcPr>
            <w:tcW w:w="870" w:type="pct"/>
          </w:tcPr>
          <w:p w14:paraId="010E0717" w14:textId="77777777" w:rsidR="000E2799" w:rsidRPr="00A92692" w:rsidRDefault="000E2799" w:rsidP="00206E4D">
            <w:pPr>
              <w:rPr>
                <w:rFonts w:ascii="Museo Sans 300" w:hAnsi="Museo Sans 300" w:cs="Arial"/>
                <w:i/>
                <w:color w:val="0070C0"/>
                <w:sz w:val="20"/>
                <w:szCs w:val="20"/>
              </w:rPr>
            </w:pPr>
            <w:r w:rsidRPr="00A92692">
              <w:rPr>
                <w:rFonts w:ascii="Museo Sans 300" w:hAnsi="Museo Sans 300" w:cs="Arial"/>
                <w:sz w:val="20"/>
                <w:szCs w:val="20"/>
              </w:rPr>
              <w:t>Estados Unidos</w:t>
            </w:r>
          </w:p>
        </w:tc>
        <w:tc>
          <w:tcPr>
            <w:tcW w:w="1009" w:type="pct"/>
          </w:tcPr>
          <w:p w14:paraId="1232B149" w14:textId="77777777" w:rsidR="000E2799" w:rsidRPr="00A92692" w:rsidRDefault="000E2799" w:rsidP="00206E4D">
            <w:pPr>
              <w:rPr>
                <w:rFonts w:ascii="Museo Sans 300" w:hAnsi="Museo Sans 300" w:cs="Arial"/>
                <w:i/>
                <w:color w:val="0070C0"/>
                <w:sz w:val="20"/>
                <w:szCs w:val="20"/>
              </w:rPr>
            </w:pPr>
          </w:p>
        </w:tc>
        <w:tc>
          <w:tcPr>
            <w:tcW w:w="1121" w:type="pct"/>
          </w:tcPr>
          <w:p w14:paraId="3DC7EC47" w14:textId="77777777" w:rsidR="000E2799" w:rsidRPr="00A92692" w:rsidRDefault="000E2799" w:rsidP="00206E4D">
            <w:pPr>
              <w:rPr>
                <w:rFonts w:ascii="Museo Sans 300" w:hAnsi="Museo Sans 300" w:cs="Arial"/>
                <w:i/>
                <w:color w:val="0070C0"/>
                <w:sz w:val="20"/>
                <w:szCs w:val="20"/>
              </w:rPr>
            </w:pPr>
          </w:p>
        </w:tc>
        <w:tc>
          <w:tcPr>
            <w:tcW w:w="1000" w:type="pct"/>
          </w:tcPr>
          <w:p w14:paraId="39C02BF5" w14:textId="77777777" w:rsidR="000E2799" w:rsidRPr="00A92692" w:rsidRDefault="000E2799" w:rsidP="00206E4D">
            <w:pPr>
              <w:rPr>
                <w:rFonts w:ascii="Museo Sans 300" w:hAnsi="Museo Sans 300" w:cs="Arial"/>
                <w:i/>
                <w:color w:val="0070C0"/>
                <w:sz w:val="20"/>
                <w:szCs w:val="20"/>
              </w:rPr>
            </w:pPr>
          </w:p>
        </w:tc>
        <w:tc>
          <w:tcPr>
            <w:tcW w:w="1000" w:type="pct"/>
          </w:tcPr>
          <w:p w14:paraId="1C63352A" w14:textId="77777777" w:rsidR="000E2799" w:rsidRPr="00A92692" w:rsidRDefault="000E2799" w:rsidP="00206E4D">
            <w:pPr>
              <w:rPr>
                <w:rFonts w:ascii="Museo Sans 300" w:hAnsi="Museo Sans 300" w:cs="Arial"/>
                <w:i/>
                <w:color w:val="0070C0"/>
                <w:sz w:val="20"/>
                <w:szCs w:val="20"/>
              </w:rPr>
            </w:pPr>
          </w:p>
        </w:tc>
      </w:tr>
      <w:tr w:rsidR="000E2799" w:rsidRPr="00A92692" w14:paraId="1F2FB7AB" w14:textId="77777777" w:rsidTr="00B92776">
        <w:trPr>
          <w:jc w:val="center"/>
        </w:trPr>
        <w:tc>
          <w:tcPr>
            <w:tcW w:w="870" w:type="pct"/>
            <w:vAlign w:val="center"/>
          </w:tcPr>
          <w:p w14:paraId="59B6F3B4" w14:textId="77777777" w:rsidR="000E2799" w:rsidRPr="00A92692" w:rsidRDefault="000E2799" w:rsidP="00206E4D">
            <w:pPr>
              <w:rPr>
                <w:rFonts w:ascii="Museo Sans 300" w:hAnsi="Museo Sans 300" w:cs="Arial"/>
                <w:i/>
                <w:color w:val="0070C0"/>
                <w:sz w:val="20"/>
                <w:szCs w:val="20"/>
              </w:rPr>
            </w:pPr>
            <w:r w:rsidRPr="00A92692">
              <w:rPr>
                <w:rFonts w:ascii="Museo Sans 300" w:hAnsi="Museo Sans 300" w:cs="Arial"/>
                <w:sz w:val="20"/>
                <w:szCs w:val="20"/>
              </w:rPr>
              <w:t>El Salvador</w:t>
            </w:r>
          </w:p>
        </w:tc>
        <w:tc>
          <w:tcPr>
            <w:tcW w:w="1009" w:type="pct"/>
          </w:tcPr>
          <w:p w14:paraId="5AB02937" w14:textId="77777777" w:rsidR="000E2799" w:rsidRPr="00A92692" w:rsidRDefault="000E2799" w:rsidP="00206E4D">
            <w:pPr>
              <w:rPr>
                <w:rFonts w:ascii="Museo Sans 300" w:hAnsi="Museo Sans 300" w:cs="Arial"/>
                <w:i/>
                <w:color w:val="0070C0"/>
                <w:sz w:val="20"/>
                <w:szCs w:val="20"/>
              </w:rPr>
            </w:pPr>
          </w:p>
        </w:tc>
        <w:tc>
          <w:tcPr>
            <w:tcW w:w="1121" w:type="pct"/>
          </w:tcPr>
          <w:p w14:paraId="332A013E" w14:textId="77777777" w:rsidR="000E2799" w:rsidRPr="00A92692" w:rsidRDefault="000E2799" w:rsidP="00206E4D">
            <w:pPr>
              <w:rPr>
                <w:rFonts w:ascii="Museo Sans 300" w:hAnsi="Museo Sans 300" w:cs="Arial"/>
                <w:i/>
                <w:color w:val="0070C0"/>
                <w:sz w:val="20"/>
                <w:szCs w:val="20"/>
              </w:rPr>
            </w:pPr>
          </w:p>
        </w:tc>
        <w:tc>
          <w:tcPr>
            <w:tcW w:w="1000" w:type="pct"/>
          </w:tcPr>
          <w:p w14:paraId="6D7E6E54" w14:textId="77777777" w:rsidR="000E2799" w:rsidRPr="00A92692" w:rsidRDefault="000E2799" w:rsidP="00206E4D">
            <w:pPr>
              <w:rPr>
                <w:rFonts w:ascii="Museo Sans 300" w:hAnsi="Museo Sans 300" w:cs="Arial"/>
                <w:i/>
                <w:color w:val="0070C0"/>
                <w:sz w:val="20"/>
                <w:szCs w:val="20"/>
              </w:rPr>
            </w:pPr>
          </w:p>
        </w:tc>
        <w:tc>
          <w:tcPr>
            <w:tcW w:w="1000" w:type="pct"/>
          </w:tcPr>
          <w:p w14:paraId="265B7F4F" w14:textId="77777777" w:rsidR="000E2799" w:rsidRPr="00A92692" w:rsidRDefault="000E2799" w:rsidP="00206E4D">
            <w:pPr>
              <w:rPr>
                <w:rFonts w:ascii="Museo Sans 300" w:hAnsi="Museo Sans 300" w:cs="Arial"/>
                <w:i/>
                <w:color w:val="0070C0"/>
                <w:sz w:val="20"/>
                <w:szCs w:val="20"/>
              </w:rPr>
            </w:pPr>
          </w:p>
        </w:tc>
      </w:tr>
      <w:tr w:rsidR="000E2799" w:rsidRPr="00A92692" w14:paraId="17E99744" w14:textId="77777777" w:rsidTr="00B92776">
        <w:trPr>
          <w:jc w:val="center"/>
        </w:trPr>
        <w:tc>
          <w:tcPr>
            <w:tcW w:w="870" w:type="pct"/>
          </w:tcPr>
          <w:p w14:paraId="04A5D6EB" w14:textId="77777777" w:rsidR="000E2799" w:rsidRPr="00A92692" w:rsidRDefault="000E2799" w:rsidP="00206E4D">
            <w:pPr>
              <w:rPr>
                <w:rFonts w:ascii="Museo Sans 300" w:hAnsi="Museo Sans 300" w:cs="Arial"/>
                <w:i/>
                <w:color w:val="0070C0"/>
                <w:sz w:val="20"/>
                <w:szCs w:val="20"/>
              </w:rPr>
            </w:pPr>
            <w:r w:rsidRPr="00A92692">
              <w:rPr>
                <w:rFonts w:ascii="Museo Sans 300" w:hAnsi="Museo Sans 300" w:cs="Arial"/>
                <w:sz w:val="20"/>
                <w:szCs w:val="20"/>
              </w:rPr>
              <w:t>Honduras</w:t>
            </w:r>
          </w:p>
        </w:tc>
        <w:tc>
          <w:tcPr>
            <w:tcW w:w="1009" w:type="pct"/>
          </w:tcPr>
          <w:p w14:paraId="6932A6E6" w14:textId="77777777" w:rsidR="000E2799" w:rsidRPr="00A92692" w:rsidRDefault="000E2799" w:rsidP="00206E4D">
            <w:pPr>
              <w:rPr>
                <w:rFonts w:ascii="Museo Sans 300" w:hAnsi="Museo Sans 300" w:cs="Arial"/>
                <w:i/>
                <w:color w:val="0070C0"/>
                <w:sz w:val="20"/>
                <w:szCs w:val="20"/>
              </w:rPr>
            </w:pPr>
          </w:p>
        </w:tc>
        <w:tc>
          <w:tcPr>
            <w:tcW w:w="1121" w:type="pct"/>
          </w:tcPr>
          <w:p w14:paraId="5739A1DE" w14:textId="77777777" w:rsidR="000E2799" w:rsidRPr="00A92692" w:rsidRDefault="000E2799" w:rsidP="00206E4D">
            <w:pPr>
              <w:rPr>
                <w:rFonts w:ascii="Museo Sans 300" w:hAnsi="Museo Sans 300" w:cs="Arial"/>
                <w:i/>
                <w:color w:val="0070C0"/>
                <w:sz w:val="20"/>
                <w:szCs w:val="20"/>
              </w:rPr>
            </w:pPr>
          </w:p>
        </w:tc>
        <w:tc>
          <w:tcPr>
            <w:tcW w:w="1000" w:type="pct"/>
          </w:tcPr>
          <w:p w14:paraId="59039318" w14:textId="77777777" w:rsidR="000E2799" w:rsidRPr="00A92692" w:rsidRDefault="000E2799" w:rsidP="00206E4D">
            <w:pPr>
              <w:rPr>
                <w:rFonts w:ascii="Museo Sans 300" w:hAnsi="Museo Sans 300" w:cs="Arial"/>
                <w:i/>
                <w:color w:val="0070C0"/>
                <w:sz w:val="20"/>
                <w:szCs w:val="20"/>
              </w:rPr>
            </w:pPr>
          </w:p>
        </w:tc>
        <w:tc>
          <w:tcPr>
            <w:tcW w:w="1000" w:type="pct"/>
          </w:tcPr>
          <w:p w14:paraId="792EEA90" w14:textId="77777777" w:rsidR="000E2799" w:rsidRPr="00A92692" w:rsidRDefault="000E2799" w:rsidP="00206E4D">
            <w:pPr>
              <w:rPr>
                <w:rFonts w:ascii="Museo Sans 300" w:hAnsi="Museo Sans 300" w:cs="Arial"/>
                <w:i/>
                <w:color w:val="0070C0"/>
                <w:sz w:val="20"/>
                <w:szCs w:val="20"/>
              </w:rPr>
            </w:pPr>
          </w:p>
        </w:tc>
      </w:tr>
      <w:tr w:rsidR="000E2799" w:rsidRPr="00A92692" w14:paraId="45B7BF96" w14:textId="77777777" w:rsidTr="00B92776">
        <w:trPr>
          <w:jc w:val="center"/>
        </w:trPr>
        <w:tc>
          <w:tcPr>
            <w:tcW w:w="870" w:type="pct"/>
          </w:tcPr>
          <w:p w14:paraId="775CD667" w14:textId="77777777" w:rsidR="000E2799" w:rsidRPr="00A92692" w:rsidRDefault="000E2799" w:rsidP="00206E4D">
            <w:pPr>
              <w:rPr>
                <w:rFonts w:ascii="Museo Sans 300" w:hAnsi="Museo Sans 300" w:cs="Arial"/>
                <w:i/>
                <w:color w:val="0070C0"/>
                <w:sz w:val="20"/>
                <w:szCs w:val="20"/>
              </w:rPr>
            </w:pPr>
            <w:r w:rsidRPr="00A92692">
              <w:rPr>
                <w:rFonts w:ascii="Museo Sans 300" w:hAnsi="Museo Sans 300" w:cs="Arial"/>
                <w:sz w:val="20"/>
                <w:szCs w:val="20"/>
              </w:rPr>
              <w:t>Estados AELC</w:t>
            </w:r>
          </w:p>
        </w:tc>
        <w:tc>
          <w:tcPr>
            <w:tcW w:w="1009" w:type="pct"/>
          </w:tcPr>
          <w:p w14:paraId="3F9A314B" w14:textId="77777777" w:rsidR="000E2799" w:rsidRPr="00A92692" w:rsidRDefault="000E2799" w:rsidP="00206E4D">
            <w:pPr>
              <w:rPr>
                <w:rFonts w:ascii="Museo Sans 300" w:hAnsi="Museo Sans 300" w:cs="Arial"/>
                <w:i/>
                <w:color w:val="0070C0"/>
                <w:sz w:val="20"/>
                <w:szCs w:val="20"/>
              </w:rPr>
            </w:pPr>
          </w:p>
        </w:tc>
        <w:tc>
          <w:tcPr>
            <w:tcW w:w="1121" w:type="pct"/>
          </w:tcPr>
          <w:p w14:paraId="1961D819" w14:textId="77777777" w:rsidR="000E2799" w:rsidRPr="00A92692" w:rsidRDefault="000E2799" w:rsidP="00206E4D">
            <w:pPr>
              <w:rPr>
                <w:rFonts w:ascii="Museo Sans 300" w:hAnsi="Museo Sans 300" w:cs="Arial"/>
                <w:i/>
                <w:color w:val="0070C0"/>
                <w:sz w:val="20"/>
                <w:szCs w:val="20"/>
              </w:rPr>
            </w:pPr>
          </w:p>
        </w:tc>
        <w:tc>
          <w:tcPr>
            <w:tcW w:w="1000" w:type="pct"/>
          </w:tcPr>
          <w:p w14:paraId="59AC065B" w14:textId="77777777" w:rsidR="000E2799" w:rsidRPr="00A92692" w:rsidRDefault="000E2799" w:rsidP="00206E4D">
            <w:pPr>
              <w:rPr>
                <w:rFonts w:ascii="Museo Sans 300" w:hAnsi="Museo Sans 300" w:cs="Arial"/>
                <w:i/>
                <w:color w:val="0070C0"/>
                <w:sz w:val="20"/>
                <w:szCs w:val="20"/>
              </w:rPr>
            </w:pPr>
          </w:p>
        </w:tc>
        <w:tc>
          <w:tcPr>
            <w:tcW w:w="1000" w:type="pct"/>
          </w:tcPr>
          <w:p w14:paraId="377CB1A4" w14:textId="77777777" w:rsidR="000E2799" w:rsidRPr="00A92692" w:rsidRDefault="000E2799" w:rsidP="00206E4D">
            <w:pPr>
              <w:rPr>
                <w:rFonts w:ascii="Museo Sans 300" w:hAnsi="Museo Sans 300" w:cs="Arial"/>
                <w:i/>
                <w:color w:val="0070C0"/>
                <w:sz w:val="20"/>
                <w:szCs w:val="20"/>
              </w:rPr>
            </w:pPr>
          </w:p>
        </w:tc>
      </w:tr>
      <w:tr w:rsidR="000E2799" w:rsidRPr="00A92692" w14:paraId="0C69F75B" w14:textId="77777777" w:rsidTr="00B92776">
        <w:trPr>
          <w:jc w:val="center"/>
        </w:trPr>
        <w:tc>
          <w:tcPr>
            <w:tcW w:w="870" w:type="pct"/>
          </w:tcPr>
          <w:p w14:paraId="353DC39F" w14:textId="77777777" w:rsidR="000E2799" w:rsidRPr="00A92692" w:rsidRDefault="000E2799" w:rsidP="00206E4D">
            <w:pPr>
              <w:rPr>
                <w:rFonts w:ascii="Museo Sans 300" w:hAnsi="Museo Sans 300" w:cs="Arial"/>
                <w:i/>
                <w:color w:val="0070C0"/>
                <w:sz w:val="20"/>
                <w:szCs w:val="20"/>
              </w:rPr>
            </w:pPr>
            <w:r w:rsidRPr="00A92692">
              <w:rPr>
                <w:rFonts w:ascii="Museo Sans 300" w:hAnsi="Museo Sans 300" w:cs="Arial"/>
                <w:sz w:val="20"/>
                <w:szCs w:val="20"/>
              </w:rPr>
              <w:t>México</w:t>
            </w:r>
          </w:p>
        </w:tc>
        <w:tc>
          <w:tcPr>
            <w:tcW w:w="1009" w:type="pct"/>
          </w:tcPr>
          <w:p w14:paraId="1D867458" w14:textId="77777777" w:rsidR="000E2799" w:rsidRPr="00A92692" w:rsidRDefault="000E2799" w:rsidP="00206E4D">
            <w:pPr>
              <w:rPr>
                <w:rFonts w:ascii="Museo Sans 300" w:hAnsi="Museo Sans 300" w:cs="Arial"/>
                <w:i/>
                <w:color w:val="0070C0"/>
                <w:sz w:val="20"/>
                <w:szCs w:val="20"/>
              </w:rPr>
            </w:pPr>
          </w:p>
        </w:tc>
        <w:tc>
          <w:tcPr>
            <w:tcW w:w="1121" w:type="pct"/>
          </w:tcPr>
          <w:p w14:paraId="4A2A15AE" w14:textId="77777777" w:rsidR="000E2799" w:rsidRPr="00A92692" w:rsidRDefault="000E2799" w:rsidP="00206E4D">
            <w:pPr>
              <w:rPr>
                <w:rFonts w:ascii="Museo Sans 300" w:hAnsi="Museo Sans 300" w:cs="Arial"/>
                <w:i/>
                <w:color w:val="0070C0"/>
                <w:sz w:val="20"/>
                <w:szCs w:val="20"/>
              </w:rPr>
            </w:pPr>
          </w:p>
        </w:tc>
        <w:tc>
          <w:tcPr>
            <w:tcW w:w="1000" w:type="pct"/>
          </w:tcPr>
          <w:p w14:paraId="4B8E9983" w14:textId="77777777" w:rsidR="000E2799" w:rsidRPr="00A92692" w:rsidRDefault="000E2799" w:rsidP="00206E4D">
            <w:pPr>
              <w:rPr>
                <w:rFonts w:ascii="Museo Sans 300" w:hAnsi="Museo Sans 300" w:cs="Arial"/>
                <w:i/>
                <w:color w:val="0070C0"/>
                <w:sz w:val="20"/>
                <w:szCs w:val="20"/>
              </w:rPr>
            </w:pPr>
          </w:p>
        </w:tc>
        <w:tc>
          <w:tcPr>
            <w:tcW w:w="1000" w:type="pct"/>
          </w:tcPr>
          <w:p w14:paraId="38A4269C" w14:textId="77777777" w:rsidR="000E2799" w:rsidRPr="00A92692" w:rsidRDefault="000E2799" w:rsidP="00206E4D">
            <w:pPr>
              <w:rPr>
                <w:rFonts w:ascii="Museo Sans 300" w:hAnsi="Museo Sans 300" w:cs="Arial"/>
                <w:i/>
                <w:color w:val="0070C0"/>
                <w:sz w:val="20"/>
                <w:szCs w:val="20"/>
              </w:rPr>
            </w:pPr>
          </w:p>
        </w:tc>
      </w:tr>
      <w:tr w:rsidR="000E2799" w:rsidRPr="00A92692" w14:paraId="3F9769AB" w14:textId="77777777" w:rsidTr="00B92776">
        <w:trPr>
          <w:jc w:val="center"/>
        </w:trPr>
        <w:tc>
          <w:tcPr>
            <w:tcW w:w="870" w:type="pct"/>
          </w:tcPr>
          <w:p w14:paraId="584318E0" w14:textId="77777777" w:rsidR="000E2799" w:rsidRPr="00A92692" w:rsidRDefault="000E2799" w:rsidP="00206E4D">
            <w:pPr>
              <w:rPr>
                <w:rFonts w:ascii="Museo Sans 300" w:hAnsi="Museo Sans 300" w:cs="Arial"/>
                <w:i/>
                <w:color w:val="0070C0"/>
                <w:sz w:val="20"/>
                <w:szCs w:val="20"/>
              </w:rPr>
            </w:pPr>
            <w:r w:rsidRPr="00A92692">
              <w:rPr>
                <w:rFonts w:ascii="Museo Sans 300" w:hAnsi="Museo Sans 300" w:cs="Arial"/>
                <w:sz w:val="20"/>
                <w:szCs w:val="20"/>
              </w:rPr>
              <w:t>Unión Europea</w:t>
            </w:r>
          </w:p>
        </w:tc>
        <w:tc>
          <w:tcPr>
            <w:tcW w:w="1009" w:type="pct"/>
          </w:tcPr>
          <w:p w14:paraId="211E39C5" w14:textId="77777777" w:rsidR="000E2799" w:rsidRPr="00A92692" w:rsidRDefault="000E2799" w:rsidP="00206E4D">
            <w:pPr>
              <w:rPr>
                <w:rFonts w:ascii="Museo Sans 300" w:hAnsi="Museo Sans 300" w:cs="Arial"/>
                <w:i/>
                <w:color w:val="0070C0"/>
                <w:sz w:val="20"/>
                <w:szCs w:val="20"/>
              </w:rPr>
            </w:pPr>
          </w:p>
        </w:tc>
        <w:tc>
          <w:tcPr>
            <w:tcW w:w="1121" w:type="pct"/>
          </w:tcPr>
          <w:p w14:paraId="1F9AFFBA" w14:textId="77777777" w:rsidR="000E2799" w:rsidRPr="00A92692" w:rsidRDefault="000E2799" w:rsidP="00206E4D">
            <w:pPr>
              <w:rPr>
                <w:rFonts w:ascii="Museo Sans 300" w:hAnsi="Museo Sans 300" w:cs="Arial"/>
                <w:i/>
                <w:color w:val="0070C0"/>
                <w:sz w:val="20"/>
                <w:szCs w:val="20"/>
              </w:rPr>
            </w:pPr>
          </w:p>
        </w:tc>
        <w:tc>
          <w:tcPr>
            <w:tcW w:w="1000" w:type="pct"/>
          </w:tcPr>
          <w:p w14:paraId="18514F26" w14:textId="77777777" w:rsidR="000E2799" w:rsidRPr="00A92692" w:rsidRDefault="000E2799" w:rsidP="00206E4D">
            <w:pPr>
              <w:rPr>
                <w:rFonts w:ascii="Museo Sans 300" w:hAnsi="Museo Sans 300" w:cs="Arial"/>
                <w:i/>
                <w:color w:val="0070C0"/>
                <w:sz w:val="20"/>
                <w:szCs w:val="20"/>
              </w:rPr>
            </w:pPr>
          </w:p>
        </w:tc>
        <w:tc>
          <w:tcPr>
            <w:tcW w:w="1000" w:type="pct"/>
          </w:tcPr>
          <w:p w14:paraId="025630B6" w14:textId="77777777" w:rsidR="000E2799" w:rsidRPr="00A92692" w:rsidRDefault="000E2799" w:rsidP="00206E4D">
            <w:pPr>
              <w:rPr>
                <w:rFonts w:ascii="Museo Sans 300" w:hAnsi="Museo Sans 300" w:cs="Arial"/>
                <w:i/>
                <w:color w:val="0070C0"/>
                <w:sz w:val="20"/>
                <w:szCs w:val="20"/>
              </w:rPr>
            </w:pPr>
          </w:p>
        </w:tc>
      </w:tr>
      <w:tr w:rsidR="000E2799" w:rsidRPr="00A92692" w14:paraId="5156DEAD" w14:textId="77777777" w:rsidTr="00B92776">
        <w:trPr>
          <w:jc w:val="center"/>
        </w:trPr>
        <w:tc>
          <w:tcPr>
            <w:tcW w:w="870" w:type="pct"/>
          </w:tcPr>
          <w:p w14:paraId="2EBD9DC4" w14:textId="77777777" w:rsidR="000E2799" w:rsidRPr="00A92692" w:rsidRDefault="000E2799" w:rsidP="00206E4D">
            <w:pPr>
              <w:rPr>
                <w:rFonts w:ascii="Museo Sans 300" w:hAnsi="Museo Sans 300" w:cs="Arial"/>
                <w:i/>
                <w:color w:val="0070C0"/>
                <w:sz w:val="20"/>
                <w:szCs w:val="20"/>
              </w:rPr>
            </w:pPr>
            <w:r w:rsidRPr="00A92692">
              <w:rPr>
                <w:rFonts w:ascii="Museo Sans 300" w:hAnsi="Museo Sans 300" w:cs="Arial"/>
                <w:sz w:val="20"/>
                <w:szCs w:val="20"/>
              </w:rPr>
              <w:t>Chile</w:t>
            </w:r>
          </w:p>
        </w:tc>
        <w:tc>
          <w:tcPr>
            <w:tcW w:w="1009" w:type="pct"/>
          </w:tcPr>
          <w:p w14:paraId="3B5A2E1D" w14:textId="77777777" w:rsidR="000E2799" w:rsidRPr="00A92692" w:rsidRDefault="000E2799" w:rsidP="00206E4D">
            <w:pPr>
              <w:rPr>
                <w:rFonts w:ascii="Museo Sans 300" w:hAnsi="Museo Sans 300" w:cs="Arial"/>
                <w:i/>
                <w:color w:val="0070C0"/>
                <w:sz w:val="20"/>
                <w:szCs w:val="20"/>
              </w:rPr>
            </w:pPr>
          </w:p>
        </w:tc>
        <w:tc>
          <w:tcPr>
            <w:tcW w:w="1121" w:type="pct"/>
          </w:tcPr>
          <w:p w14:paraId="0DA7D412" w14:textId="77777777" w:rsidR="000E2799" w:rsidRPr="00A92692" w:rsidRDefault="000E2799" w:rsidP="00206E4D">
            <w:pPr>
              <w:rPr>
                <w:rFonts w:ascii="Museo Sans 300" w:hAnsi="Museo Sans 300" w:cs="Arial"/>
                <w:i/>
                <w:color w:val="0070C0"/>
                <w:sz w:val="20"/>
                <w:szCs w:val="20"/>
              </w:rPr>
            </w:pPr>
          </w:p>
        </w:tc>
        <w:tc>
          <w:tcPr>
            <w:tcW w:w="1000" w:type="pct"/>
          </w:tcPr>
          <w:p w14:paraId="7A7F7F97" w14:textId="77777777" w:rsidR="000E2799" w:rsidRPr="00A92692" w:rsidRDefault="000E2799" w:rsidP="00206E4D">
            <w:pPr>
              <w:rPr>
                <w:rFonts w:ascii="Museo Sans 300" w:hAnsi="Museo Sans 300" w:cs="Arial"/>
                <w:i/>
                <w:color w:val="0070C0"/>
                <w:sz w:val="20"/>
                <w:szCs w:val="20"/>
              </w:rPr>
            </w:pPr>
          </w:p>
        </w:tc>
        <w:tc>
          <w:tcPr>
            <w:tcW w:w="1000" w:type="pct"/>
          </w:tcPr>
          <w:p w14:paraId="084EC7E2" w14:textId="77777777" w:rsidR="000E2799" w:rsidRPr="00A92692" w:rsidRDefault="000E2799" w:rsidP="00206E4D">
            <w:pPr>
              <w:rPr>
                <w:rFonts w:ascii="Museo Sans 300" w:hAnsi="Museo Sans 300" w:cs="Arial"/>
                <w:i/>
                <w:color w:val="0070C0"/>
                <w:sz w:val="20"/>
                <w:szCs w:val="20"/>
              </w:rPr>
            </w:pPr>
          </w:p>
        </w:tc>
      </w:tr>
      <w:tr w:rsidR="000E2799" w:rsidRPr="00A92692" w14:paraId="2FAFD72D" w14:textId="77777777" w:rsidTr="00B92776">
        <w:trPr>
          <w:jc w:val="center"/>
        </w:trPr>
        <w:tc>
          <w:tcPr>
            <w:tcW w:w="870" w:type="pct"/>
          </w:tcPr>
          <w:p w14:paraId="0CA967D2" w14:textId="77777777" w:rsidR="000E2799" w:rsidRPr="00A92692" w:rsidRDefault="000E2799" w:rsidP="00206E4D">
            <w:pPr>
              <w:rPr>
                <w:rFonts w:ascii="Museo Sans 300" w:hAnsi="Museo Sans 300" w:cs="Arial"/>
                <w:i/>
                <w:color w:val="0070C0"/>
                <w:sz w:val="20"/>
                <w:szCs w:val="20"/>
              </w:rPr>
            </w:pPr>
            <w:r w:rsidRPr="00A92692">
              <w:rPr>
                <w:rFonts w:ascii="Museo Sans 300" w:hAnsi="Museo Sans 300" w:cs="Arial"/>
                <w:sz w:val="20"/>
                <w:szCs w:val="20"/>
              </w:rPr>
              <w:t>Guatemala</w:t>
            </w:r>
          </w:p>
        </w:tc>
        <w:tc>
          <w:tcPr>
            <w:tcW w:w="1009" w:type="pct"/>
          </w:tcPr>
          <w:p w14:paraId="5A009604" w14:textId="77777777" w:rsidR="000E2799" w:rsidRPr="00A92692" w:rsidRDefault="000E2799" w:rsidP="00206E4D">
            <w:pPr>
              <w:rPr>
                <w:rFonts w:ascii="Museo Sans 300" w:hAnsi="Museo Sans 300" w:cs="Arial"/>
                <w:i/>
                <w:color w:val="0070C0"/>
                <w:sz w:val="20"/>
                <w:szCs w:val="20"/>
              </w:rPr>
            </w:pPr>
          </w:p>
        </w:tc>
        <w:tc>
          <w:tcPr>
            <w:tcW w:w="1121" w:type="pct"/>
          </w:tcPr>
          <w:p w14:paraId="6387F02B" w14:textId="77777777" w:rsidR="000E2799" w:rsidRPr="00A92692" w:rsidRDefault="000E2799" w:rsidP="00206E4D">
            <w:pPr>
              <w:rPr>
                <w:rFonts w:ascii="Museo Sans 300" w:hAnsi="Museo Sans 300" w:cs="Arial"/>
                <w:i/>
                <w:color w:val="0070C0"/>
                <w:sz w:val="20"/>
                <w:szCs w:val="20"/>
              </w:rPr>
            </w:pPr>
          </w:p>
        </w:tc>
        <w:tc>
          <w:tcPr>
            <w:tcW w:w="1000" w:type="pct"/>
          </w:tcPr>
          <w:p w14:paraId="71157DDB" w14:textId="77777777" w:rsidR="000E2799" w:rsidRPr="00A92692" w:rsidRDefault="000E2799" w:rsidP="00206E4D">
            <w:pPr>
              <w:rPr>
                <w:rFonts w:ascii="Museo Sans 300" w:hAnsi="Museo Sans 300" w:cs="Arial"/>
                <w:i/>
                <w:color w:val="0070C0"/>
                <w:sz w:val="20"/>
                <w:szCs w:val="20"/>
              </w:rPr>
            </w:pPr>
          </w:p>
        </w:tc>
        <w:tc>
          <w:tcPr>
            <w:tcW w:w="1000" w:type="pct"/>
          </w:tcPr>
          <w:p w14:paraId="608A2B66" w14:textId="77777777" w:rsidR="000E2799" w:rsidRPr="00A92692" w:rsidRDefault="000E2799" w:rsidP="00206E4D">
            <w:pPr>
              <w:rPr>
                <w:rFonts w:ascii="Museo Sans 300" w:hAnsi="Museo Sans 300" w:cs="Arial"/>
                <w:i/>
                <w:color w:val="0070C0"/>
                <w:sz w:val="20"/>
                <w:szCs w:val="20"/>
              </w:rPr>
            </w:pPr>
          </w:p>
        </w:tc>
      </w:tr>
      <w:tr w:rsidR="000E2799" w:rsidRPr="00A92692" w14:paraId="67F7ABC5" w14:textId="77777777" w:rsidTr="00B92776">
        <w:trPr>
          <w:jc w:val="center"/>
        </w:trPr>
        <w:tc>
          <w:tcPr>
            <w:tcW w:w="870" w:type="pct"/>
            <w:vAlign w:val="center"/>
          </w:tcPr>
          <w:p w14:paraId="07DE9B23" w14:textId="4A9CDDA0" w:rsidR="000E2799" w:rsidRPr="00A92692" w:rsidRDefault="000E2799" w:rsidP="00206E4D">
            <w:pPr>
              <w:rPr>
                <w:rFonts w:ascii="Museo Sans 300" w:hAnsi="Museo Sans 300" w:cs="Arial"/>
                <w:i/>
                <w:color w:val="0070C0"/>
                <w:sz w:val="20"/>
                <w:szCs w:val="20"/>
              </w:rPr>
            </w:pPr>
            <w:r w:rsidRPr="00A92692">
              <w:rPr>
                <w:rFonts w:ascii="Museo Sans 300" w:hAnsi="Museo Sans 300" w:cs="Arial"/>
                <w:sz w:val="20"/>
                <w:szCs w:val="20"/>
              </w:rPr>
              <w:t>Comunidad Andina de Naciones CAN</w:t>
            </w:r>
          </w:p>
        </w:tc>
        <w:tc>
          <w:tcPr>
            <w:tcW w:w="1009" w:type="pct"/>
          </w:tcPr>
          <w:p w14:paraId="01F253A1" w14:textId="77777777" w:rsidR="000E2799" w:rsidRPr="00A92692" w:rsidRDefault="000E2799" w:rsidP="00206E4D">
            <w:pPr>
              <w:rPr>
                <w:rFonts w:ascii="Museo Sans 300" w:hAnsi="Museo Sans 300" w:cs="Arial"/>
                <w:i/>
                <w:color w:val="0070C0"/>
                <w:sz w:val="20"/>
                <w:szCs w:val="20"/>
              </w:rPr>
            </w:pPr>
          </w:p>
        </w:tc>
        <w:tc>
          <w:tcPr>
            <w:tcW w:w="1121" w:type="pct"/>
          </w:tcPr>
          <w:p w14:paraId="487EE6A9" w14:textId="77777777" w:rsidR="000E2799" w:rsidRPr="00A92692" w:rsidRDefault="000E2799" w:rsidP="00206E4D">
            <w:pPr>
              <w:rPr>
                <w:rFonts w:ascii="Museo Sans 300" w:hAnsi="Museo Sans 300" w:cs="Arial"/>
                <w:i/>
                <w:color w:val="0070C0"/>
                <w:sz w:val="20"/>
                <w:szCs w:val="20"/>
              </w:rPr>
            </w:pPr>
          </w:p>
        </w:tc>
        <w:tc>
          <w:tcPr>
            <w:tcW w:w="1000" w:type="pct"/>
          </w:tcPr>
          <w:p w14:paraId="4763AA74" w14:textId="77777777" w:rsidR="000E2799" w:rsidRPr="00A92692" w:rsidRDefault="000E2799" w:rsidP="00206E4D">
            <w:pPr>
              <w:rPr>
                <w:rFonts w:ascii="Museo Sans 300" w:hAnsi="Museo Sans 300" w:cs="Arial"/>
                <w:i/>
                <w:color w:val="0070C0"/>
                <w:sz w:val="20"/>
                <w:szCs w:val="20"/>
              </w:rPr>
            </w:pPr>
          </w:p>
        </w:tc>
        <w:tc>
          <w:tcPr>
            <w:tcW w:w="1000" w:type="pct"/>
          </w:tcPr>
          <w:p w14:paraId="558EF271" w14:textId="77777777" w:rsidR="000E2799" w:rsidRPr="00A92692" w:rsidRDefault="000E2799" w:rsidP="00206E4D">
            <w:pPr>
              <w:rPr>
                <w:rFonts w:ascii="Museo Sans 300" w:hAnsi="Museo Sans 300" w:cs="Arial"/>
                <w:i/>
                <w:color w:val="0070C0"/>
                <w:sz w:val="20"/>
                <w:szCs w:val="20"/>
              </w:rPr>
            </w:pPr>
          </w:p>
        </w:tc>
      </w:tr>
    </w:tbl>
    <w:p w14:paraId="3A63432E" w14:textId="77777777" w:rsidR="000E2799" w:rsidRPr="002239BA" w:rsidRDefault="000E2799" w:rsidP="00206E4D">
      <w:pPr>
        <w:pStyle w:val="Prrafodelista"/>
        <w:ind w:left="0" w:right="317"/>
        <w:jc w:val="both"/>
        <w:rPr>
          <w:rFonts w:ascii="Museo Sans 300" w:hAnsi="Museo Sans 300" w:cs="Arial"/>
          <w:i/>
          <w:color w:val="0070C0"/>
          <w:sz w:val="22"/>
          <w:szCs w:val="22"/>
          <w:lang w:val="es-CO"/>
        </w:rPr>
      </w:pPr>
    </w:p>
    <w:p w14:paraId="756A1F2B" w14:textId="11562AD2" w:rsidR="001B2629" w:rsidRPr="00A92692" w:rsidRDefault="00BA7A8E" w:rsidP="00206E4D">
      <w:pPr>
        <w:pStyle w:val="Prrafodelista"/>
        <w:numPr>
          <w:ilvl w:val="0"/>
          <w:numId w:val="17"/>
        </w:numPr>
        <w:jc w:val="both"/>
        <w:rPr>
          <w:rFonts w:ascii="Museo Sans Condensed" w:hAnsi="Museo Sans Condensed"/>
          <w:b/>
          <w:bCs/>
          <w:sz w:val="22"/>
          <w:szCs w:val="22"/>
          <w:lang w:val="es-CO"/>
        </w:rPr>
      </w:pPr>
      <w:r w:rsidRPr="00A92692">
        <w:rPr>
          <w:rFonts w:ascii="Museo Sans Condensed" w:hAnsi="Museo Sans Condensed"/>
          <w:b/>
          <w:bCs/>
          <w:sz w:val="22"/>
          <w:szCs w:val="22"/>
          <w:lang w:val="es-CO"/>
        </w:rPr>
        <w:t>VINCULACIÓN PERSONAS NATURALES VULNERABLES, MARGINADAS Y/O EXCLUIDAS DE LA DINÁMICA DE LA CIUDAD. (No aplica para Contratación Directa)</w:t>
      </w:r>
    </w:p>
    <w:p w14:paraId="5BC78C17" w14:textId="24A9DC34" w:rsidR="00BA7A8E" w:rsidRPr="002239BA" w:rsidRDefault="00BA7A8E" w:rsidP="00206E4D">
      <w:pPr>
        <w:spacing w:after="0" w:line="240" w:lineRule="auto"/>
        <w:jc w:val="both"/>
        <w:rPr>
          <w:rFonts w:ascii="Museo Sans 300" w:hAnsi="Museo Sans 300"/>
          <w:i/>
          <w:iCs/>
          <w:color w:val="A6A6A6" w:themeColor="background1" w:themeShade="A6"/>
        </w:rPr>
      </w:pPr>
    </w:p>
    <w:p w14:paraId="23718DA9" w14:textId="03A2A429" w:rsidR="00BA7A8E" w:rsidRPr="00A92692" w:rsidRDefault="00D865F2" w:rsidP="00206E4D">
      <w:pPr>
        <w:spacing w:after="0" w:line="240" w:lineRule="auto"/>
        <w:jc w:val="both"/>
        <w:rPr>
          <w:rFonts w:ascii="Museo Sans 300" w:hAnsi="Museo Sans 300"/>
          <w:color w:val="A6A6A6" w:themeColor="background1" w:themeShade="A6"/>
        </w:rPr>
      </w:pPr>
      <w:r w:rsidRPr="00A92692">
        <w:rPr>
          <w:rFonts w:ascii="Museo Sans 300" w:hAnsi="Museo Sans 300"/>
          <w:color w:val="A6A6A6" w:themeColor="background1" w:themeShade="A6"/>
        </w:rPr>
        <w:t>(</w:t>
      </w:r>
      <w:r w:rsidR="00BA7A8E" w:rsidRPr="00A92692">
        <w:rPr>
          <w:rFonts w:ascii="Museo Sans 300" w:hAnsi="Museo Sans 300"/>
          <w:color w:val="A6A6A6" w:themeColor="background1" w:themeShade="A6"/>
        </w:rPr>
        <w:t>Justifique la procedencia o no, de vincular para la ejecución del contrato a personas identificadas como beneficiarias según la Directiva 001 de 2011 de la Alcaldía Mayor. En caso de ser aplicable incluir la obligación correspondiente</w:t>
      </w:r>
      <w:r w:rsidRPr="00A92692">
        <w:rPr>
          <w:rFonts w:ascii="Museo Sans 300" w:hAnsi="Museo Sans 300"/>
          <w:color w:val="A6A6A6" w:themeColor="background1" w:themeShade="A6"/>
        </w:rPr>
        <w:t>)</w:t>
      </w:r>
      <w:r w:rsidR="00A92692">
        <w:rPr>
          <w:rFonts w:ascii="Museo Sans 300" w:hAnsi="Museo Sans 300"/>
          <w:color w:val="A6A6A6" w:themeColor="background1" w:themeShade="A6"/>
        </w:rPr>
        <w:t>.</w:t>
      </w:r>
    </w:p>
    <w:p w14:paraId="037DB98D" w14:textId="0943FD30" w:rsidR="00D865F2" w:rsidRPr="002239BA" w:rsidRDefault="00D865F2" w:rsidP="00206E4D">
      <w:pPr>
        <w:spacing w:after="0" w:line="240" w:lineRule="auto"/>
        <w:jc w:val="both"/>
        <w:rPr>
          <w:rFonts w:ascii="Museo Sans 300" w:hAnsi="Museo Sans 300"/>
          <w:i/>
          <w:iCs/>
          <w:color w:val="A6A6A6" w:themeColor="background1" w:themeShade="A6"/>
        </w:rPr>
      </w:pPr>
    </w:p>
    <w:p w14:paraId="3ECF10EF" w14:textId="7483C44A" w:rsidR="00D865F2" w:rsidRPr="00A92692" w:rsidRDefault="00D865F2" w:rsidP="00206E4D">
      <w:pPr>
        <w:pStyle w:val="Prrafodelista"/>
        <w:numPr>
          <w:ilvl w:val="0"/>
          <w:numId w:val="17"/>
        </w:numPr>
        <w:jc w:val="both"/>
        <w:rPr>
          <w:rFonts w:ascii="Museo Sans Condensed" w:hAnsi="Museo Sans Condensed"/>
          <w:b/>
          <w:bCs/>
          <w:sz w:val="22"/>
          <w:szCs w:val="22"/>
          <w:lang w:val="es-CO"/>
        </w:rPr>
      </w:pPr>
      <w:r w:rsidRPr="00A92692">
        <w:rPr>
          <w:rFonts w:ascii="Museo Sans Condensed" w:hAnsi="Museo Sans Condensed"/>
          <w:b/>
          <w:bCs/>
          <w:sz w:val="22"/>
          <w:szCs w:val="22"/>
          <w:lang w:val="es-CO"/>
        </w:rPr>
        <w:lastRenderedPageBreak/>
        <w:t>PROCESO SUCEPTIBLE A SER LIMITADO A MIPYME</w:t>
      </w:r>
    </w:p>
    <w:p w14:paraId="10783C7F" w14:textId="77777777" w:rsidR="00D865F2" w:rsidRPr="002239BA" w:rsidRDefault="00D865F2" w:rsidP="00206E4D">
      <w:pPr>
        <w:spacing w:after="0" w:line="240" w:lineRule="auto"/>
        <w:jc w:val="both"/>
        <w:rPr>
          <w:rFonts w:ascii="Museo Sans 300" w:hAnsi="Museo Sans 300" w:cs="Arial"/>
          <w:bCs/>
          <w:i/>
          <w:highlight w:val="yellow"/>
        </w:rPr>
      </w:pPr>
    </w:p>
    <w:p w14:paraId="23073DAE" w14:textId="0B07147B" w:rsidR="00D865F2" w:rsidRPr="00A92692" w:rsidRDefault="00D865F2" w:rsidP="00206E4D">
      <w:pPr>
        <w:spacing w:after="0" w:line="240" w:lineRule="auto"/>
        <w:jc w:val="both"/>
        <w:rPr>
          <w:rFonts w:ascii="Museo Sans 300" w:hAnsi="Museo Sans 300"/>
          <w:color w:val="A6A6A6" w:themeColor="background1" w:themeShade="A6"/>
        </w:rPr>
      </w:pPr>
      <w:r w:rsidRPr="00A92692">
        <w:rPr>
          <w:rFonts w:ascii="Museo Sans 300" w:hAnsi="Museo Sans 300"/>
          <w:color w:val="A6A6A6" w:themeColor="background1" w:themeShade="A6"/>
        </w:rPr>
        <w:t>(Con el fin de determinar si la convocatoria es susceptible de ser limitada a MiPymes, se debe revisar lo señalado en el Art. 2.2.1.2.4.2.2. del Decreto 1082 de 2015, es decir que se debe verificar que el monto del proceso de selección sea inferior a ciento veinticinco mil dólares de los Estados Unidos de América (US$125.000), liquidados con la tasa de cambio que para el efecto determina cada dos años el Ministerio de Comercio, Industria y Turismo, la cual puede ser consultada en la siguiente dirección electrónica:</w:t>
      </w:r>
    </w:p>
    <w:p w14:paraId="67D5F23B" w14:textId="77777777" w:rsidR="00D865F2" w:rsidRPr="002239BA" w:rsidRDefault="00D865F2" w:rsidP="00206E4D">
      <w:pPr>
        <w:spacing w:after="0" w:line="240" w:lineRule="auto"/>
        <w:rPr>
          <w:rFonts w:ascii="Museo Sans 300" w:hAnsi="Museo Sans 300"/>
          <w:i/>
          <w:iCs/>
          <w:color w:val="A6A6A6" w:themeColor="background1" w:themeShade="A6"/>
        </w:rPr>
      </w:pPr>
    </w:p>
    <w:p w14:paraId="15BAC037" w14:textId="412442E5" w:rsidR="00D865F2" w:rsidRPr="00A92692" w:rsidRDefault="00CD2184" w:rsidP="00A92692">
      <w:pPr>
        <w:pStyle w:val="Prrafodelista"/>
        <w:ind w:right="601"/>
        <w:rPr>
          <w:rFonts w:ascii="Museo Sans 300" w:eastAsiaTheme="minorEastAsia" w:hAnsi="Museo Sans 300" w:cstheme="minorBidi"/>
          <w:color w:val="0000FF"/>
          <w:sz w:val="22"/>
          <w:szCs w:val="22"/>
          <w:lang w:val="es-CO" w:eastAsia="es-CO"/>
        </w:rPr>
      </w:pPr>
      <w:hyperlink r:id="rId9" w:history="1">
        <w:r w:rsidR="00D865F2" w:rsidRPr="00A92692">
          <w:rPr>
            <w:rFonts w:ascii="Museo Sans 300" w:eastAsiaTheme="minorEastAsia" w:hAnsi="Museo Sans 300" w:cstheme="minorBidi"/>
            <w:color w:val="0000FF"/>
            <w:sz w:val="22"/>
            <w:szCs w:val="22"/>
            <w:lang w:val="es-CO" w:eastAsia="es-CO"/>
          </w:rPr>
          <w:t>https://www.colombiacompra.gov.co/compradores/secop-i/valores-partir-de-los-cuales-son-aplicables-los-acuerdos-comerciales</w:t>
        </w:r>
      </w:hyperlink>
      <w:r w:rsidR="00D865F2" w:rsidRPr="00A92692">
        <w:rPr>
          <w:rFonts w:ascii="Museo Sans 300" w:eastAsiaTheme="minorEastAsia" w:hAnsi="Museo Sans 300" w:cstheme="minorBidi"/>
          <w:color w:val="0000FF"/>
          <w:sz w:val="22"/>
          <w:szCs w:val="22"/>
          <w:lang w:val="es-CO" w:eastAsia="es-CO"/>
        </w:rPr>
        <w:t>)</w:t>
      </w:r>
    </w:p>
    <w:p w14:paraId="27272050" w14:textId="77777777" w:rsidR="00CF02B7" w:rsidRPr="002239BA" w:rsidRDefault="00CF02B7" w:rsidP="00206E4D">
      <w:pPr>
        <w:spacing w:after="0" w:line="240" w:lineRule="auto"/>
        <w:jc w:val="both"/>
        <w:rPr>
          <w:rFonts w:ascii="Museo Sans 300" w:hAnsi="Museo Sans 300"/>
          <w:i/>
          <w:iCs/>
          <w:color w:val="A6A6A6" w:themeColor="background1" w:themeShade="A6"/>
        </w:rPr>
      </w:pPr>
    </w:p>
    <w:p w14:paraId="4B9C37D3" w14:textId="4F091FCD" w:rsidR="00D865F2" w:rsidRPr="00A92692" w:rsidRDefault="00D865F2" w:rsidP="00206E4D">
      <w:pPr>
        <w:pStyle w:val="Prrafodelista"/>
        <w:numPr>
          <w:ilvl w:val="0"/>
          <w:numId w:val="17"/>
        </w:numPr>
        <w:jc w:val="both"/>
        <w:rPr>
          <w:rFonts w:ascii="Museo Sans Condensed" w:hAnsi="Museo Sans Condensed"/>
          <w:b/>
          <w:bCs/>
          <w:sz w:val="22"/>
          <w:szCs w:val="22"/>
          <w:lang w:val="es-CO"/>
        </w:rPr>
      </w:pPr>
      <w:r w:rsidRPr="00A92692">
        <w:rPr>
          <w:rFonts w:ascii="Museo Sans Condensed" w:hAnsi="Museo Sans Condensed"/>
          <w:b/>
          <w:bCs/>
          <w:sz w:val="22"/>
          <w:szCs w:val="22"/>
          <w:lang w:val="es-CO"/>
        </w:rPr>
        <w:t>CONDICIONES DE LA MINUTA DEL CONTRATO</w:t>
      </w:r>
    </w:p>
    <w:p w14:paraId="2C15E666" w14:textId="6F9A4E40" w:rsidR="00D865F2" w:rsidRPr="002239BA" w:rsidRDefault="00D865F2" w:rsidP="00206E4D">
      <w:pPr>
        <w:spacing w:after="0" w:line="240" w:lineRule="auto"/>
        <w:jc w:val="both"/>
        <w:rPr>
          <w:rFonts w:ascii="Museo Sans 300" w:eastAsia="Times New Roman" w:hAnsi="Museo Sans 300" w:cs="Arial"/>
          <w:snapToGrid w:val="0"/>
          <w:color w:val="000000" w:themeColor="text1"/>
          <w:spacing w:val="-4"/>
          <w:lang w:eastAsia="es-ES"/>
        </w:rPr>
      </w:pPr>
    </w:p>
    <w:p w14:paraId="1D253FDA" w14:textId="071A9355" w:rsidR="00D865F2" w:rsidRPr="002239BA" w:rsidRDefault="00D865F2" w:rsidP="00206E4D">
      <w:pPr>
        <w:spacing w:after="0" w:line="240" w:lineRule="auto"/>
        <w:jc w:val="both"/>
        <w:rPr>
          <w:rFonts w:ascii="Museo Sans 300" w:eastAsia="Times New Roman" w:hAnsi="Museo Sans 300" w:cs="Arial"/>
          <w:snapToGrid w:val="0"/>
          <w:color w:val="000000" w:themeColor="text1"/>
          <w:spacing w:val="-4"/>
        </w:rPr>
      </w:pPr>
      <w:r w:rsidRPr="002239BA">
        <w:rPr>
          <w:rFonts w:ascii="Museo Sans 300" w:eastAsia="Times New Roman" w:hAnsi="Museo Sans 300" w:cs="Arial"/>
          <w:snapToGrid w:val="0"/>
          <w:color w:val="000000" w:themeColor="text1"/>
          <w:spacing w:val="-4"/>
        </w:rPr>
        <w:t xml:space="preserve">El presente documento servirá como insumo para la elaboración de la minuta del </w:t>
      </w:r>
      <w:r w:rsidR="008A6183">
        <w:rPr>
          <w:rFonts w:ascii="Museo Sans 300" w:eastAsia="Times New Roman" w:hAnsi="Museo Sans 300" w:cs="Arial"/>
          <w:snapToGrid w:val="0"/>
          <w:color w:val="000000" w:themeColor="text1"/>
          <w:spacing w:val="-4"/>
        </w:rPr>
        <w:t>c</w:t>
      </w:r>
      <w:r w:rsidRPr="002239BA">
        <w:rPr>
          <w:rFonts w:ascii="Museo Sans 300" w:eastAsia="Times New Roman" w:hAnsi="Museo Sans 300" w:cs="Arial"/>
          <w:snapToGrid w:val="0"/>
          <w:color w:val="000000" w:themeColor="text1"/>
          <w:spacing w:val="-4"/>
        </w:rPr>
        <w:t xml:space="preserve">ontrato, así como </w:t>
      </w:r>
      <w:r w:rsidR="001B6A66" w:rsidRPr="002239BA">
        <w:rPr>
          <w:rFonts w:ascii="Museo Sans 300" w:eastAsia="Times New Roman" w:hAnsi="Museo Sans 300" w:cs="Arial"/>
          <w:snapToGrid w:val="0"/>
          <w:color w:val="000000" w:themeColor="text1"/>
          <w:spacing w:val="-4"/>
        </w:rPr>
        <w:t xml:space="preserve">para </w:t>
      </w:r>
      <w:r w:rsidRPr="002239BA">
        <w:rPr>
          <w:rFonts w:ascii="Museo Sans 300" w:eastAsia="Times New Roman" w:hAnsi="Museo Sans 300" w:cs="Arial"/>
          <w:snapToGrid w:val="0"/>
          <w:color w:val="000000" w:themeColor="text1"/>
          <w:spacing w:val="-4"/>
        </w:rPr>
        <w:t>los demás documentos y anexos que se generen en desarrollo del proceso de selección del contratista</w:t>
      </w:r>
      <w:r w:rsidR="001B6A66" w:rsidRPr="002239BA">
        <w:rPr>
          <w:rFonts w:ascii="Museo Sans 300" w:eastAsia="Times New Roman" w:hAnsi="Museo Sans 300" w:cs="Arial"/>
          <w:snapToGrid w:val="0"/>
          <w:color w:val="000000" w:themeColor="text1"/>
          <w:spacing w:val="-4"/>
        </w:rPr>
        <w:t xml:space="preserve">, los cuales formarán parte del </w:t>
      </w:r>
      <w:r w:rsidR="008A6183">
        <w:rPr>
          <w:rFonts w:ascii="Museo Sans 300" w:eastAsia="Times New Roman" w:hAnsi="Museo Sans 300" w:cs="Arial"/>
          <w:snapToGrid w:val="0"/>
          <w:color w:val="000000" w:themeColor="text1"/>
          <w:spacing w:val="-4"/>
        </w:rPr>
        <w:t>c</w:t>
      </w:r>
      <w:r w:rsidR="001B6A66" w:rsidRPr="002239BA">
        <w:rPr>
          <w:rFonts w:ascii="Museo Sans 300" w:eastAsia="Times New Roman" w:hAnsi="Museo Sans 300" w:cs="Arial"/>
          <w:snapToGrid w:val="0"/>
          <w:color w:val="000000" w:themeColor="text1"/>
          <w:spacing w:val="-4"/>
        </w:rPr>
        <w:t>ontrato</w:t>
      </w:r>
      <w:r w:rsidRPr="002239BA">
        <w:rPr>
          <w:rFonts w:ascii="Museo Sans 300" w:eastAsia="Times New Roman" w:hAnsi="Museo Sans 300" w:cs="Arial"/>
          <w:snapToGrid w:val="0"/>
          <w:color w:val="000000" w:themeColor="text1"/>
          <w:spacing w:val="-4"/>
        </w:rPr>
        <w:t>.</w:t>
      </w:r>
    </w:p>
    <w:p w14:paraId="0105E38C" w14:textId="145B7E08" w:rsidR="00D865F2" w:rsidRDefault="00D865F2" w:rsidP="00206E4D">
      <w:pPr>
        <w:spacing w:after="0" w:line="240" w:lineRule="auto"/>
        <w:jc w:val="both"/>
        <w:rPr>
          <w:rFonts w:ascii="Museo Sans 300" w:eastAsia="Times New Roman" w:hAnsi="Museo Sans 300" w:cs="Arial"/>
          <w:snapToGrid w:val="0"/>
          <w:color w:val="000000" w:themeColor="text1"/>
          <w:spacing w:val="-4"/>
        </w:rPr>
      </w:pPr>
    </w:p>
    <w:p w14:paraId="14FEA44B" w14:textId="07F18B3F" w:rsidR="00A92692" w:rsidRDefault="00A92692" w:rsidP="00206E4D">
      <w:pPr>
        <w:spacing w:after="0" w:line="240" w:lineRule="auto"/>
        <w:jc w:val="both"/>
        <w:rPr>
          <w:rFonts w:ascii="Museo Sans 300" w:eastAsia="Times New Roman" w:hAnsi="Museo Sans 300" w:cs="Arial"/>
          <w:snapToGrid w:val="0"/>
          <w:color w:val="000000" w:themeColor="text1"/>
          <w:spacing w:val="-4"/>
        </w:rPr>
      </w:pPr>
    </w:p>
    <w:p w14:paraId="587793A0" w14:textId="1776A84F" w:rsidR="00A92692" w:rsidRDefault="00A92692" w:rsidP="00206E4D">
      <w:pPr>
        <w:spacing w:after="0" w:line="240" w:lineRule="auto"/>
        <w:jc w:val="both"/>
        <w:rPr>
          <w:rFonts w:ascii="Museo Sans 300" w:eastAsia="Times New Roman" w:hAnsi="Museo Sans 300" w:cs="Arial"/>
          <w:snapToGrid w:val="0"/>
          <w:color w:val="000000" w:themeColor="text1"/>
          <w:spacing w:val="-4"/>
        </w:rPr>
      </w:pPr>
    </w:p>
    <w:p w14:paraId="3E2393C0" w14:textId="77777777" w:rsidR="006B5200" w:rsidRPr="002239BA" w:rsidRDefault="006B5200" w:rsidP="00206E4D">
      <w:pPr>
        <w:spacing w:after="0" w:line="240" w:lineRule="auto"/>
        <w:jc w:val="both"/>
        <w:rPr>
          <w:rFonts w:ascii="Museo Sans 300" w:eastAsia="Times New Roman" w:hAnsi="Museo Sans 300" w:cs="Arial"/>
          <w:snapToGrid w:val="0"/>
          <w:color w:val="000000" w:themeColor="text1"/>
          <w:spacing w:val="-4"/>
        </w:rPr>
      </w:pPr>
    </w:p>
    <w:p w14:paraId="1AB63B3C" w14:textId="34B5F953" w:rsidR="00D865F2" w:rsidRPr="00A92692" w:rsidRDefault="00D865F2" w:rsidP="00206E4D">
      <w:pPr>
        <w:pStyle w:val="Prrafodelista"/>
        <w:numPr>
          <w:ilvl w:val="0"/>
          <w:numId w:val="17"/>
        </w:numPr>
        <w:jc w:val="both"/>
        <w:rPr>
          <w:rFonts w:ascii="Museo Sans Condensed" w:hAnsi="Museo Sans Condensed"/>
          <w:b/>
          <w:bCs/>
          <w:sz w:val="22"/>
          <w:szCs w:val="22"/>
          <w:lang w:val="es-CO"/>
        </w:rPr>
      </w:pPr>
      <w:r w:rsidRPr="00A92692">
        <w:rPr>
          <w:rFonts w:ascii="Museo Sans Condensed" w:hAnsi="Museo Sans Condensed"/>
          <w:b/>
          <w:bCs/>
          <w:sz w:val="22"/>
          <w:szCs w:val="22"/>
          <w:lang w:val="es-CO"/>
        </w:rPr>
        <w:t>CRONOGRAMA DEL PROCESO (No aplica para Contratación Directa)</w:t>
      </w:r>
    </w:p>
    <w:p w14:paraId="587A3130" w14:textId="221C9F98" w:rsidR="00D865F2" w:rsidRPr="002239BA" w:rsidRDefault="00D865F2" w:rsidP="00206E4D">
      <w:pPr>
        <w:spacing w:after="0" w:line="240" w:lineRule="auto"/>
        <w:jc w:val="both"/>
        <w:rPr>
          <w:rFonts w:ascii="Museo Sans 300" w:eastAsia="Times New Roman" w:hAnsi="Museo Sans 300" w:cs="Arial"/>
          <w:snapToGrid w:val="0"/>
          <w:color w:val="000000" w:themeColor="text1"/>
          <w:spacing w:val="-4"/>
        </w:rPr>
      </w:pPr>
    </w:p>
    <w:p w14:paraId="3F234E7B" w14:textId="4A862AED" w:rsidR="00D865F2" w:rsidRPr="002239BA" w:rsidRDefault="00D865F2" w:rsidP="00206E4D">
      <w:pPr>
        <w:spacing w:after="0" w:line="240" w:lineRule="auto"/>
        <w:jc w:val="both"/>
        <w:rPr>
          <w:rFonts w:ascii="Museo Sans 300" w:eastAsia="Times New Roman" w:hAnsi="Museo Sans 300" w:cs="Arial"/>
          <w:snapToGrid w:val="0"/>
          <w:color w:val="000000" w:themeColor="text1"/>
          <w:spacing w:val="-4"/>
        </w:rPr>
      </w:pPr>
      <w:r w:rsidRPr="002239BA">
        <w:rPr>
          <w:rFonts w:ascii="Museo Sans 300" w:eastAsia="Times New Roman" w:hAnsi="Museo Sans 300" w:cs="Arial"/>
          <w:snapToGrid w:val="0"/>
          <w:color w:val="000000" w:themeColor="text1"/>
          <w:spacing w:val="-4"/>
        </w:rPr>
        <w:t xml:space="preserve">El cronograma del proceso será definido atendiendo las reglas para cada modalidad de selección y se incluirá en el correspondiente </w:t>
      </w:r>
      <w:r w:rsidR="006B5200" w:rsidRPr="006B5200">
        <w:rPr>
          <w:rFonts w:ascii="Museo Sans 300" w:eastAsia="Times New Roman" w:hAnsi="Museo Sans 300" w:cs="Arial"/>
          <w:snapToGrid w:val="0"/>
          <w:color w:val="000000" w:themeColor="text1"/>
          <w:spacing w:val="-4"/>
          <w:u w:val="single"/>
        </w:rPr>
        <w:t>pliego de condiciones o invitación</w:t>
      </w:r>
      <w:r w:rsidRPr="002239BA">
        <w:rPr>
          <w:rFonts w:ascii="Museo Sans 300" w:eastAsia="Times New Roman" w:hAnsi="Museo Sans 300" w:cs="Arial"/>
          <w:snapToGrid w:val="0"/>
          <w:color w:val="000000" w:themeColor="text1"/>
          <w:spacing w:val="-4"/>
        </w:rPr>
        <w:t xml:space="preserve">, según el caso. </w:t>
      </w:r>
    </w:p>
    <w:p w14:paraId="54620C85" w14:textId="49ED4746" w:rsidR="00D865F2" w:rsidRPr="002239BA" w:rsidRDefault="00D865F2" w:rsidP="00206E4D">
      <w:pPr>
        <w:spacing w:after="0" w:line="240" w:lineRule="auto"/>
        <w:jc w:val="both"/>
        <w:rPr>
          <w:rFonts w:ascii="Museo Sans 300" w:eastAsia="Times New Roman" w:hAnsi="Museo Sans 300" w:cs="Arial"/>
          <w:snapToGrid w:val="0"/>
          <w:color w:val="000000" w:themeColor="text1"/>
          <w:spacing w:val="-4"/>
        </w:rPr>
      </w:pPr>
    </w:p>
    <w:p w14:paraId="2ED42797" w14:textId="55B5AE93" w:rsidR="00F656BA" w:rsidRPr="00A92692" w:rsidRDefault="00A559DA" w:rsidP="00206E4D">
      <w:pPr>
        <w:pStyle w:val="Prrafodelista"/>
        <w:numPr>
          <w:ilvl w:val="0"/>
          <w:numId w:val="17"/>
        </w:numPr>
        <w:jc w:val="both"/>
        <w:rPr>
          <w:rFonts w:ascii="Museo Sans Condensed" w:hAnsi="Museo Sans Condensed"/>
          <w:b/>
          <w:bCs/>
          <w:sz w:val="22"/>
          <w:szCs w:val="22"/>
          <w:lang w:val="es-CO"/>
        </w:rPr>
      </w:pPr>
      <w:r w:rsidRPr="00A92692">
        <w:rPr>
          <w:rFonts w:ascii="Museo Sans Condensed" w:hAnsi="Museo Sans Condensed"/>
          <w:b/>
          <w:bCs/>
          <w:sz w:val="22"/>
          <w:szCs w:val="22"/>
          <w:lang w:val="es-CO"/>
        </w:rPr>
        <w:t>RECOMENDACIÓN</w:t>
      </w:r>
    </w:p>
    <w:p w14:paraId="35F72687" w14:textId="65C69A84" w:rsidR="00A559DA" w:rsidRPr="002239BA" w:rsidRDefault="00A559DA" w:rsidP="00206E4D">
      <w:pPr>
        <w:spacing w:after="0" w:line="240" w:lineRule="auto"/>
        <w:jc w:val="both"/>
        <w:rPr>
          <w:rFonts w:ascii="Museo Sans 300" w:eastAsia="Times New Roman" w:hAnsi="Museo Sans 300" w:cs="Arial"/>
          <w:snapToGrid w:val="0"/>
          <w:color w:val="000000" w:themeColor="text1"/>
          <w:spacing w:val="-4"/>
        </w:rPr>
      </w:pPr>
    </w:p>
    <w:p w14:paraId="0F22B60A" w14:textId="1496B108" w:rsidR="00A559DA" w:rsidRPr="002239BA" w:rsidRDefault="00A559DA" w:rsidP="00206E4D">
      <w:pPr>
        <w:spacing w:after="0" w:line="240" w:lineRule="auto"/>
        <w:jc w:val="both"/>
        <w:rPr>
          <w:rFonts w:ascii="Museo Sans 300" w:eastAsia="Times New Roman" w:hAnsi="Museo Sans 300" w:cs="Arial"/>
          <w:snapToGrid w:val="0"/>
          <w:color w:val="000000" w:themeColor="text1"/>
          <w:spacing w:val="-4"/>
        </w:rPr>
      </w:pPr>
      <w:r w:rsidRPr="002239BA">
        <w:rPr>
          <w:rFonts w:ascii="Museo Sans 300" w:eastAsia="Times New Roman" w:hAnsi="Museo Sans 300" w:cs="Arial"/>
          <w:snapToGrid w:val="0"/>
          <w:color w:val="000000" w:themeColor="text1"/>
          <w:spacing w:val="-4"/>
        </w:rPr>
        <w:t xml:space="preserve">Con la presentación de este estudio, queda evidenciada la necesidad del contrato tendiente a </w:t>
      </w:r>
      <w:r w:rsidR="00206E4D" w:rsidRPr="002239BA">
        <w:rPr>
          <w:rFonts w:ascii="Museo Sans 300" w:eastAsia="Times New Roman" w:hAnsi="Museo Sans 300" w:cs="Arial"/>
          <w:snapToGrid w:val="0"/>
          <w:color w:val="000000" w:themeColor="text1"/>
          <w:spacing w:val="-4"/>
        </w:rPr>
        <w:t xml:space="preserve">garantizar los propósitos establecidos para la buena marcha y efectivo cumplimiento de los cometidos del Departamento Administrativo de la Defensoría del Espacio Público; por </w:t>
      </w:r>
      <w:r w:rsidR="001D7D9D" w:rsidRPr="002239BA">
        <w:rPr>
          <w:rFonts w:ascii="Museo Sans 300" w:eastAsia="Times New Roman" w:hAnsi="Museo Sans 300" w:cs="Arial"/>
          <w:snapToGrid w:val="0"/>
          <w:color w:val="000000" w:themeColor="text1"/>
          <w:spacing w:val="-4"/>
        </w:rPr>
        <w:t>consiguiente,</w:t>
      </w:r>
      <w:r w:rsidR="00206E4D" w:rsidRPr="002239BA">
        <w:rPr>
          <w:rFonts w:ascii="Museo Sans 300" w:eastAsia="Times New Roman" w:hAnsi="Museo Sans 300" w:cs="Arial"/>
          <w:snapToGrid w:val="0"/>
          <w:color w:val="000000" w:themeColor="text1"/>
          <w:spacing w:val="-4"/>
        </w:rPr>
        <w:t xml:space="preserve"> se solicita adelantar el proceso contractual respectivo. </w:t>
      </w:r>
    </w:p>
    <w:p w14:paraId="6B0E9744" w14:textId="77777777" w:rsidR="00A92692" w:rsidRPr="002239BA" w:rsidRDefault="00A92692" w:rsidP="00206E4D">
      <w:pPr>
        <w:spacing w:after="0" w:line="240" w:lineRule="auto"/>
        <w:jc w:val="both"/>
        <w:rPr>
          <w:rFonts w:ascii="Museo Sans 300" w:eastAsia="Times New Roman" w:hAnsi="Museo Sans 300" w:cs="Arial"/>
          <w:snapToGrid w:val="0"/>
          <w:color w:val="000000" w:themeColor="text1"/>
          <w:spacing w:val="-4"/>
        </w:rPr>
      </w:pPr>
    </w:p>
    <w:tbl>
      <w:tblPr>
        <w:tblStyle w:val="Tablaconcuadrcula"/>
        <w:tblW w:w="4979" w:type="pct"/>
        <w:tblBorders>
          <w:insideH w:val="single" w:sz="6" w:space="0" w:color="auto"/>
          <w:insideV w:val="single" w:sz="6" w:space="0" w:color="auto"/>
        </w:tblBorders>
        <w:tblLook w:val="04A0" w:firstRow="1" w:lastRow="0" w:firstColumn="1" w:lastColumn="0" w:noHBand="0" w:noVBand="1"/>
      </w:tblPr>
      <w:tblGrid>
        <w:gridCol w:w="4960"/>
        <w:gridCol w:w="4960"/>
      </w:tblGrid>
      <w:tr w:rsidR="00FF78C1" w:rsidRPr="006B5200" w14:paraId="45B55EA5" w14:textId="77777777" w:rsidTr="00A92692">
        <w:tc>
          <w:tcPr>
            <w:tcW w:w="5000" w:type="pct"/>
            <w:gridSpan w:val="2"/>
            <w:shd w:val="clear" w:color="auto" w:fill="FFC000"/>
          </w:tcPr>
          <w:p w14:paraId="07F10E11" w14:textId="68E02F5F" w:rsidR="00FF78C1" w:rsidRPr="006B5200" w:rsidRDefault="00FF78C1" w:rsidP="00206E4D">
            <w:pPr>
              <w:pStyle w:val="Textoindependiente"/>
              <w:keepLines/>
              <w:spacing w:before="0" w:after="0"/>
              <w:jc w:val="center"/>
              <w:rPr>
                <w:rFonts w:ascii="Museo Sans Condensed" w:hAnsi="Museo Sans Condensed" w:cs="Arial"/>
                <w:b/>
                <w:szCs w:val="22"/>
                <w:lang w:val="es-CO"/>
              </w:rPr>
            </w:pPr>
            <w:r w:rsidRPr="006B5200">
              <w:rPr>
                <w:rFonts w:ascii="Museo Sans Condensed" w:hAnsi="Museo Sans Condensed" w:cs="Arial"/>
                <w:b/>
                <w:szCs w:val="22"/>
                <w:lang w:val="es-CO"/>
              </w:rPr>
              <w:t>ÁREA DE ORIGEN</w:t>
            </w:r>
          </w:p>
        </w:tc>
      </w:tr>
      <w:tr w:rsidR="00FF78C1" w:rsidRPr="006B5200" w14:paraId="44DFC51D" w14:textId="77777777" w:rsidTr="00A92692">
        <w:tc>
          <w:tcPr>
            <w:tcW w:w="2500" w:type="pct"/>
            <w:shd w:val="clear" w:color="auto" w:fill="FFC000"/>
          </w:tcPr>
          <w:p w14:paraId="652C5B25" w14:textId="6E21A010" w:rsidR="00FF78C1" w:rsidRPr="006B5200" w:rsidRDefault="00FF78C1" w:rsidP="00FF78C1">
            <w:pPr>
              <w:pStyle w:val="Textoindependiente"/>
              <w:keepLines/>
              <w:spacing w:before="0" w:after="0"/>
              <w:jc w:val="center"/>
              <w:rPr>
                <w:rFonts w:ascii="Museo Sans Condensed" w:hAnsi="Museo Sans Condensed" w:cs="Arial"/>
                <w:b/>
                <w:szCs w:val="22"/>
                <w:lang w:val="es-CO"/>
              </w:rPr>
            </w:pPr>
            <w:r w:rsidRPr="006B5200">
              <w:rPr>
                <w:rFonts w:ascii="Museo Sans Condensed" w:hAnsi="Museo Sans Condensed" w:cs="Arial"/>
                <w:b/>
                <w:szCs w:val="22"/>
                <w:lang w:val="es-CO"/>
              </w:rPr>
              <w:t>Revisado por</w:t>
            </w:r>
          </w:p>
        </w:tc>
        <w:tc>
          <w:tcPr>
            <w:tcW w:w="2500" w:type="pct"/>
            <w:shd w:val="clear" w:color="auto" w:fill="FFC000"/>
          </w:tcPr>
          <w:p w14:paraId="71B1964C" w14:textId="1B066E57" w:rsidR="00FF78C1" w:rsidRPr="006B5200" w:rsidRDefault="00FF78C1" w:rsidP="00FF78C1">
            <w:pPr>
              <w:pStyle w:val="Textoindependiente"/>
              <w:keepLines/>
              <w:spacing w:before="0" w:after="0"/>
              <w:jc w:val="center"/>
              <w:rPr>
                <w:rFonts w:ascii="Museo Sans Condensed" w:hAnsi="Museo Sans Condensed" w:cs="Arial"/>
                <w:b/>
                <w:szCs w:val="22"/>
                <w:lang w:val="es-CO"/>
              </w:rPr>
            </w:pPr>
            <w:r w:rsidRPr="006B5200">
              <w:rPr>
                <w:rFonts w:ascii="Museo Sans Condensed" w:hAnsi="Museo Sans Condensed" w:cs="Arial"/>
                <w:b/>
                <w:szCs w:val="22"/>
                <w:lang w:val="es-CO"/>
              </w:rPr>
              <w:t>Aprobado por</w:t>
            </w:r>
          </w:p>
        </w:tc>
      </w:tr>
      <w:tr w:rsidR="00FF78C1" w:rsidRPr="006B5200" w14:paraId="4917CBE1" w14:textId="77777777" w:rsidTr="00A843C3">
        <w:tc>
          <w:tcPr>
            <w:tcW w:w="2500" w:type="pct"/>
          </w:tcPr>
          <w:p w14:paraId="59FCA9D2" w14:textId="77777777" w:rsidR="00FF78C1" w:rsidRPr="006B5200" w:rsidRDefault="00FF78C1" w:rsidP="00FF78C1">
            <w:pPr>
              <w:pStyle w:val="Textoindependiente"/>
              <w:keepLines/>
              <w:spacing w:before="0" w:after="0"/>
              <w:rPr>
                <w:rFonts w:ascii="Museo Sans 300" w:hAnsi="Museo Sans 300" w:cs="Arial"/>
                <w:i/>
                <w:color w:val="0070C0"/>
                <w:sz w:val="20"/>
                <w:lang w:val="es-CO"/>
              </w:rPr>
            </w:pPr>
            <w:r w:rsidRPr="006B5200">
              <w:rPr>
                <w:rFonts w:ascii="Museo Sans 300" w:hAnsi="Museo Sans 300" w:cs="Arial"/>
                <w:sz w:val="20"/>
                <w:lang w:val="es-CO"/>
              </w:rPr>
              <w:t xml:space="preserve">Firma: </w:t>
            </w:r>
          </w:p>
          <w:p w14:paraId="4D0BBAE0" w14:textId="77777777" w:rsidR="00FF78C1" w:rsidRPr="006B5200" w:rsidRDefault="00FF78C1" w:rsidP="00FF78C1">
            <w:pPr>
              <w:pStyle w:val="Textoindependiente"/>
              <w:keepLines/>
              <w:spacing w:before="0" w:after="0"/>
              <w:rPr>
                <w:rFonts w:ascii="Museo Sans 300" w:hAnsi="Museo Sans 300" w:cs="Arial"/>
                <w:sz w:val="20"/>
                <w:lang w:val="es-CO"/>
              </w:rPr>
            </w:pPr>
          </w:p>
          <w:p w14:paraId="560CF831" w14:textId="77777777" w:rsidR="00FF78C1" w:rsidRPr="006B5200" w:rsidRDefault="00FF78C1" w:rsidP="00FF78C1">
            <w:pPr>
              <w:pStyle w:val="Textoindependiente"/>
              <w:keepLines/>
              <w:spacing w:before="0" w:after="0"/>
              <w:rPr>
                <w:rFonts w:ascii="Museo Sans 300" w:hAnsi="Museo Sans 300" w:cs="Arial"/>
                <w:sz w:val="20"/>
                <w:lang w:val="es-CO"/>
              </w:rPr>
            </w:pPr>
          </w:p>
          <w:p w14:paraId="4A9A6151" w14:textId="77777777" w:rsidR="00FF78C1" w:rsidRPr="006B5200" w:rsidRDefault="00FF78C1" w:rsidP="00FF78C1">
            <w:pPr>
              <w:pStyle w:val="Textoindependiente"/>
              <w:keepLines/>
              <w:spacing w:before="0" w:after="0"/>
              <w:rPr>
                <w:rFonts w:ascii="Museo Sans 300" w:hAnsi="Museo Sans 300" w:cs="Arial"/>
                <w:sz w:val="20"/>
                <w:lang w:val="es-CO"/>
              </w:rPr>
            </w:pPr>
          </w:p>
        </w:tc>
        <w:tc>
          <w:tcPr>
            <w:tcW w:w="2500" w:type="pct"/>
          </w:tcPr>
          <w:p w14:paraId="1F944163" w14:textId="77777777" w:rsidR="00FF78C1" w:rsidRPr="006B5200" w:rsidRDefault="00FF78C1" w:rsidP="00FF78C1">
            <w:pPr>
              <w:pStyle w:val="Textoindependiente"/>
              <w:keepLines/>
              <w:spacing w:before="0" w:after="0"/>
              <w:rPr>
                <w:rFonts w:ascii="Museo Sans 300" w:hAnsi="Museo Sans 300" w:cs="Arial"/>
                <w:i/>
                <w:color w:val="0070C0"/>
                <w:sz w:val="20"/>
                <w:lang w:val="es-CO"/>
              </w:rPr>
            </w:pPr>
            <w:r w:rsidRPr="006B5200">
              <w:rPr>
                <w:rFonts w:ascii="Museo Sans 300" w:hAnsi="Museo Sans 300" w:cs="Arial"/>
                <w:sz w:val="20"/>
                <w:lang w:val="es-CO"/>
              </w:rPr>
              <w:t xml:space="preserve">Firma: </w:t>
            </w:r>
          </w:p>
          <w:p w14:paraId="159D2818" w14:textId="77777777" w:rsidR="00FF78C1" w:rsidRPr="006B5200" w:rsidRDefault="00FF78C1" w:rsidP="00FF78C1">
            <w:pPr>
              <w:pStyle w:val="Textoindependiente"/>
              <w:keepLines/>
              <w:spacing w:before="0" w:after="0"/>
              <w:rPr>
                <w:rFonts w:ascii="Museo Sans 300" w:hAnsi="Museo Sans 300" w:cs="Arial"/>
                <w:sz w:val="20"/>
                <w:lang w:val="es-CO"/>
              </w:rPr>
            </w:pPr>
          </w:p>
        </w:tc>
      </w:tr>
      <w:tr w:rsidR="00FF78C1" w:rsidRPr="006B5200" w14:paraId="0FE51CAF" w14:textId="77777777" w:rsidTr="00226027">
        <w:trPr>
          <w:trHeight w:val="236"/>
        </w:trPr>
        <w:tc>
          <w:tcPr>
            <w:tcW w:w="2500" w:type="pct"/>
            <w:vAlign w:val="center"/>
          </w:tcPr>
          <w:p w14:paraId="30F54231" w14:textId="77777777" w:rsidR="00FF78C1" w:rsidRPr="006B5200" w:rsidRDefault="00FF78C1" w:rsidP="00FF78C1">
            <w:pPr>
              <w:pStyle w:val="Textoindependiente"/>
              <w:keepLines/>
              <w:spacing w:before="0" w:after="0"/>
              <w:rPr>
                <w:rFonts w:ascii="Museo Sans 300" w:hAnsi="Museo Sans 300" w:cs="Arial"/>
                <w:i/>
                <w:color w:val="0070C0"/>
                <w:sz w:val="20"/>
                <w:lang w:val="es-CO"/>
              </w:rPr>
            </w:pPr>
            <w:r w:rsidRPr="006B5200">
              <w:rPr>
                <w:rFonts w:ascii="Museo Sans 300" w:hAnsi="Museo Sans 300" w:cs="Arial"/>
                <w:sz w:val="20"/>
                <w:lang w:val="es-CO"/>
              </w:rPr>
              <w:t xml:space="preserve">Nombre: </w:t>
            </w:r>
          </w:p>
          <w:p w14:paraId="4BF92845" w14:textId="77777777" w:rsidR="00FF78C1" w:rsidRPr="006B5200" w:rsidRDefault="00FF78C1" w:rsidP="00FF78C1">
            <w:pPr>
              <w:pStyle w:val="Textoindependiente"/>
              <w:keepLines/>
              <w:spacing w:before="0" w:after="0"/>
              <w:rPr>
                <w:rFonts w:ascii="Museo Sans 300" w:hAnsi="Museo Sans 300" w:cs="Arial"/>
                <w:sz w:val="20"/>
                <w:lang w:val="es-CO"/>
              </w:rPr>
            </w:pPr>
          </w:p>
        </w:tc>
        <w:tc>
          <w:tcPr>
            <w:tcW w:w="2500" w:type="pct"/>
            <w:tcBorders>
              <w:bottom w:val="single" w:sz="4" w:space="0" w:color="auto"/>
            </w:tcBorders>
            <w:vAlign w:val="center"/>
          </w:tcPr>
          <w:p w14:paraId="308AAA12" w14:textId="77777777" w:rsidR="00FF78C1" w:rsidRPr="006B5200" w:rsidRDefault="00FF78C1" w:rsidP="00FF78C1">
            <w:pPr>
              <w:pStyle w:val="Textoindependiente"/>
              <w:keepLines/>
              <w:spacing w:before="0" w:after="0"/>
              <w:rPr>
                <w:rFonts w:ascii="Museo Sans 300" w:hAnsi="Museo Sans 300" w:cs="Arial"/>
                <w:i/>
                <w:color w:val="0070C0"/>
                <w:sz w:val="20"/>
                <w:lang w:val="es-CO"/>
              </w:rPr>
            </w:pPr>
            <w:r w:rsidRPr="006B5200">
              <w:rPr>
                <w:rFonts w:ascii="Museo Sans 300" w:hAnsi="Museo Sans 300" w:cs="Arial"/>
                <w:sz w:val="20"/>
                <w:lang w:val="es-CO"/>
              </w:rPr>
              <w:t xml:space="preserve">Nombre: </w:t>
            </w:r>
          </w:p>
          <w:p w14:paraId="52AB478F" w14:textId="77777777" w:rsidR="00FF78C1" w:rsidRPr="006B5200" w:rsidRDefault="00FF78C1" w:rsidP="00FF78C1">
            <w:pPr>
              <w:pStyle w:val="Textoindependiente"/>
              <w:keepLines/>
              <w:spacing w:before="0" w:after="0"/>
              <w:rPr>
                <w:rFonts w:ascii="Museo Sans 300" w:hAnsi="Museo Sans 300" w:cs="Arial"/>
                <w:sz w:val="20"/>
                <w:lang w:val="es-CO"/>
              </w:rPr>
            </w:pPr>
          </w:p>
        </w:tc>
      </w:tr>
      <w:tr w:rsidR="00FF78C1" w:rsidRPr="006B5200" w14:paraId="442BC450" w14:textId="77777777" w:rsidTr="00D865F2">
        <w:trPr>
          <w:trHeight w:val="555"/>
        </w:trPr>
        <w:tc>
          <w:tcPr>
            <w:tcW w:w="2500" w:type="pct"/>
            <w:tcBorders>
              <w:right w:val="single" w:sz="4" w:space="0" w:color="auto"/>
            </w:tcBorders>
            <w:vAlign w:val="center"/>
          </w:tcPr>
          <w:p w14:paraId="638A0FFB" w14:textId="77777777" w:rsidR="00FF78C1" w:rsidRPr="006B5200" w:rsidRDefault="00FF78C1" w:rsidP="00FF78C1">
            <w:pPr>
              <w:pStyle w:val="Textoindependiente"/>
              <w:keepLines/>
              <w:spacing w:before="0" w:after="0"/>
              <w:rPr>
                <w:rFonts w:ascii="Museo Sans 300" w:hAnsi="Museo Sans 300" w:cs="Arial"/>
                <w:i/>
                <w:color w:val="0070C0"/>
                <w:sz w:val="20"/>
                <w:lang w:val="es-CO"/>
              </w:rPr>
            </w:pPr>
            <w:r w:rsidRPr="006B5200">
              <w:rPr>
                <w:rFonts w:ascii="Museo Sans 300" w:hAnsi="Museo Sans 300" w:cs="Arial"/>
                <w:sz w:val="20"/>
                <w:lang w:val="es-CO"/>
              </w:rPr>
              <w:t xml:space="preserve">Cargo o vinculación: </w:t>
            </w:r>
          </w:p>
        </w:tc>
        <w:tc>
          <w:tcPr>
            <w:tcW w:w="2500" w:type="pct"/>
            <w:tcBorders>
              <w:top w:val="single" w:sz="4" w:space="0" w:color="auto"/>
              <w:left w:val="single" w:sz="4" w:space="0" w:color="auto"/>
              <w:bottom w:val="single" w:sz="4" w:space="0" w:color="auto"/>
              <w:right w:val="single" w:sz="4" w:space="0" w:color="auto"/>
            </w:tcBorders>
            <w:vAlign w:val="center"/>
          </w:tcPr>
          <w:p w14:paraId="4294090B" w14:textId="77777777" w:rsidR="00FF78C1" w:rsidRPr="006B5200" w:rsidRDefault="00FF78C1" w:rsidP="00FF78C1">
            <w:pPr>
              <w:pStyle w:val="Textoindependiente"/>
              <w:keepLines/>
              <w:spacing w:before="0" w:after="0"/>
              <w:rPr>
                <w:rFonts w:ascii="Museo Sans 300" w:hAnsi="Museo Sans 300" w:cs="Arial"/>
                <w:i/>
                <w:color w:val="0070C0"/>
                <w:sz w:val="20"/>
                <w:lang w:val="es-CO"/>
              </w:rPr>
            </w:pPr>
            <w:r w:rsidRPr="006B5200">
              <w:rPr>
                <w:rFonts w:ascii="Museo Sans 300" w:hAnsi="Museo Sans 300" w:cs="Arial"/>
                <w:sz w:val="20"/>
                <w:lang w:val="es-CO"/>
              </w:rPr>
              <w:t xml:space="preserve">Cargo o vinculación:  </w:t>
            </w:r>
          </w:p>
        </w:tc>
      </w:tr>
      <w:tr w:rsidR="00FF78C1" w:rsidRPr="006B5200" w14:paraId="74FE23FD" w14:textId="77777777" w:rsidTr="00226027">
        <w:trPr>
          <w:trHeight w:val="45"/>
        </w:trPr>
        <w:tc>
          <w:tcPr>
            <w:tcW w:w="5000" w:type="pct"/>
            <w:gridSpan w:val="2"/>
            <w:tcBorders>
              <w:bottom w:val="single" w:sz="4" w:space="0" w:color="auto"/>
              <w:right w:val="single" w:sz="4" w:space="0" w:color="auto"/>
            </w:tcBorders>
            <w:vAlign w:val="center"/>
          </w:tcPr>
          <w:p w14:paraId="0A4E32C3" w14:textId="44531FDD" w:rsidR="00FF78C1" w:rsidRPr="006B5200" w:rsidRDefault="00FF78C1" w:rsidP="00FF78C1">
            <w:pPr>
              <w:pStyle w:val="Textoindependiente"/>
              <w:keepLines/>
              <w:spacing w:before="0" w:after="0"/>
              <w:rPr>
                <w:rFonts w:ascii="Museo Sans 300" w:hAnsi="Museo Sans 300" w:cs="Arial"/>
                <w:sz w:val="20"/>
                <w:lang w:val="es-CO"/>
              </w:rPr>
            </w:pPr>
            <w:r w:rsidRPr="006B5200">
              <w:rPr>
                <w:rFonts w:ascii="Museo Sans 300" w:hAnsi="Museo Sans 300" w:cs="Arial"/>
                <w:sz w:val="20"/>
                <w:lang w:val="es-CO"/>
              </w:rPr>
              <w:t>Fecha: (mes-año)</w:t>
            </w:r>
          </w:p>
        </w:tc>
      </w:tr>
    </w:tbl>
    <w:p w14:paraId="4A13AF4C" w14:textId="7038CA87" w:rsidR="00D865F2" w:rsidRPr="002239BA" w:rsidRDefault="00D865F2" w:rsidP="00206E4D">
      <w:pPr>
        <w:spacing w:after="0" w:line="240" w:lineRule="auto"/>
        <w:jc w:val="both"/>
        <w:rPr>
          <w:rFonts w:ascii="Museo Sans 300" w:hAnsi="Museo Sans 300"/>
          <w:i/>
          <w:iCs/>
          <w:color w:val="A6A6A6" w:themeColor="background1" w:themeShade="A6"/>
        </w:rPr>
      </w:pPr>
    </w:p>
    <w:sectPr w:rsidR="00D865F2" w:rsidRPr="002239BA" w:rsidSect="00130902">
      <w:headerReference w:type="even" r:id="rId10"/>
      <w:headerReference w:type="default" r:id="rId11"/>
      <w:footerReference w:type="even" r:id="rId12"/>
      <w:footerReference w:type="default" r:id="rId13"/>
      <w:headerReference w:type="first" r:id="rId14"/>
      <w:footerReference w:type="first" r:id="rId15"/>
      <w:pgSz w:w="12240" w:h="15840"/>
      <w:pgMar w:top="2552" w:right="1134" w:bottom="1418" w:left="1134" w:header="1473" w:footer="10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3E423" w14:textId="77777777" w:rsidR="00E41041" w:rsidRDefault="00E41041" w:rsidP="00EC64B5">
      <w:pPr>
        <w:spacing w:after="0" w:line="240" w:lineRule="auto"/>
      </w:pPr>
      <w:r>
        <w:separator/>
      </w:r>
    </w:p>
  </w:endnote>
  <w:endnote w:type="continuationSeparator" w:id="0">
    <w:p w14:paraId="554EFEA4" w14:textId="77777777" w:rsidR="00E41041" w:rsidRDefault="00E41041" w:rsidP="00EC6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useo Sans Condensed">
    <w:altName w:val="Calibri"/>
    <w:panose1 w:val="02000000000000000000"/>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SchoolbookRepriseSSK">
    <w:altName w:val="Times New Roman"/>
    <w:charset w:val="00"/>
    <w:family w:val="auto"/>
    <w:pitch w:val="variable"/>
    <w:sig w:usb0="00000083" w:usb1="00000000" w:usb2="00000000" w:usb3="00000000" w:csb0="00000009" w:csb1="00000000"/>
  </w:font>
  <w:font w:name="Museo Sans 300">
    <w:altName w:val="Calibri"/>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C2728" w14:textId="77777777" w:rsidR="00CD2184" w:rsidRDefault="00CD218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2905A" w14:textId="1C7F7E86" w:rsidR="00E41041" w:rsidRDefault="00E41041" w:rsidP="00E37131">
    <w:pPr>
      <w:pStyle w:val="Piedepgina"/>
      <w:jc w:val="center"/>
    </w:pPr>
    <w:r>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17A14" w14:textId="77777777" w:rsidR="00CD2184" w:rsidRDefault="00CD21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FAA88" w14:textId="77777777" w:rsidR="00E41041" w:rsidRDefault="00E41041" w:rsidP="00EC64B5">
      <w:pPr>
        <w:spacing w:after="0" w:line="240" w:lineRule="auto"/>
      </w:pPr>
      <w:r>
        <w:separator/>
      </w:r>
    </w:p>
  </w:footnote>
  <w:footnote w:type="continuationSeparator" w:id="0">
    <w:p w14:paraId="34B5D576" w14:textId="77777777" w:rsidR="00E41041" w:rsidRDefault="00E41041" w:rsidP="00EC6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1FFC8" w14:textId="77777777" w:rsidR="00CD2184" w:rsidRDefault="00CD218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03D89" w14:textId="77777777" w:rsidR="00E41041" w:rsidRDefault="00E41041" w:rsidP="002239BA">
    <w:pPr>
      <w:pStyle w:val="Encabezado"/>
    </w:pPr>
    <w:r w:rsidRPr="00B94CA0">
      <w:rPr>
        <w:noProof/>
      </w:rPr>
      <mc:AlternateContent>
        <mc:Choice Requires="wps">
          <w:drawing>
            <wp:anchor distT="0" distB="0" distL="114300" distR="114300" simplePos="0" relativeHeight="251686912" behindDoc="0" locked="0" layoutInCell="1" allowOverlap="1" wp14:anchorId="06663A5F" wp14:editId="1AD9F181">
              <wp:simplePos x="0" y="0"/>
              <wp:positionH relativeFrom="column">
                <wp:posOffset>4787265</wp:posOffset>
              </wp:positionH>
              <wp:positionV relativeFrom="paragraph">
                <wp:posOffset>-676910</wp:posOffset>
              </wp:positionV>
              <wp:extent cx="1879600" cy="1041400"/>
              <wp:effectExtent l="0" t="0" r="0" b="6350"/>
              <wp:wrapNone/>
              <wp:docPr id="23752848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0"/>
                            <w:gridCol w:w="1672"/>
                          </w:tblGrid>
                          <w:tr w:rsidR="00E41041" w:rsidRPr="00E41041" w14:paraId="15B12FA7" w14:textId="77777777" w:rsidTr="002239BA">
                            <w:trPr>
                              <w:trHeight w:val="412"/>
                              <w:jc w:val="center"/>
                            </w:trPr>
                            <w:tc>
                              <w:tcPr>
                                <w:tcW w:w="1020" w:type="dxa"/>
                                <w:shd w:val="clear" w:color="auto" w:fill="auto"/>
                                <w:noWrap/>
                                <w:vAlign w:val="center"/>
                                <w:hideMark/>
                              </w:tcPr>
                              <w:p w14:paraId="582BCCF4" w14:textId="77777777" w:rsidR="00E41041" w:rsidRPr="00E41041" w:rsidRDefault="00E41041" w:rsidP="002239BA">
                                <w:pPr>
                                  <w:spacing w:after="0"/>
                                  <w:rPr>
                                    <w:rFonts w:cstheme="minorHAnsi"/>
                                    <w:sz w:val="18"/>
                                    <w:szCs w:val="18"/>
                                  </w:rPr>
                                </w:pPr>
                                <w:r w:rsidRPr="00E41041">
                                  <w:rPr>
                                    <w:rFonts w:cstheme="minorHAnsi"/>
                                    <w:sz w:val="18"/>
                                    <w:szCs w:val="18"/>
                                  </w:rPr>
                                  <w:t>Código</w:t>
                                </w:r>
                              </w:p>
                            </w:tc>
                            <w:tc>
                              <w:tcPr>
                                <w:tcW w:w="1672" w:type="dxa"/>
                                <w:shd w:val="clear" w:color="auto" w:fill="auto"/>
                                <w:noWrap/>
                                <w:vAlign w:val="center"/>
                                <w:hideMark/>
                              </w:tcPr>
                              <w:p w14:paraId="236285BC" w14:textId="4DDC2946" w:rsidR="00E41041" w:rsidRPr="00E41041" w:rsidRDefault="00E41041" w:rsidP="002239BA">
                                <w:pPr>
                                  <w:spacing w:after="0"/>
                                  <w:jc w:val="center"/>
                                  <w:rPr>
                                    <w:rFonts w:cstheme="minorHAnsi"/>
                                    <w:sz w:val="18"/>
                                    <w:szCs w:val="18"/>
                                  </w:rPr>
                                </w:pPr>
                                <w:r w:rsidRPr="00E41041">
                                  <w:rPr>
                                    <w:rFonts w:cstheme="minorHAnsi"/>
                                    <w:sz w:val="18"/>
                                    <w:szCs w:val="18"/>
                                  </w:rPr>
                                  <w:t>127-FORGJ-</w:t>
                                </w:r>
                                <w:r w:rsidR="00394414">
                                  <w:rPr>
                                    <w:rFonts w:cstheme="minorHAnsi"/>
                                    <w:sz w:val="18"/>
                                    <w:szCs w:val="18"/>
                                  </w:rPr>
                                  <w:t>62</w:t>
                                </w:r>
                              </w:p>
                            </w:tc>
                          </w:tr>
                          <w:tr w:rsidR="00E41041" w:rsidRPr="00E41041" w14:paraId="7A772C6C" w14:textId="77777777" w:rsidTr="002239BA">
                            <w:trPr>
                              <w:trHeight w:val="405"/>
                              <w:jc w:val="center"/>
                            </w:trPr>
                            <w:tc>
                              <w:tcPr>
                                <w:tcW w:w="1020" w:type="dxa"/>
                                <w:shd w:val="clear" w:color="auto" w:fill="auto"/>
                                <w:noWrap/>
                                <w:vAlign w:val="center"/>
                                <w:hideMark/>
                              </w:tcPr>
                              <w:p w14:paraId="497DCF8B" w14:textId="77777777" w:rsidR="00E41041" w:rsidRPr="00E41041" w:rsidRDefault="00E41041" w:rsidP="002239BA">
                                <w:pPr>
                                  <w:spacing w:after="0"/>
                                  <w:rPr>
                                    <w:rFonts w:cstheme="minorHAnsi"/>
                                    <w:sz w:val="18"/>
                                    <w:szCs w:val="18"/>
                                  </w:rPr>
                                </w:pPr>
                                <w:r w:rsidRPr="00E41041">
                                  <w:rPr>
                                    <w:rFonts w:cstheme="minorHAnsi"/>
                                    <w:sz w:val="18"/>
                                    <w:szCs w:val="18"/>
                                  </w:rPr>
                                  <w:t>Versión</w:t>
                                </w:r>
                              </w:p>
                            </w:tc>
                            <w:tc>
                              <w:tcPr>
                                <w:tcW w:w="1672" w:type="dxa"/>
                                <w:shd w:val="clear" w:color="auto" w:fill="auto"/>
                                <w:noWrap/>
                                <w:vAlign w:val="center"/>
                                <w:hideMark/>
                              </w:tcPr>
                              <w:p w14:paraId="7A8FD1F9" w14:textId="24B7FF08" w:rsidR="00E41041" w:rsidRPr="00E41041" w:rsidRDefault="00E41041" w:rsidP="002239BA">
                                <w:pPr>
                                  <w:spacing w:after="0"/>
                                  <w:jc w:val="center"/>
                                  <w:rPr>
                                    <w:rFonts w:cstheme="minorHAnsi"/>
                                    <w:sz w:val="18"/>
                                    <w:szCs w:val="18"/>
                                  </w:rPr>
                                </w:pPr>
                                <w:r w:rsidRPr="00E41041">
                                  <w:rPr>
                                    <w:rFonts w:cstheme="minorHAnsi"/>
                                    <w:sz w:val="18"/>
                                    <w:szCs w:val="18"/>
                                  </w:rPr>
                                  <w:t>1</w:t>
                                </w:r>
                              </w:p>
                            </w:tc>
                          </w:tr>
                          <w:tr w:rsidR="00E41041" w:rsidRPr="00E41041" w14:paraId="18B1B307" w14:textId="77777777" w:rsidTr="002239BA">
                            <w:trPr>
                              <w:trHeight w:val="408"/>
                              <w:jc w:val="center"/>
                            </w:trPr>
                            <w:tc>
                              <w:tcPr>
                                <w:tcW w:w="1020" w:type="dxa"/>
                                <w:shd w:val="clear" w:color="auto" w:fill="auto"/>
                                <w:noWrap/>
                                <w:vAlign w:val="center"/>
                                <w:hideMark/>
                              </w:tcPr>
                              <w:p w14:paraId="48F02BE3" w14:textId="77777777" w:rsidR="00E41041" w:rsidRPr="00E41041" w:rsidRDefault="00E41041" w:rsidP="002239BA">
                                <w:pPr>
                                  <w:spacing w:after="0"/>
                                  <w:rPr>
                                    <w:rFonts w:cstheme="minorHAnsi"/>
                                    <w:sz w:val="18"/>
                                    <w:szCs w:val="18"/>
                                  </w:rPr>
                                </w:pPr>
                                <w:r w:rsidRPr="00E41041">
                                  <w:rPr>
                                    <w:rFonts w:cstheme="minorHAnsi"/>
                                    <w:sz w:val="18"/>
                                    <w:szCs w:val="18"/>
                                  </w:rPr>
                                  <w:t>Vigencia Desde</w:t>
                                </w:r>
                              </w:p>
                            </w:tc>
                            <w:tc>
                              <w:tcPr>
                                <w:tcW w:w="1672" w:type="dxa"/>
                                <w:shd w:val="clear" w:color="auto" w:fill="auto"/>
                                <w:noWrap/>
                                <w:vAlign w:val="center"/>
                                <w:hideMark/>
                              </w:tcPr>
                              <w:p w14:paraId="40D078A9" w14:textId="7F66A2C0" w:rsidR="00E41041" w:rsidRPr="00E41041" w:rsidRDefault="00394414" w:rsidP="002239BA">
                                <w:pPr>
                                  <w:spacing w:after="0"/>
                                  <w:jc w:val="center"/>
                                  <w:rPr>
                                    <w:rFonts w:cstheme="minorHAnsi"/>
                                    <w:sz w:val="18"/>
                                    <w:szCs w:val="18"/>
                                  </w:rPr>
                                </w:pPr>
                                <w:r>
                                  <w:rPr>
                                    <w:rFonts w:cstheme="minorHAnsi"/>
                                    <w:sz w:val="18"/>
                                    <w:szCs w:val="18"/>
                                  </w:rPr>
                                  <w:t>12</w:t>
                                </w:r>
                                <w:r w:rsidR="00E41041" w:rsidRPr="00E41041">
                                  <w:rPr>
                                    <w:rFonts w:cstheme="minorHAnsi"/>
                                    <w:sz w:val="18"/>
                                    <w:szCs w:val="18"/>
                                  </w:rPr>
                                  <w:t>/02/2024</w:t>
                                </w:r>
                              </w:p>
                            </w:tc>
                          </w:tr>
                        </w:tbl>
                        <w:p w14:paraId="742DDFE4" w14:textId="77777777" w:rsidR="00E41041" w:rsidRPr="00E41041" w:rsidRDefault="00E41041" w:rsidP="002239BA">
                          <w:pPr>
                            <w:rPr>
                              <w:rFonts w:cstheme="minorHAns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663A5F" id="_x0000_t202" coordsize="21600,21600" o:spt="202" path="m,l,21600r21600,l21600,xe">
              <v:stroke joinstyle="miter"/>
              <v:path gradientshapeok="t" o:connecttype="rect"/>
            </v:shapetype>
            <v:shape id="Cuadro de texto 2" o:spid="_x0000_s1077" type="#_x0000_t202" style="position:absolute;margin-left:376.95pt;margin-top:-53.3pt;width:148pt;height:8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" filled="f" stroked="f">
              <v:textbox>
                <w:txbxContent>
                  <w:tbl>
                    <w:tblPr>
                      <w:tblW w:w="2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0"/>
                      <w:gridCol w:w="1672"/>
                    </w:tblGrid>
                    <w:tr w:rsidR="00E41041" w:rsidRPr="00E41041" w14:paraId="15B12FA7" w14:textId="77777777" w:rsidTr="002239BA">
                      <w:trPr>
                        <w:trHeight w:val="412"/>
                        <w:jc w:val="center"/>
                      </w:trPr>
                      <w:tc>
                        <w:tcPr>
                          <w:tcW w:w="1020" w:type="dxa"/>
                          <w:shd w:val="clear" w:color="auto" w:fill="auto"/>
                          <w:noWrap/>
                          <w:vAlign w:val="center"/>
                          <w:hideMark/>
                        </w:tcPr>
                        <w:p w14:paraId="582BCCF4" w14:textId="77777777" w:rsidR="00E41041" w:rsidRPr="00E41041" w:rsidRDefault="00E41041" w:rsidP="002239BA">
                          <w:pPr>
                            <w:spacing w:after="0"/>
                            <w:rPr>
                              <w:rFonts w:cstheme="minorHAnsi"/>
                              <w:sz w:val="18"/>
                              <w:szCs w:val="18"/>
                            </w:rPr>
                          </w:pPr>
                          <w:r w:rsidRPr="00E41041">
                            <w:rPr>
                              <w:rFonts w:cstheme="minorHAnsi"/>
                              <w:sz w:val="18"/>
                              <w:szCs w:val="18"/>
                            </w:rPr>
                            <w:t>Código</w:t>
                          </w:r>
                        </w:p>
                      </w:tc>
                      <w:tc>
                        <w:tcPr>
                          <w:tcW w:w="1672" w:type="dxa"/>
                          <w:shd w:val="clear" w:color="auto" w:fill="auto"/>
                          <w:noWrap/>
                          <w:vAlign w:val="center"/>
                          <w:hideMark/>
                        </w:tcPr>
                        <w:p w14:paraId="236285BC" w14:textId="4DDC2946" w:rsidR="00E41041" w:rsidRPr="00E41041" w:rsidRDefault="00E41041" w:rsidP="002239BA">
                          <w:pPr>
                            <w:spacing w:after="0"/>
                            <w:jc w:val="center"/>
                            <w:rPr>
                              <w:rFonts w:cstheme="minorHAnsi"/>
                              <w:sz w:val="18"/>
                              <w:szCs w:val="18"/>
                            </w:rPr>
                          </w:pPr>
                          <w:r w:rsidRPr="00E41041">
                            <w:rPr>
                              <w:rFonts w:cstheme="minorHAnsi"/>
                              <w:sz w:val="18"/>
                              <w:szCs w:val="18"/>
                            </w:rPr>
                            <w:t>127-FORGJ-</w:t>
                          </w:r>
                          <w:r w:rsidR="00394414">
                            <w:rPr>
                              <w:rFonts w:cstheme="minorHAnsi"/>
                              <w:sz w:val="18"/>
                              <w:szCs w:val="18"/>
                            </w:rPr>
                            <w:t>62</w:t>
                          </w:r>
                        </w:p>
                      </w:tc>
                    </w:tr>
                    <w:tr w:rsidR="00E41041" w:rsidRPr="00E41041" w14:paraId="7A772C6C" w14:textId="77777777" w:rsidTr="002239BA">
                      <w:trPr>
                        <w:trHeight w:val="405"/>
                        <w:jc w:val="center"/>
                      </w:trPr>
                      <w:tc>
                        <w:tcPr>
                          <w:tcW w:w="1020" w:type="dxa"/>
                          <w:shd w:val="clear" w:color="auto" w:fill="auto"/>
                          <w:noWrap/>
                          <w:vAlign w:val="center"/>
                          <w:hideMark/>
                        </w:tcPr>
                        <w:p w14:paraId="497DCF8B" w14:textId="77777777" w:rsidR="00E41041" w:rsidRPr="00E41041" w:rsidRDefault="00E41041" w:rsidP="002239BA">
                          <w:pPr>
                            <w:spacing w:after="0"/>
                            <w:rPr>
                              <w:rFonts w:cstheme="minorHAnsi"/>
                              <w:sz w:val="18"/>
                              <w:szCs w:val="18"/>
                            </w:rPr>
                          </w:pPr>
                          <w:r w:rsidRPr="00E41041">
                            <w:rPr>
                              <w:rFonts w:cstheme="minorHAnsi"/>
                              <w:sz w:val="18"/>
                              <w:szCs w:val="18"/>
                            </w:rPr>
                            <w:t>Versión</w:t>
                          </w:r>
                        </w:p>
                      </w:tc>
                      <w:tc>
                        <w:tcPr>
                          <w:tcW w:w="1672" w:type="dxa"/>
                          <w:shd w:val="clear" w:color="auto" w:fill="auto"/>
                          <w:noWrap/>
                          <w:vAlign w:val="center"/>
                          <w:hideMark/>
                        </w:tcPr>
                        <w:p w14:paraId="7A8FD1F9" w14:textId="24B7FF08" w:rsidR="00E41041" w:rsidRPr="00E41041" w:rsidRDefault="00E41041" w:rsidP="002239BA">
                          <w:pPr>
                            <w:spacing w:after="0"/>
                            <w:jc w:val="center"/>
                            <w:rPr>
                              <w:rFonts w:cstheme="minorHAnsi"/>
                              <w:sz w:val="18"/>
                              <w:szCs w:val="18"/>
                            </w:rPr>
                          </w:pPr>
                          <w:r w:rsidRPr="00E41041">
                            <w:rPr>
                              <w:rFonts w:cstheme="minorHAnsi"/>
                              <w:sz w:val="18"/>
                              <w:szCs w:val="18"/>
                            </w:rPr>
                            <w:t>1</w:t>
                          </w:r>
                        </w:p>
                      </w:tc>
                    </w:tr>
                    <w:tr w:rsidR="00E41041" w:rsidRPr="00E41041" w14:paraId="18B1B307" w14:textId="77777777" w:rsidTr="002239BA">
                      <w:trPr>
                        <w:trHeight w:val="408"/>
                        <w:jc w:val="center"/>
                      </w:trPr>
                      <w:tc>
                        <w:tcPr>
                          <w:tcW w:w="1020" w:type="dxa"/>
                          <w:shd w:val="clear" w:color="auto" w:fill="auto"/>
                          <w:noWrap/>
                          <w:vAlign w:val="center"/>
                          <w:hideMark/>
                        </w:tcPr>
                        <w:p w14:paraId="48F02BE3" w14:textId="77777777" w:rsidR="00E41041" w:rsidRPr="00E41041" w:rsidRDefault="00E41041" w:rsidP="002239BA">
                          <w:pPr>
                            <w:spacing w:after="0"/>
                            <w:rPr>
                              <w:rFonts w:cstheme="minorHAnsi"/>
                              <w:sz w:val="18"/>
                              <w:szCs w:val="18"/>
                            </w:rPr>
                          </w:pPr>
                          <w:r w:rsidRPr="00E41041">
                            <w:rPr>
                              <w:rFonts w:cstheme="minorHAnsi"/>
                              <w:sz w:val="18"/>
                              <w:szCs w:val="18"/>
                            </w:rPr>
                            <w:t>Vigencia Desde</w:t>
                          </w:r>
                        </w:p>
                      </w:tc>
                      <w:tc>
                        <w:tcPr>
                          <w:tcW w:w="1672" w:type="dxa"/>
                          <w:shd w:val="clear" w:color="auto" w:fill="auto"/>
                          <w:noWrap/>
                          <w:vAlign w:val="center"/>
                          <w:hideMark/>
                        </w:tcPr>
                        <w:p w14:paraId="40D078A9" w14:textId="7F66A2C0" w:rsidR="00E41041" w:rsidRPr="00E41041" w:rsidRDefault="00394414" w:rsidP="002239BA">
                          <w:pPr>
                            <w:spacing w:after="0"/>
                            <w:jc w:val="center"/>
                            <w:rPr>
                              <w:rFonts w:cstheme="minorHAnsi"/>
                              <w:sz w:val="18"/>
                              <w:szCs w:val="18"/>
                            </w:rPr>
                          </w:pPr>
                          <w:r>
                            <w:rPr>
                              <w:rFonts w:cstheme="minorHAnsi"/>
                              <w:sz w:val="18"/>
                              <w:szCs w:val="18"/>
                            </w:rPr>
                            <w:t>12</w:t>
                          </w:r>
                          <w:r w:rsidR="00E41041" w:rsidRPr="00E41041">
                            <w:rPr>
                              <w:rFonts w:cstheme="minorHAnsi"/>
                              <w:sz w:val="18"/>
                              <w:szCs w:val="18"/>
                            </w:rPr>
                            <w:t>/02/2024</w:t>
                          </w:r>
                        </w:p>
                      </w:tc>
                    </w:tr>
                  </w:tbl>
                  <w:p w14:paraId="742DDFE4" w14:textId="77777777" w:rsidR="00E41041" w:rsidRPr="00E41041" w:rsidRDefault="00E41041" w:rsidP="002239BA">
                    <w:pPr>
                      <w:rPr>
                        <w:rFonts w:cstheme="minorHAnsi"/>
                        <w:sz w:val="18"/>
                        <w:szCs w:val="18"/>
                      </w:rPr>
                    </w:pPr>
                  </w:p>
                </w:txbxContent>
              </v:textbox>
            </v:shape>
          </w:pict>
        </mc:Fallback>
      </mc:AlternateContent>
    </w:r>
    <w:r w:rsidRPr="00B94CA0">
      <w:rPr>
        <w:noProof/>
      </w:rPr>
      <mc:AlternateContent>
        <mc:Choice Requires="wps">
          <w:drawing>
            <wp:anchor distT="0" distB="0" distL="114300" distR="114300" simplePos="0" relativeHeight="251685888" behindDoc="0" locked="0" layoutInCell="1" allowOverlap="1" wp14:anchorId="3612B509" wp14:editId="06B7E594">
              <wp:simplePos x="0" y="0"/>
              <wp:positionH relativeFrom="column">
                <wp:posOffset>558165</wp:posOffset>
              </wp:positionH>
              <wp:positionV relativeFrom="paragraph">
                <wp:posOffset>-626110</wp:posOffset>
              </wp:positionV>
              <wp:extent cx="4229100" cy="790575"/>
              <wp:effectExtent l="19050" t="19050" r="19050" b="28575"/>
              <wp:wrapNone/>
              <wp:docPr id="237528484" name="5 CuadroText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790575"/>
                      </a:xfrm>
                      <a:prstGeom prst="roundRect">
                        <a:avLst>
                          <a:gd name="adj" fmla="val 16667"/>
                        </a:avLst>
                      </a:prstGeom>
                      <a:solidFill>
                        <a:srgbClr val="FFFFFF"/>
                      </a:solidFill>
                      <a:ln w="38100" cap="flat" cmpd="sng" algn="ctr">
                        <a:solidFill>
                          <a:srgbClr val="F7B325"/>
                        </a:solidFill>
                        <a:prstDash val="solid"/>
                        <a:miter lim="800000"/>
                        <a:headEnd/>
                        <a:tailEnd/>
                      </a:ln>
                    </wps:spPr>
                    <wps:txbx>
                      <w:txbxContent>
                        <w:p w14:paraId="1EF3318E" w14:textId="0731CFDD" w:rsidR="00E41041" w:rsidRPr="00BC3B94" w:rsidRDefault="00E41041" w:rsidP="002239BA">
                          <w:pPr>
                            <w:spacing w:after="0" w:line="240" w:lineRule="auto"/>
                            <w:jc w:val="center"/>
                            <w:textboxTightWrap w:val="allLines"/>
                            <w:rPr>
                              <w:rFonts w:ascii="Museo Sans Condensed" w:hAnsi="Museo Sans Condensed" w:cstheme="majorHAnsi"/>
                              <w:b/>
                              <w:color w:val="F7B325"/>
                              <w:sz w:val="36"/>
                              <w:szCs w:val="36"/>
                            </w:rPr>
                          </w:pPr>
                          <w:r>
                            <w:rPr>
                              <w:rFonts w:ascii="Museo Sans Condensed" w:hAnsi="Museo Sans Condensed" w:cstheme="majorHAnsi"/>
                              <w:b/>
                              <w:color w:val="F7B325"/>
                              <w:sz w:val="36"/>
                              <w:szCs w:val="36"/>
                            </w:rPr>
                            <w:t>FORMATO ESTUDIOS PREVIOS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roundrect w14:anchorId="3612B509" id="5 CuadroTexto" o:spid="_x0000_s1078" style="position:absolute;margin-left:43.95pt;margin-top:-49.3pt;width:333pt;height:6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" strokecolor="#f7b325" strokeweight="3pt">
              <v:stroke joinstyle="miter"/>
              <v:textbox>
                <w:txbxContent>
                  <w:p w14:paraId="1EF3318E" w14:textId="0731CFDD" w:rsidR="002239BA" w:rsidRPr="00BC3B94" w:rsidRDefault="002239BA" w:rsidP="002239BA">
                    <w:pPr>
                      <w:spacing w:after="0" w:line="240" w:lineRule="auto"/>
                      <w:jc w:val="center"/>
                      <w:textboxTightWrap w:val="allLines"/>
                      <w:rPr>
                        <w:rFonts w:ascii="Museo Sans Condensed" w:hAnsi="Museo Sans Condensed" w:cstheme="majorHAnsi"/>
                        <w:b/>
                        <w:color w:val="F7B325"/>
                        <w:sz w:val="36"/>
                        <w:szCs w:val="36"/>
                      </w:rPr>
                    </w:pPr>
                    <w:r>
                      <w:rPr>
                        <w:rFonts w:ascii="Museo Sans Condensed" w:hAnsi="Museo Sans Condensed" w:cstheme="majorHAnsi"/>
                        <w:b/>
                        <w:color w:val="F7B325"/>
                        <w:sz w:val="36"/>
                        <w:szCs w:val="36"/>
                      </w:rPr>
                      <w:t>FORMATO ESTUDIOS PREVIOS</w:t>
                    </w:r>
                  </w:p>
                </w:txbxContent>
              </v:textbox>
            </v:roundrect>
          </w:pict>
        </mc:Fallback>
      </mc:AlternateContent>
    </w:r>
    <w:r w:rsidRPr="00B94CA0">
      <w:rPr>
        <w:noProof/>
      </w:rPr>
      <w:drawing>
        <wp:anchor distT="0" distB="0" distL="114300" distR="114300" simplePos="0" relativeHeight="251687936" behindDoc="0" locked="0" layoutInCell="1" allowOverlap="1" wp14:anchorId="57EF00EF" wp14:editId="0703A413">
          <wp:simplePos x="0" y="0"/>
          <wp:positionH relativeFrom="column">
            <wp:posOffset>-136525</wp:posOffset>
          </wp:positionH>
          <wp:positionV relativeFrom="paragraph">
            <wp:posOffset>-641350</wp:posOffset>
          </wp:positionV>
          <wp:extent cx="649605" cy="823595"/>
          <wp:effectExtent l="0" t="0" r="0" b="0"/>
          <wp:wrapNone/>
          <wp:docPr id="237528486" name="Imagen 237528486">
            <a:extLst xmlns:a="http://schemas.openxmlformats.org/drawingml/2006/main">
              <a:ext uri="{FF2B5EF4-FFF2-40B4-BE49-F238E27FC236}">
                <a16:creationId xmlns:a16="http://schemas.microsoft.com/office/drawing/2014/main" id="{0A8F0F26-5E26-4855-B445-A7C9D013BC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0A8F0F26-5E26-4855-B445-A7C9D013BC75}"/>
                      </a:ext>
                    </a:extLst>
                  </pic:cNvPr>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l="18233" t="3761" r="18082" b="13202"/>
                  <a:stretch>
                    <a:fillRect/>
                  </a:stretch>
                </pic:blipFill>
                <pic:spPr bwMode="auto">
                  <a:xfrm>
                    <a:off x="0" y="0"/>
                    <a:ext cx="649605" cy="823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557494" w14:textId="77777777" w:rsidR="00E41041" w:rsidRDefault="00E41041" w:rsidP="002239BA">
    <w:pPr>
      <w:pStyle w:val="Encabezado"/>
    </w:pPr>
    <w:r w:rsidRPr="00B94CA0">
      <w:rPr>
        <w:noProof/>
      </w:rPr>
      <mc:AlternateContent>
        <mc:Choice Requires="wps">
          <w:drawing>
            <wp:anchor distT="0" distB="0" distL="114300" distR="114300" simplePos="0" relativeHeight="251684864" behindDoc="0" locked="0" layoutInCell="1" allowOverlap="1" wp14:anchorId="31BA18D0" wp14:editId="4B56A7F9">
              <wp:simplePos x="0" y="0"/>
              <wp:positionH relativeFrom="page">
                <wp:posOffset>628650</wp:posOffset>
              </wp:positionH>
              <wp:positionV relativeFrom="paragraph">
                <wp:posOffset>93980</wp:posOffset>
              </wp:positionV>
              <wp:extent cx="6750050" cy="313690"/>
              <wp:effectExtent l="0" t="0" r="0" b="0"/>
              <wp:wrapNone/>
              <wp:docPr id="237528485" name="Cuadro de texto 237528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50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00"/>
                            <w:tblCellMar>
                              <w:left w:w="70" w:type="dxa"/>
                              <w:right w:w="70" w:type="dxa"/>
                            </w:tblCellMar>
                            <w:tblLook w:val="04A0" w:firstRow="1" w:lastRow="0" w:firstColumn="1" w:lastColumn="0" w:noHBand="0" w:noVBand="1"/>
                          </w:tblPr>
                          <w:tblGrid>
                            <w:gridCol w:w="4231"/>
                            <w:gridCol w:w="6274"/>
                          </w:tblGrid>
                          <w:tr w:rsidR="00E41041" w:rsidRPr="00C679C3" w14:paraId="350AEF38" w14:textId="77777777" w:rsidTr="002239BA">
                            <w:trPr>
                              <w:trHeight w:val="288"/>
                            </w:trPr>
                            <w:tc>
                              <w:tcPr>
                                <w:tcW w:w="4231" w:type="dxa"/>
                                <w:shd w:val="clear" w:color="auto" w:fill="F7B325"/>
                                <w:noWrap/>
                                <w:vAlign w:val="center"/>
                                <w:hideMark/>
                              </w:tcPr>
                              <w:p w14:paraId="72C0D4A6" w14:textId="77777777" w:rsidR="00E41041" w:rsidRPr="00C679C3" w:rsidRDefault="00E41041" w:rsidP="002239BA">
                                <w:pPr>
                                  <w:spacing w:after="0"/>
                                  <w:rPr>
                                    <w:rFonts w:ascii="Museo Sans Condensed" w:hAnsi="Museo Sans Condensed" w:cs="Arial"/>
                                    <w:b/>
                                    <w:bCs/>
                                    <w:color w:val="FFFFFF"/>
                                    <w:sz w:val="18"/>
                                    <w:szCs w:val="17"/>
                                  </w:rPr>
                                </w:pPr>
                                <w:r w:rsidRPr="00C679C3">
                                  <w:rPr>
                                    <w:rFonts w:ascii="Museo Sans Condensed" w:hAnsi="Museo Sans Condensed" w:cs="Arial"/>
                                    <w:sz w:val="18"/>
                                  </w:rPr>
                                  <w:t xml:space="preserve">PROCESO: </w:t>
                                </w:r>
                                <w:r w:rsidRPr="00C679C3">
                                  <w:rPr>
                                    <w:rFonts w:ascii="Museo Sans Condensed" w:hAnsi="Museo Sans Condensed" w:cs="Arial"/>
                                    <w:b/>
                                    <w:sz w:val="18"/>
                                  </w:rPr>
                                  <w:t xml:space="preserve">GESTIÓN </w:t>
                                </w:r>
                                <w:r>
                                  <w:rPr>
                                    <w:rFonts w:ascii="Museo Sans Condensed" w:hAnsi="Museo Sans Condensed" w:cs="Arial"/>
                                    <w:b/>
                                    <w:sz w:val="18"/>
                                  </w:rPr>
                                  <w:t>JURÍDICA</w:t>
                                </w:r>
                              </w:p>
                            </w:tc>
                            <w:tc>
                              <w:tcPr>
                                <w:tcW w:w="6274" w:type="dxa"/>
                                <w:shd w:val="clear" w:color="auto" w:fill="F7B325"/>
                                <w:noWrap/>
                                <w:vAlign w:val="center"/>
                                <w:hideMark/>
                              </w:tcPr>
                              <w:p w14:paraId="6AAAC9C1" w14:textId="77777777" w:rsidR="00E41041" w:rsidRPr="00C679C3" w:rsidRDefault="00E41041" w:rsidP="002239BA">
                                <w:pPr>
                                  <w:spacing w:after="0"/>
                                  <w:rPr>
                                    <w:rFonts w:ascii="Museo Sans Condensed" w:hAnsi="Museo Sans Condensed" w:cs="Arial"/>
                                    <w:b/>
                                    <w:bCs/>
                                    <w:color w:val="FFFFFF"/>
                                    <w:sz w:val="18"/>
                                    <w:szCs w:val="17"/>
                                  </w:rPr>
                                </w:pPr>
                                <w:r w:rsidRPr="00C679C3">
                                  <w:rPr>
                                    <w:rFonts w:ascii="Museo Sans Condensed" w:hAnsi="Museo Sans Condensed" w:cs="Arial"/>
                                    <w:sz w:val="18"/>
                                  </w:rPr>
                                  <w:t xml:space="preserve">PROCEDIMIENTO Y/O DOCUMENTO: </w:t>
                                </w:r>
                                <w:r>
                                  <w:rPr>
                                    <w:rFonts w:ascii="Museo Sans Condensed" w:hAnsi="Museo Sans Condensed" w:cs="Calibri"/>
                                    <w:b/>
                                    <w:sz w:val="18"/>
                                    <w:szCs w:val="18"/>
                                  </w:rPr>
                                  <w:t>GESTIÓN CONTRACTUAL</w:t>
                                </w:r>
                              </w:p>
                            </w:tc>
                          </w:tr>
                        </w:tbl>
                        <w:p w14:paraId="7F8805B7" w14:textId="77777777" w:rsidR="00E41041" w:rsidRPr="00C679C3" w:rsidRDefault="00E41041" w:rsidP="002239BA">
                          <w:pPr>
                            <w:jc w:val="center"/>
                            <w:rPr>
                              <w:rFonts w:ascii="Museo Sans Condensed" w:hAnsi="Museo Sans Condense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31BA18D0" id="Cuadro de texto 237528485" o:spid="_x0000_s1079" type="#_x0000_t202" style="position:absolute;margin-left:49.5pt;margin-top:7.4pt;width:531.5pt;height:24.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" stroked="f">
              <v:textbox>
                <w:txbxContent>
                  <w:tbl>
                    <w:tblPr>
                      <w:tblW w:w="1050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00"/>
                      <w:tblCellMar>
                        <w:left w:w="70" w:type="dxa"/>
                        <w:right w:w="70" w:type="dxa"/>
                      </w:tblCellMar>
                      <w:tblLook w:val="04A0" w:firstRow="1" w:lastRow="0" w:firstColumn="1" w:lastColumn="0" w:noHBand="0" w:noVBand="1"/>
                    </w:tblPr>
                    <w:tblGrid>
                      <w:gridCol w:w="4231"/>
                      <w:gridCol w:w="6274"/>
                    </w:tblGrid>
                    <w:tr w:rsidR="00E41041" w:rsidRPr="00C679C3" w14:paraId="350AEF38" w14:textId="77777777" w:rsidTr="002239BA">
                      <w:trPr>
                        <w:trHeight w:val="288"/>
                      </w:trPr>
                      <w:tc>
                        <w:tcPr>
                          <w:tcW w:w="4231" w:type="dxa"/>
                          <w:shd w:val="clear" w:color="auto" w:fill="F7B325"/>
                          <w:noWrap/>
                          <w:vAlign w:val="center"/>
                          <w:hideMark/>
                        </w:tcPr>
                        <w:p w14:paraId="72C0D4A6" w14:textId="77777777" w:rsidR="00E41041" w:rsidRPr="00C679C3" w:rsidRDefault="00E41041" w:rsidP="002239BA">
                          <w:pPr>
                            <w:spacing w:after="0"/>
                            <w:rPr>
                              <w:rFonts w:ascii="Museo Sans Condensed" w:hAnsi="Museo Sans Condensed" w:cs="Arial"/>
                              <w:b/>
                              <w:bCs/>
                              <w:color w:val="FFFFFF"/>
                              <w:sz w:val="18"/>
                              <w:szCs w:val="17"/>
                            </w:rPr>
                          </w:pPr>
                          <w:r w:rsidRPr="00C679C3">
                            <w:rPr>
                              <w:rFonts w:ascii="Museo Sans Condensed" w:hAnsi="Museo Sans Condensed" w:cs="Arial"/>
                              <w:sz w:val="18"/>
                            </w:rPr>
                            <w:t xml:space="preserve">PROCESO: </w:t>
                          </w:r>
                          <w:r w:rsidRPr="00C679C3">
                            <w:rPr>
                              <w:rFonts w:ascii="Museo Sans Condensed" w:hAnsi="Museo Sans Condensed" w:cs="Arial"/>
                              <w:b/>
                              <w:sz w:val="18"/>
                            </w:rPr>
                            <w:t xml:space="preserve">GESTIÓN </w:t>
                          </w:r>
                          <w:r>
                            <w:rPr>
                              <w:rFonts w:ascii="Museo Sans Condensed" w:hAnsi="Museo Sans Condensed" w:cs="Arial"/>
                              <w:b/>
                              <w:sz w:val="18"/>
                            </w:rPr>
                            <w:t>JURÍDICA</w:t>
                          </w:r>
                        </w:p>
                      </w:tc>
                      <w:tc>
                        <w:tcPr>
                          <w:tcW w:w="6274" w:type="dxa"/>
                          <w:shd w:val="clear" w:color="auto" w:fill="F7B325"/>
                          <w:noWrap/>
                          <w:vAlign w:val="center"/>
                          <w:hideMark/>
                        </w:tcPr>
                        <w:p w14:paraId="6AAAC9C1" w14:textId="77777777" w:rsidR="00E41041" w:rsidRPr="00C679C3" w:rsidRDefault="00E41041" w:rsidP="002239BA">
                          <w:pPr>
                            <w:spacing w:after="0"/>
                            <w:rPr>
                              <w:rFonts w:ascii="Museo Sans Condensed" w:hAnsi="Museo Sans Condensed" w:cs="Arial"/>
                              <w:b/>
                              <w:bCs/>
                              <w:color w:val="FFFFFF"/>
                              <w:sz w:val="18"/>
                              <w:szCs w:val="17"/>
                            </w:rPr>
                          </w:pPr>
                          <w:r w:rsidRPr="00C679C3">
                            <w:rPr>
                              <w:rFonts w:ascii="Museo Sans Condensed" w:hAnsi="Museo Sans Condensed" w:cs="Arial"/>
                              <w:sz w:val="18"/>
                            </w:rPr>
                            <w:t xml:space="preserve">PROCEDIMIENTO Y/O DOCUMENTO: </w:t>
                          </w:r>
                          <w:r>
                            <w:rPr>
                              <w:rFonts w:ascii="Museo Sans Condensed" w:hAnsi="Museo Sans Condensed" w:cs="Calibri"/>
                              <w:b/>
                              <w:sz w:val="18"/>
                              <w:szCs w:val="18"/>
                            </w:rPr>
                            <w:t>GESTIÓN CONTRACTUAL</w:t>
                          </w:r>
                        </w:p>
                      </w:tc>
                    </w:tr>
                  </w:tbl>
                  <w:p w14:paraId="7F8805B7" w14:textId="77777777" w:rsidR="00E41041" w:rsidRPr="00C679C3" w:rsidRDefault="00E41041" w:rsidP="002239BA">
                    <w:pPr>
                      <w:jc w:val="center"/>
                      <w:rPr>
                        <w:rFonts w:ascii="Museo Sans Condensed" w:hAnsi="Museo Sans Condensed"/>
                      </w:rPr>
                    </w:pPr>
                  </w:p>
                </w:txbxContent>
              </v:textbox>
              <w10:wrap anchorx="page"/>
            </v:shape>
          </w:pict>
        </mc:Fallback>
      </mc:AlternateContent>
    </w:r>
  </w:p>
  <w:p w14:paraId="4AEAF833" w14:textId="599F5F96" w:rsidR="00E41041" w:rsidRPr="002239BA" w:rsidRDefault="00E41041" w:rsidP="002239B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34B66" w14:textId="4D43B159" w:rsidR="00E41041" w:rsidRDefault="00E41041" w:rsidP="002239BA">
    <w:pPr>
      <w:pStyle w:val="Encabezado"/>
    </w:pPr>
    <w:r w:rsidRPr="00B94CA0">
      <w:rPr>
        <w:noProof/>
      </w:rPr>
      <mc:AlternateContent>
        <mc:Choice Requires="wps">
          <w:drawing>
            <wp:anchor distT="0" distB="0" distL="114300" distR="114300" simplePos="0" relativeHeight="251681792" behindDoc="0" locked="0" layoutInCell="1" allowOverlap="1" wp14:anchorId="7CA0A484" wp14:editId="3F36366E">
              <wp:simplePos x="0" y="0"/>
              <wp:positionH relativeFrom="column">
                <wp:posOffset>4787265</wp:posOffset>
              </wp:positionH>
              <wp:positionV relativeFrom="paragraph">
                <wp:posOffset>-676910</wp:posOffset>
              </wp:positionV>
              <wp:extent cx="1879600" cy="1041400"/>
              <wp:effectExtent l="0" t="0" r="0" b="6350"/>
              <wp:wrapNone/>
              <wp:docPr id="23752848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0"/>
                            <w:gridCol w:w="1672"/>
                          </w:tblGrid>
                          <w:tr w:rsidR="00CD2184" w:rsidRPr="00CD2184" w14:paraId="6AF91BCB" w14:textId="77777777" w:rsidTr="002239BA">
                            <w:trPr>
                              <w:trHeight w:val="412"/>
                              <w:jc w:val="center"/>
                            </w:trPr>
                            <w:tc>
                              <w:tcPr>
                                <w:tcW w:w="1020" w:type="dxa"/>
                                <w:shd w:val="clear" w:color="auto" w:fill="auto"/>
                                <w:noWrap/>
                                <w:vAlign w:val="center"/>
                                <w:hideMark/>
                              </w:tcPr>
                              <w:p w14:paraId="4C57494D" w14:textId="77777777" w:rsidR="00E41041" w:rsidRPr="00CD2184" w:rsidRDefault="00E41041" w:rsidP="002239BA">
                                <w:pPr>
                                  <w:spacing w:after="0"/>
                                  <w:rPr>
                                    <w:rFonts w:cstheme="minorHAnsi"/>
                                    <w:color w:val="000000" w:themeColor="text1"/>
                                    <w:sz w:val="18"/>
                                    <w:szCs w:val="18"/>
                                  </w:rPr>
                                </w:pPr>
                                <w:r w:rsidRPr="00CD2184">
                                  <w:rPr>
                                    <w:rFonts w:cstheme="minorHAnsi"/>
                                    <w:color w:val="000000" w:themeColor="text1"/>
                                    <w:sz w:val="18"/>
                                    <w:szCs w:val="18"/>
                                  </w:rPr>
                                  <w:t>Código</w:t>
                                </w:r>
                              </w:p>
                            </w:tc>
                            <w:tc>
                              <w:tcPr>
                                <w:tcW w:w="1672" w:type="dxa"/>
                                <w:shd w:val="clear" w:color="auto" w:fill="auto"/>
                                <w:noWrap/>
                                <w:vAlign w:val="center"/>
                                <w:hideMark/>
                              </w:tcPr>
                              <w:p w14:paraId="4BA3EE48" w14:textId="3BB56B86" w:rsidR="00E41041" w:rsidRPr="00CD2184" w:rsidRDefault="00E41041" w:rsidP="002239BA">
                                <w:pPr>
                                  <w:spacing w:after="0"/>
                                  <w:jc w:val="center"/>
                                  <w:rPr>
                                    <w:rFonts w:cstheme="minorHAnsi"/>
                                    <w:color w:val="000000" w:themeColor="text1"/>
                                    <w:sz w:val="18"/>
                                    <w:szCs w:val="18"/>
                                  </w:rPr>
                                </w:pPr>
                                <w:r w:rsidRPr="00CD2184">
                                  <w:rPr>
                                    <w:rFonts w:cstheme="minorHAnsi"/>
                                    <w:color w:val="000000" w:themeColor="text1"/>
                                    <w:sz w:val="18"/>
                                    <w:szCs w:val="18"/>
                                  </w:rPr>
                                  <w:t>127-FORGJ-</w:t>
                                </w:r>
                                <w:r w:rsidR="00CD2184">
                                  <w:rPr>
                                    <w:rFonts w:cstheme="minorHAnsi"/>
                                    <w:color w:val="000000" w:themeColor="text1"/>
                                    <w:sz w:val="18"/>
                                    <w:szCs w:val="18"/>
                                  </w:rPr>
                                  <w:t>62</w:t>
                                </w:r>
                              </w:p>
                            </w:tc>
                          </w:tr>
                          <w:tr w:rsidR="00CD2184" w:rsidRPr="00CD2184" w14:paraId="39B43A44" w14:textId="77777777" w:rsidTr="002239BA">
                            <w:trPr>
                              <w:trHeight w:val="405"/>
                              <w:jc w:val="center"/>
                            </w:trPr>
                            <w:tc>
                              <w:tcPr>
                                <w:tcW w:w="1020" w:type="dxa"/>
                                <w:shd w:val="clear" w:color="auto" w:fill="auto"/>
                                <w:noWrap/>
                                <w:vAlign w:val="center"/>
                                <w:hideMark/>
                              </w:tcPr>
                              <w:p w14:paraId="71AC1A34" w14:textId="77777777" w:rsidR="00E41041" w:rsidRPr="00CD2184" w:rsidRDefault="00E41041" w:rsidP="002239BA">
                                <w:pPr>
                                  <w:spacing w:after="0"/>
                                  <w:rPr>
                                    <w:rFonts w:cstheme="minorHAnsi"/>
                                    <w:color w:val="000000" w:themeColor="text1"/>
                                    <w:sz w:val="18"/>
                                    <w:szCs w:val="18"/>
                                  </w:rPr>
                                </w:pPr>
                                <w:r w:rsidRPr="00CD2184">
                                  <w:rPr>
                                    <w:rFonts w:cstheme="minorHAnsi"/>
                                    <w:color w:val="000000" w:themeColor="text1"/>
                                    <w:sz w:val="18"/>
                                    <w:szCs w:val="18"/>
                                  </w:rPr>
                                  <w:t>Versión</w:t>
                                </w:r>
                              </w:p>
                            </w:tc>
                            <w:tc>
                              <w:tcPr>
                                <w:tcW w:w="1672" w:type="dxa"/>
                                <w:shd w:val="clear" w:color="auto" w:fill="auto"/>
                                <w:noWrap/>
                                <w:vAlign w:val="center"/>
                                <w:hideMark/>
                              </w:tcPr>
                              <w:p w14:paraId="7276269D" w14:textId="0DB8E1DA" w:rsidR="00E41041" w:rsidRPr="00CD2184" w:rsidRDefault="00E41041" w:rsidP="002239BA">
                                <w:pPr>
                                  <w:spacing w:after="0"/>
                                  <w:jc w:val="center"/>
                                  <w:rPr>
                                    <w:rFonts w:cstheme="minorHAnsi"/>
                                    <w:color w:val="000000" w:themeColor="text1"/>
                                    <w:sz w:val="18"/>
                                    <w:szCs w:val="18"/>
                                  </w:rPr>
                                </w:pPr>
                                <w:r w:rsidRPr="00CD2184">
                                  <w:rPr>
                                    <w:rFonts w:cstheme="minorHAnsi"/>
                                    <w:color w:val="000000" w:themeColor="text1"/>
                                    <w:sz w:val="18"/>
                                    <w:szCs w:val="18"/>
                                  </w:rPr>
                                  <w:t>1</w:t>
                                </w:r>
                              </w:p>
                            </w:tc>
                          </w:tr>
                          <w:tr w:rsidR="00E41041" w:rsidRPr="00CD2184" w14:paraId="41872EB0" w14:textId="77777777" w:rsidTr="002239BA">
                            <w:trPr>
                              <w:trHeight w:val="408"/>
                              <w:jc w:val="center"/>
                            </w:trPr>
                            <w:tc>
                              <w:tcPr>
                                <w:tcW w:w="1020" w:type="dxa"/>
                                <w:shd w:val="clear" w:color="auto" w:fill="auto"/>
                                <w:noWrap/>
                                <w:vAlign w:val="center"/>
                                <w:hideMark/>
                              </w:tcPr>
                              <w:p w14:paraId="522C0577" w14:textId="77777777" w:rsidR="00E41041" w:rsidRPr="00CD2184" w:rsidRDefault="00E41041" w:rsidP="002239BA">
                                <w:pPr>
                                  <w:spacing w:after="0"/>
                                  <w:rPr>
                                    <w:rFonts w:cstheme="minorHAnsi"/>
                                    <w:color w:val="000000" w:themeColor="text1"/>
                                    <w:sz w:val="18"/>
                                    <w:szCs w:val="18"/>
                                  </w:rPr>
                                </w:pPr>
                                <w:r w:rsidRPr="00CD2184">
                                  <w:rPr>
                                    <w:rFonts w:cstheme="minorHAnsi"/>
                                    <w:color w:val="000000" w:themeColor="text1"/>
                                    <w:sz w:val="18"/>
                                    <w:szCs w:val="18"/>
                                  </w:rPr>
                                  <w:t>Vigencia Desde</w:t>
                                </w:r>
                              </w:p>
                            </w:tc>
                            <w:tc>
                              <w:tcPr>
                                <w:tcW w:w="1672" w:type="dxa"/>
                                <w:shd w:val="clear" w:color="auto" w:fill="auto"/>
                                <w:noWrap/>
                                <w:vAlign w:val="center"/>
                                <w:hideMark/>
                              </w:tcPr>
                              <w:p w14:paraId="7DDA79FF" w14:textId="3BD682B8" w:rsidR="00E41041" w:rsidRPr="00CD2184" w:rsidRDefault="00CD2184" w:rsidP="002239BA">
                                <w:pPr>
                                  <w:spacing w:after="0"/>
                                  <w:jc w:val="center"/>
                                  <w:rPr>
                                    <w:rFonts w:cstheme="minorHAnsi"/>
                                    <w:color w:val="000000" w:themeColor="text1"/>
                                    <w:sz w:val="18"/>
                                    <w:szCs w:val="18"/>
                                  </w:rPr>
                                </w:pPr>
                                <w:r>
                                  <w:rPr>
                                    <w:rFonts w:cstheme="minorHAnsi"/>
                                    <w:color w:val="000000" w:themeColor="text1"/>
                                    <w:sz w:val="18"/>
                                    <w:szCs w:val="18"/>
                                  </w:rPr>
                                  <w:t>12</w:t>
                                </w:r>
                                <w:bookmarkStart w:id="3" w:name="_GoBack"/>
                                <w:bookmarkEnd w:id="3"/>
                                <w:r w:rsidR="00E41041" w:rsidRPr="00CD2184">
                                  <w:rPr>
                                    <w:rFonts w:cstheme="minorHAnsi"/>
                                    <w:color w:val="000000" w:themeColor="text1"/>
                                    <w:sz w:val="18"/>
                                    <w:szCs w:val="18"/>
                                  </w:rPr>
                                  <w:t>/02/2024</w:t>
                                </w:r>
                              </w:p>
                            </w:tc>
                          </w:tr>
                        </w:tbl>
                        <w:p w14:paraId="7A16E3EF" w14:textId="77777777" w:rsidR="00E41041" w:rsidRPr="00CD2184" w:rsidRDefault="00E41041" w:rsidP="002239BA">
                          <w:pPr>
                            <w:rPr>
                              <w:rFonts w:cstheme="minorHAnsi"/>
                              <w:color w:val="000000" w:themeColor="text1"/>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A0A484" id="_x0000_t202" coordsize="21600,21600" o:spt="202" path="m,l,21600r21600,l21600,xe">
              <v:stroke joinstyle="miter"/>
              <v:path gradientshapeok="t" o:connecttype="rect"/>
            </v:shapetype>
            <v:shape id="_x0000_s1080" type="#_x0000_t202" style="position:absolute;margin-left:376.95pt;margin-top:-53.3pt;width:148pt;height: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" filled="f" stroked="f">
              <v:textbox>
                <w:txbxContent>
                  <w:tbl>
                    <w:tblPr>
                      <w:tblW w:w="2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0"/>
                      <w:gridCol w:w="1672"/>
                    </w:tblGrid>
                    <w:tr w:rsidR="00CD2184" w:rsidRPr="00CD2184" w14:paraId="6AF91BCB" w14:textId="77777777" w:rsidTr="002239BA">
                      <w:trPr>
                        <w:trHeight w:val="412"/>
                        <w:jc w:val="center"/>
                      </w:trPr>
                      <w:tc>
                        <w:tcPr>
                          <w:tcW w:w="1020" w:type="dxa"/>
                          <w:shd w:val="clear" w:color="auto" w:fill="auto"/>
                          <w:noWrap/>
                          <w:vAlign w:val="center"/>
                          <w:hideMark/>
                        </w:tcPr>
                        <w:p w14:paraId="4C57494D" w14:textId="77777777" w:rsidR="00E41041" w:rsidRPr="00CD2184" w:rsidRDefault="00E41041" w:rsidP="002239BA">
                          <w:pPr>
                            <w:spacing w:after="0"/>
                            <w:rPr>
                              <w:rFonts w:cstheme="minorHAnsi"/>
                              <w:color w:val="000000" w:themeColor="text1"/>
                              <w:sz w:val="18"/>
                              <w:szCs w:val="18"/>
                            </w:rPr>
                          </w:pPr>
                          <w:r w:rsidRPr="00CD2184">
                            <w:rPr>
                              <w:rFonts w:cstheme="minorHAnsi"/>
                              <w:color w:val="000000" w:themeColor="text1"/>
                              <w:sz w:val="18"/>
                              <w:szCs w:val="18"/>
                            </w:rPr>
                            <w:t>Código</w:t>
                          </w:r>
                        </w:p>
                      </w:tc>
                      <w:tc>
                        <w:tcPr>
                          <w:tcW w:w="1672" w:type="dxa"/>
                          <w:shd w:val="clear" w:color="auto" w:fill="auto"/>
                          <w:noWrap/>
                          <w:vAlign w:val="center"/>
                          <w:hideMark/>
                        </w:tcPr>
                        <w:p w14:paraId="4BA3EE48" w14:textId="3BB56B86" w:rsidR="00E41041" w:rsidRPr="00CD2184" w:rsidRDefault="00E41041" w:rsidP="002239BA">
                          <w:pPr>
                            <w:spacing w:after="0"/>
                            <w:jc w:val="center"/>
                            <w:rPr>
                              <w:rFonts w:cstheme="minorHAnsi"/>
                              <w:color w:val="000000" w:themeColor="text1"/>
                              <w:sz w:val="18"/>
                              <w:szCs w:val="18"/>
                            </w:rPr>
                          </w:pPr>
                          <w:r w:rsidRPr="00CD2184">
                            <w:rPr>
                              <w:rFonts w:cstheme="minorHAnsi"/>
                              <w:color w:val="000000" w:themeColor="text1"/>
                              <w:sz w:val="18"/>
                              <w:szCs w:val="18"/>
                            </w:rPr>
                            <w:t>127-FORGJ-</w:t>
                          </w:r>
                          <w:r w:rsidR="00CD2184">
                            <w:rPr>
                              <w:rFonts w:cstheme="minorHAnsi"/>
                              <w:color w:val="000000" w:themeColor="text1"/>
                              <w:sz w:val="18"/>
                              <w:szCs w:val="18"/>
                            </w:rPr>
                            <w:t>62</w:t>
                          </w:r>
                        </w:p>
                      </w:tc>
                    </w:tr>
                    <w:tr w:rsidR="00CD2184" w:rsidRPr="00CD2184" w14:paraId="39B43A44" w14:textId="77777777" w:rsidTr="002239BA">
                      <w:trPr>
                        <w:trHeight w:val="405"/>
                        <w:jc w:val="center"/>
                      </w:trPr>
                      <w:tc>
                        <w:tcPr>
                          <w:tcW w:w="1020" w:type="dxa"/>
                          <w:shd w:val="clear" w:color="auto" w:fill="auto"/>
                          <w:noWrap/>
                          <w:vAlign w:val="center"/>
                          <w:hideMark/>
                        </w:tcPr>
                        <w:p w14:paraId="71AC1A34" w14:textId="77777777" w:rsidR="00E41041" w:rsidRPr="00CD2184" w:rsidRDefault="00E41041" w:rsidP="002239BA">
                          <w:pPr>
                            <w:spacing w:after="0"/>
                            <w:rPr>
                              <w:rFonts w:cstheme="minorHAnsi"/>
                              <w:color w:val="000000" w:themeColor="text1"/>
                              <w:sz w:val="18"/>
                              <w:szCs w:val="18"/>
                            </w:rPr>
                          </w:pPr>
                          <w:r w:rsidRPr="00CD2184">
                            <w:rPr>
                              <w:rFonts w:cstheme="minorHAnsi"/>
                              <w:color w:val="000000" w:themeColor="text1"/>
                              <w:sz w:val="18"/>
                              <w:szCs w:val="18"/>
                            </w:rPr>
                            <w:t>Versión</w:t>
                          </w:r>
                        </w:p>
                      </w:tc>
                      <w:tc>
                        <w:tcPr>
                          <w:tcW w:w="1672" w:type="dxa"/>
                          <w:shd w:val="clear" w:color="auto" w:fill="auto"/>
                          <w:noWrap/>
                          <w:vAlign w:val="center"/>
                          <w:hideMark/>
                        </w:tcPr>
                        <w:p w14:paraId="7276269D" w14:textId="0DB8E1DA" w:rsidR="00E41041" w:rsidRPr="00CD2184" w:rsidRDefault="00E41041" w:rsidP="002239BA">
                          <w:pPr>
                            <w:spacing w:after="0"/>
                            <w:jc w:val="center"/>
                            <w:rPr>
                              <w:rFonts w:cstheme="minorHAnsi"/>
                              <w:color w:val="000000" w:themeColor="text1"/>
                              <w:sz w:val="18"/>
                              <w:szCs w:val="18"/>
                            </w:rPr>
                          </w:pPr>
                          <w:r w:rsidRPr="00CD2184">
                            <w:rPr>
                              <w:rFonts w:cstheme="minorHAnsi"/>
                              <w:color w:val="000000" w:themeColor="text1"/>
                              <w:sz w:val="18"/>
                              <w:szCs w:val="18"/>
                            </w:rPr>
                            <w:t>1</w:t>
                          </w:r>
                        </w:p>
                      </w:tc>
                    </w:tr>
                    <w:tr w:rsidR="00E41041" w:rsidRPr="00CD2184" w14:paraId="41872EB0" w14:textId="77777777" w:rsidTr="002239BA">
                      <w:trPr>
                        <w:trHeight w:val="408"/>
                        <w:jc w:val="center"/>
                      </w:trPr>
                      <w:tc>
                        <w:tcPr>
                          <w:tcW w:w="1020" w:type="dxa"/>
                          <w:shd w:val="clear" w:color="auto" w:fill="auto"/>
                          <w:noWrap/>
                          <w:vAlign w:val="center"/>
                          <w:hideMark/>
                        </w:tcPr>
                        <w:p w14:paraId="522C0577" w14:textId="77777777" w:rsidR="00E41041" w:rsidRPr="00CD2184" w:rsidRDefault="00E41041" w:rsidP="002239BA">
                          <w:pPr>
                            <w:spacing w:after="0"/>
                            <w:rPr>
                              <w:rFonts w:cstheme="minorHAnsi"/>
                              <w:color w:val="000000" w:themeColor="text1"/>
                              <w:sz w:val="18"/>
                              <w:szCs w:val="18"/>
                            </w:rPr>
                          </w:pPr>
                          <w:r w:rsidRPr="00CD2184">
                            <w:rPr>
                              <w:rFonts w:cstheme="minorHAnsi"/>
                              <w:color w:val="000000" w:themeColor="text1"/>
                              <w:sz w:val="18"/>
                              <w:szCs w:val="18"/>
                            </w:rPr>
                            <w:t>Vigencia Desde</w:t>
                          </w:r>
                        </w:p>
                      </w:tc>
                      <w:tc>
                        <w:tcPr>
                          <w:tcW w:w="1672" w:type="dxa"/>
                          <w:shd w:val="clear" w:color="auto" w:fill="auto"/>
                          <w:noWrap/>
                          <w:vAlign w:val="center"/>
                          <w:hideMark/>
                        </w:tcPr>
                        <w:p w14:paraId="7DDA79FF" w14:textId="3BD682B8" w:rsidR="00E41041" w:rsidRPr="00CD2184" w:rsidRDefault="00CD2184" w:rsidP="002239BA">
                          <w:pPr>
                            <w:spacing w:after="0"/>
                            <w:jc w:val="center"/>
                            <w:rPr>
                              <w:rFonts w:cstheme="minorHAnsi"/>
                              <w:color w:val="000000" w:themeColor="text1"/>
                              <w:sz w:val="18"/>
                              <w:szCs w:val="18"/>
                            </w:rPr>
                          </w:pPr>
                          <w:r>
                            <w:rPr>
                              <w:rFonts w:cstheme="minorHAnsi"/>
                              <w:color w:val="000000" w:themeColor="text1"/>
                              <w:sz w:val="18"/>
                              <w:szCs w:val="18"/>
                            </w:rPr>
                            <w:t>12</w:t>
                          </w:r>
                          <w:bookmarkStart w:id="4" w:name="_GoBack"/>
                          <w:bookmarkEnd w:id="4"/>
                          <w:r w:rsidR="00E41041" w:rsidRPr="00CD2184">
                            <w:rPr>
                              <w:rFonts w:cstheme="minorHAnsi"/>
                              <w:color w:val="000000" w:themeColor="text1"/>
                              <w:sz w:val="18"/>
                              <w:szCs w:val="18"/>
                            </w:rPr>
                            <w:t>/02/2024</w:t>
                          </w:r>
                        </w:p>
                      </w:tc>
                    </w:tr>
                  </w:tbl>
                  <w:p w14:paraId="7A16E3EF" w14:textId="77777777" w:rsidR="00E41041" w:rsidRPr="00CD2184" w:rsidRDefault="00E41041" w:rsidP="002239BA">
                    <w:pPr>
                      <w:rPr>
                        <w:rFonts w:cstheme="minorHAnsi"/>
                        <w:color w:val="000000" w:themeColor="text1"/>
                        <w:sz w:val="18"/>
                        <w:szCs w:val="18"/>
                      </w:rPr>
                    </w:pPr>
                  </w:p>
                </w:txbxContent>
              </v:textbox>
            </v:shape>
          </w:pict>
        </mc:Fallback>
      </mc:AlternateContent>
    </w:r>
    <w:r w:rsidRPr="00B94CA0">
      <w:rPr>
        <w:noProof/>
      </w:rPr>
      <mc:AlternateContent>
        <mc:Choice Requires="wps">
          <w:drawing>
            <wp:anchor distT="0" distB="0" distL="114300" distR="114300" simplePos="0" relativeHeight="251680768" behindDoc="0" locked="0" layoutInCell="1" allowOverlap="1" wp14:anchorId="74A234DC" wp14:editId="1129F358">
              <wp:simplePos x="0" y="0"/>
              <wp:positionH relativeFrom="column">
                <wp:posOffset>558165</wp:posOffset>
              </wp:positionH>
              <wp:positionV relativeFrom="paragraph">
                <wp:posOffset>-626110</wp:posOffset>
              </wp:positionV>
              <wp:extent cx="4229100" cy="790575"/>
              <wp:effectExtent l="19050" t="19050" r="19050" b="28575"/>
              <wp:wrapNone/>
              <wp:docPr id="237528480" name="5 CuadroText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790575"/>
                      </a:xfrm>
                      <a:prstGeom prst="roundRect">
                        <a:avLst>
                          <a:gd name="adj" fmla="val 16667"/>
                        </a:avLst>
                      </a:prstGeom>
                      <a:solidFill>
                        <a:srgbClr val="FFFFFF"/>
                      </a:solidFill>
                      <a:ln w="38100" cap="flat" cmpd="sng" algn="ctr">
                        <a:solidFill>
                          <a:srgbClr val="F7B325"/>
                        </a:solidFill>
                        <a:prstDash val="solid"/>
                        <a:miter lim="800000"/>
                        <a:headEnd/>
                        <a:tailEnd/>
                      </a:ln>
                    </wps:spPr>
                    <wps:txbx>
                      <w:txbxContent>
                        <w:p w14:paraId="26FCD3D5" w14:textId="01FE8F50" w:rsidR="00E41041" w:rsidRPr="00BC3B94" w:rsidRDefault="00E41041" w:rsidP="002239BA">
                          <w:pPr>
                            <w:spacing w:after="0" w:line="240" w:lineRule="auto"/>
                            <w:jc w:val="center"/>
                            <w:textboxTightWrap w:val="allLines"/>
                            <w:rPr>
                              <w:rFonts w:ascii="Museo Sans Condensed" w:hAnsi="Museo Sans Condensed" w:cstheme="majorHAnsi"/>
                              <w:b/>
                              <w:color w:val="F7B325"/>
                              <w:sz w:val="36"/>
                              <w:szCs w:val="36"/>
                            </w:rPr>
                          </w:pPr>
                          <w:r>
                            <w:rPr>
                              <w:rFonts w:ascii="Museo Sans Condensed" w:hAnsi="Museo Sans Condensed" w:cstheme="majorHAnsi"/>
                              <w:b/>
                              <w:color w:val="F7B325"/>
                              <w:sz w:val="36"/>
                              <w:szCs w:val="36"/>
                            </w:rPr>
                            <w:t>FORMATO ESTUDIOS PREVIOS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roundrect w14:anchorId="74A234DC" id="_x0000_s1081" style="position:absolute;margin-left:43.95pt;margin-top:-49.3pt;width:333pt;height:6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" strokecolor="#f7b325" strokeweight="3pt">
              <v:stroke joinstyle="miter"/>
              <v:textbox>
                <w:txbxContent>
                  <w:p w14:paraId="26FCD3D5" w14:textId="01FE8F50" w:rsidR="002239BA" w:rsidRPr="00BC3B94" w:rsidRDefault="002239BA" w:rsidP="002239BA">
                    <w:pPr>
                      <w:spacing w:after="0" w:line="240" w:lineRule="auto"/>
                      <w:jc w:val="center"/>
                      <w:textboxTightWrap w:val="allLines"/>
                      <w:rPr>
                        <w:rFonts w:ascii="Museo Sans Condensed" w:hAnsi="Museo Sans Condensed" w:cstheme="majorHAnsi"/>
                        <w:b/>
                        <w:color w:val="F7B325"/>
                        <w:sz w:val="36"/>
                        <w:szCs w:val="36"/>
                      </w:rPr>
                    </w:pPr>
                    <w:r>
                      <w:rPr>
                        <w:rFonts w:ascii="Museo Sans Condensed" w:hAnsi="Museo Sans Condensed" w:cstheme="majorHAnsi"/>
                        <w:b/>
                        <w:color w:val="F7B325"/>
                        <w:sz w:val="36"/>
                        <w:szCs w:val="36"/>
                      </w:rPr>
                      <w:t>FORMATO ESTUDIOS PREVIOS</w:t>
                    </w:r>
                  </w:p>
                </w:txbxContent>
              </v:textbox>
            </v:roundrect>
          </w:pict>
        </mc:Fallback>
      </mc:AlternateContent>
    </w:r>
    <w:r w:rsidRPr="00B94CA0">
      <w:rPr>
        <w:noProof/>
      </w:rPr>
      <w:drawing>
        <wp:anchor distT="0" distB="0" distL="114300" distR="114300" simplePos="0" relativeHeight="251682816" behindDoc="0" locked="0" layoutInCell="1" allowOverlap="1" wp14:anchorId="6A768A46" wp14:editId="23A1C43E">
          <wp:simplePos x="0" y="0"/>
          <wp:positionH relativeFrom="column">
            <wp:posOffset>-136525</wp:posOffset>
          </wp:positionH>
          <wp:positionV relativeFrom="paragraph">
            <wp:posOffset>-641350</wp:posOffset>
          </wp:positionV>
          <wp:extent cx="649605" cy="823595"/>
          <wp:effectExtent l="0" t="0" r="0" b="0"/>
          <wp:wrapNone/>
          <wp:docPr id="237528481" name="Imagen 237528481">
            <a:extLst xmlns:a="http://schemas.openxmlformats.org/drawingml/2006/main">
              <a:ext uri="{FF2B5EF4-FFF2-40B4-BE49-F238E27FC236}">
                <a16:creationId xmlns:a16="http://schemas.microsoft.com/office/drawing/2014/main" id="{0A8F0F26-5E26-4855-B445-A7C9D013BC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0A8F0F26-5E26-4855-B445-A7C9D013BC75}"/>
                      </a:ext>
                    </a:extLst>
                  </pic:cNvPr>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l="18233" t="3761" r="18082" b="13202"/>
                  <a:stretch>
                    <a:fillRect/>
                  </a:stretch>
                </pic:blipFill>
                <pic:spPr bwMode="auto">
                  <a:xfrm>
                    <a:off x="0" y="0"/>
                    <a:ext cx="649605" cy="823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1B48E1" w14:textId="38F78D35" w:rsidR="00E41041" w:rsidRDefault="00E41041">
    <w:pPr>
      <w:pStyle w:val="Encabezado"/>
    </w:pPr>
    <w:r w:rsidRPr="00B94CA0">
      <w:rPr>
        <w:noProof/>
      </w:rPr>
      <mc:AlternateContent>
        <mc:Choice Requires="wps">
          <w:drawing>
            <wp:anchor distT="0" distB="0" distL="114300" distR="114300" simplePos="0" relativeHeight="251679744" behindDoc="0" locked="0" layoutInCell="1" allowOverlap="1" wp14:anchorId="59E06065" wp14:editId="7EAB41AB">
              <wp:simplePos x="0" y="0"/>
              <wp:positionH relativeFrom="page">
                <wp:posOffset>628650</wp:posOffset>
              </wp:positionH>
              <wp:positionV relativeFrom="paragraph">
                <wp:posOffset>93980</wp:posOffset>
              </wp:positionV>
              <wp:extent cx="6750050" cy="31369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50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00"/>
                            <w:tblCellMar>
                              <w:left w:w="70" w:type="dxa"/>
                              <w:right w:w="70" w:type="dxa"/>
                            </w:tblCellMar>
                            <w:tblLook w:val="04A0" w:firstRow="1" w:lastRow="0" w:firstColumn="1" w:lastColumn="0" w:noHBand="0" w:noVBand="1"/>
                          </w:tblPr>
                          <w:tblGrid>
                            <w:gridCol w:w="4231"/>
                            <w:gridCol w:w="6274"/>
                          </w:tblGrid>
                          <w:tr w:rsidR="00E41041" w:rsidRPr="00C679C3" w14:paraId="04648B2A" w14:textId="77777777" w:rsidTr="002239BA">
                            <w:trPr>
                              <w:trHeight w:val="288"/>
                            </w:trPr>
                            <w:tc>
                              <w:tcPr>
                                <w:tcW w:w="4231" w:type="dxa"/>
                                <w:shd w:val="clear" w:color="auto" w:fill="F7B325"/>
                                <w:noWrap/>
                                <w:vAlign w:val="center"/>
                                <w:hideMark/>
                              </w:tcPr>
                              <w:p w14:paraId="30B8EB73" w14:textId="77777777" w:rsidR="00E41041" w:rsidRPr="00C679C3" w:rsidRDefault="00E41041" w:rsidP="002239BA">
                                <w:pPr>
                                  <w:spacing w:after="0"/>
                                  <w:rPr>
                                    <w:rFonts w:ascii="Museo Sans Condensed" w:hAnsi="Museo Sans Condensed" w:cs="Arial"/>
                                    <w:b/>
                                    <w:bCs/>
                                    <w:color w:val="FFFFFF"/>
                                    <w:sz w:val="18"/>
                                    <w:szCs w:val="17"/>
                                  </w:rPr>
                                </w:pPr>
                                <w:r w:rsidRPr="00C679C3">
                                  <w:rPr>
                                    <w:rFonts w:ascii="Museo Sans Condensed" w:hAnsi="Museo Sans Condensed" w:cs="Arial"/>
                                    <w:sz w:val="18"/>
                                  </w:rPr>
                                  <w:t xml:space="preserve">PROCESO: </w:t>
                                </w:r>
                                <w:r w:rsidRPr="00C679C3">
                                  <w:rPr>
                                    <w:rFonts w:ascii="Museo Sans Condensed" w:hAnsi="Museo Sans Condensed" w:cs="Arial"/>
                                    <w:b/>
                                    <w:sz w:val="18"/>
                                  </w:rPr>
                                  <w:t xml:space="preserve">GESTIÓN </w:t>
                                </w:r>
                                <w:r>
                                  <w:rPr>
                                    <w:rFonts w:ascii="Museo Sans Condensed" w:hAnsi="Museo Sans Condensed" w:cs="Arial"/>
                                    <w:b/>
                                    <w:sz w:val="18"/>
                                  </w:rPr>
                                  <w:t>JURÍDICA</w:t>
                                </w:r>
                              </w:p>
                            </w:tc>
                            <w:tc>
                              <w:tcPr>
                                <w:tcW w:w="6274" w:type="dxa"/>
                                <w:shd w:val="clear" w:color="auto" w:fill="F7B325"/>
                                <w:noWrap/>
                                <w:vAlign w:val="center"/>
                                <w:hideMark/>
                              </w:tcPr>
                              <w:p w14:paraId="412D5D64" w14:textId="77777777" w:rsidR="00E41041" w:rsidRPr="00C679C3" w:rsidRDefault="00E41041" w:rsidP="002239BA">
                                <w:pPr>
                                  <w:spacing w:after="0"/>
                                  <w:rPr>
                                    <w:rFonts w:ascii="Museo Sans Condensed" w:hAnsi="Museo Sans Condensed" w:cs="Arial"/>
                                    <w:b/>
                                    <w:bCs/>
                                    <w:color w:val="FFFFFF"/>
                                    <w:sz w:val="18"/>
                                    <w:szCs w:val="17"/>
                                  </w:rPr>
                                </w:pPr>
                                <w:r w:rsidRPr="00C679C3">
                                  <w:rPr>
                                    <w:rFonts w:ascii="Museo Sans Condensed" w:hAnsi="Museo Sans Condensed" w:cs="Arial"/>
                                    <w:sz w:val="18"/>
                                  </w:rPr>
                                  <w:t xml:space="preserve">PROCEDIMIENTO Y/O DOCUMENTO: </w:t>
                                </w:r>
                                <w:r>
                                  <w:rPr>
                                    <w:rFonts w:ascii="Museo Sans Condensed" w:hAnsi="Museo Sans Condensed" w:cs="Calibri"/>
                                    <w:b/>
                                    <w:sz w:val="18"/>
                                    <w:szCs w:val="18"/>
                                  </w:rPr>
                                  <w:t>GESTIÓN CONTRACTUAL</w:t>
                                </w:r>
                              </w:p>
                            </w:tc>
                          </w:tr>
                        </w:tbl>
                        <w:p w14:paraId="203B88D3" w14:textId="77777777" w:rsidR="00E41041" w:rsidRPr="00C679C3" w:rsidRDefault="00E41041" w:rsidP="002239BA">
                          <w:pPr>
                            <w:jc w:val="center"/>
                            <w:rPr>
                              <w:rFonts w:ascii="Museo Sans Condensed" w:hAnsi="Museo Sans Condense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59E06065" id="Cuadro de texto 14" o:spid="_x0000_s1082" type="#_x0000_t202" style="position:absolute;margin-left:49.5pt;margin-top:7.4pt;width:531.5pt;height:24.7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" stroked="f">
              <v:textbox>
                <w:txbxContent>
                  <w:tbl>
                    <w:tblPr>
                      <w:tblW w:w="1050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00"/>
                      <w:tblCellMar>
                        <w:left w:w="70" w:type="dxa"/>
                        <w:right w:w="70" w:type="dxa"/>
                      </w:tblCellMar>
                      <w:tblLook w:val="04A0" w:firstRow="1" w:lastRow="0" w:firstColumn="1" w:lastColumn="0" w:noHBand="0" w:noVBand="1"/>
                    </w:tblPr>
                    <w:tblGrid>
                      <w:gridCol w:w="4231"/>
                      <w:gridCol w:w="6274"/>
                    </w:tblGrid>
                    <w:tr w:rsidR="00E41041" w:rsidRPr="00C679C3" w14:paraId="04648B2A" w14:textId="77777777" w:rsidTr="002239BA">
                      <w:trPr>
                        <w:trHeight w:val="288"/>
                      </w:trPr>
                      <w:tc>
                        <w:tcPr>
                          <w:tcW w:w="4231" w:type="dxa"/>
                          <w:shd w:val="clear" w:color="auto" w:fill="F7B325"/>
                          <w:noWrap/>
                          <w:vAlign w:val="center"/>
                          <w:hideMark/>
                        </w:tcPr>
                        <w:p w14:paraId="30B8EB73" w14:textId="77777777" w:rsidR="00E41041" w:rsidRPr="00C679C3" w:rsidRDefault="00E41041" w:rsidP="002239BA">
                          <w:pPr>
                            <w:spacing w:after="0"/>
                            <w:rPr>
                              <w:rFonts w:ascii="Museo Sans Condensed" w:hAnsi="Museo Sans Condensed" w:cs="Arial"/>
                              <w:b/>
                              <w:bCs/>
                              <w:color w:val="FFFFFF"/>
                              <w:sz w:val="18"/>
                              <w:szCs w:val="17"/>
                            </w:rPr>
                          </w:pPr>
                          <w:r w:rsidRPr="00C679C3">
                            <w:rPr>
                              <w:rFonts w:ascii="Museo Sans Condensed" w:hAnsi="Museo Sans Condensed" w:cs="Arial"/>
                              <w:sz w:val="18"/>
                            </w:rPr>
                            <w:t xml:space="preserve">PROCESO: </w:t>
                          </w:r>
                          <w:r w:rsidRPr="00C679C3">
                            <w:rPr>
                              <w:rFonts w:ascii="Museo Sans Condensed" w:hAnsi="Museo Sans Condensed" w:cs="Arial"/>
                              <w:b/>
                              <w:sz w:val="18"/>
                            </w:rPr>
                            <w:t xml:space="preserve">GESTIÓN </w:t>
                          </w:r>
                          <w:r>
                            <w:rPr>
                              <w:rFonts w:ascii="Museo Sans Condensed" w:hAnsi="Museo Sans Condensed" w:cs="Arial"/>
                              <w:b/>
                              <w:sz w:val="18"/>
                            </w:rPr>
                            <w:t>JURÍDICA</w:t>
                          </w:r>
                        </w:p>
                      </w:tc>
                      <w:tc>
                        <w:tcPr>
                          <w:tcW w:w="6274" w:type="dxa"/>
                          <w:shd w:val="clear" w:color="auto" w:fill="F7B325"/>
                          <w:noWrap/>
                          <w:vAlign w:val="center"/>
                          <w:hideMark/>
                        </w:tcPr>
                        <w:p w14:paraId="412D5D64" w14:textId="77777777" w:rsidR="00E41041" w:rsidRPr="00C679C3" w:rsidRDefault="00E41041" w:rsidP="002239BA">
                          <w:pPr>
                            <w:spacing w:after="0"/>
                            <w:rPr>
                              <w:rFonts w:ascii="Museo Sans Condensed" w:hAnsi="Museo Sans Condensed" w:cs="Arial"/>
                              <w:b/>
                              <w:bCs/>
                              <w:color w:val="FFFFFF"/>
                              <w:sz w:val="18"/>
                              <w:szCs w:val="17"/>
                            </w:rPr>
                          </w:pPr>
                          <w:r w:rsidRPr="00C679C3">
                            <w:rPr>
                              <w:rFonts w:ascii="Museo Sans Condensed" w:hAnsi="Museo Sans Condensed" w:cs="Arial"/>
                              <w:sz w:val="18"/>
                            </w:rPr>
                            <w:t xml:space="preserve">PROCEDIMIENTO Y/O DOCUMENTO: </w:t>
                          </w:r>
                          <w:r>
                            <w:rPr>
                              <w:rFonts w:ascii="Museo Sans Condensed" w:hAnsi="Museo Sans Condensed" w:cs="Calibri"/>
                              <w:b/>
                              <w:sz w:val="18"/>
                              <w:szCs w:val="18"/>
                            </w:rPr>
                            <w:t>GESTIÓN CONTRACTUAL</w:t>
                          </w:r>
                        </w:p>
                      </w:tc>
                    </w:tr>
                  </w:tbl>
                  <w:p w14:paraId="203B88D3" w14:textId="77777777" w:rsidR="00E41041" w:rsidRPr="00C679C3" w:rsidRDefault="00E41041" w:rsidP="002239BA">
                    <w:pPr>
                      <w:jc w:val="center"/>
                      <w:rPr>
                        <w:rFonts w:ascii="Museo Sans Condensed" w:hAnsi="Museo Sans Condensed"/>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82F"/>
    <w:multiLevelType w:val="hybridMultilevel"/>
    <w:tmpl w:val="333E279E"/>
    <w:lvl w:ilvl="0" w:tplc="0409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807877"/>
    <w:multiLevelType w:val="hybridMultilevel"/>
    <w:tmpl w:val="5A9A5492"/>
    <w:lvl w:ilvl="0" w:tplc="AB0C84E0">
      <w:start w:val="1"/>
      <w:numFmt w:val="decimal"/>
      <w:lvlText w:val="6.%1.1"/>
      <w:lvlJc w:val="left"/>
      <w:pPr>
        <w:ind w:left="144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4F72FF5"/>
    <w:multiLevelType w:val="multilevel"/>
    <w:tmpl w:val="240A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05BA6DAD"/>
    <w:multiLevelType w:val="multilevel"/>
    <w:tmpl w:val="993AB80C"/>
    <w:styleLink w:val="Estilo1"/>
    <w:lvl w:ilvl="0">
      <w:start w:val="2"/>
      <w:numFmt w:val="decimal"/>
      <w:lvlText w:val="2.%1.1"/>
      <w:lvlJc w:val="left"/>
      <w:pPr>
        <w:ind w:left="1440" w:hanging="360"/>
      </w:pPr>
      <w:rPr>
        <w:rFonts w:hint="default"/>
      </w:rPr>
    </w:lvl>
    <w:lvl w:ilvl="1">
      <w:start w:val="1"/>
      <w:numFmt w:val="decimal"/>
      <w:lvlText w:val="%1.%2."/>
      <w:lvlJc w:val="left"/>
      <w:pPr>
        <w:ind w:left="1872" w:hanging="432"/>
      </w:pPr>
      <w:rPr>
        <w:rFonts w:hint="default"/>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4" w15:restartNumberingAfterBreak="0">
    <w:nsid w:val="0B3473F2"/>
    <w:multiLevelType w:val="hybridMultilevel"/>
    <w:tmpl w:val="FD8437E6"/>
    <w:lvl w:ilvl="0" w:tplc="9590391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016488C"/>
    <w:multiLevelType w:val="hybridMultilevel"/>
    <w:tmpl w:val="4080FCB2"/>
    <w:lvl w:ilvl="0" w:tplc="169839FE">
      <w:start w:val="1"/>
      <w:numFmt w:val="decimal"/>
      <w:lvlText w:val="%1)"/>
      <w:lvlJc w:val="left"/>
      <w:pPr>
        <w:ind w:left="720" w:hanging="360"/>
      </w:pPr>
      <w:rPr>
        <w:rFonts w:hint="default"/>
        <w:color w:val="A6A6A6" w:themeColor="background1" w:themeShade="A6"/>
      </w:rPr>
    </w:lvl>
    <w:lvl w:ilvl="1" w:tplc="F3D60F0C">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0E26454"/>
    <w:multiLevelType w:val="hybridMultilevel"/>
    <w:tmpl w:val="0FE670DA"/>
    <w:lvl w:ilvl="0" w:tplc="1A6036C2">
      <w:numFmt w:val="bullet"/>
      <w:lvlText w:val="-"/>
      <w:lvlJc w:val="left"/>
      <w:pPr>
        <w:ind w:left="720" w:hanging="360"/>
      </w:pPr>
      <w:rPr>
        <w:rFonts w:ascii="Calibri" w:eastAsiaTheme="minorHAnsi" w:hAnsi="Calibri" w:cstheme="minorBidi" w:hint="default"/>
        <w:b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DCE311D"/>
    <w:multiLevelType w:val="hybridMultilevel"/>
    <w:tmpl w:val="DE5642CA"/>
    <w:lvl w:ilvl="0" w:tplc="6B785B20">
      <w:start w:val="1"/>
      <w:numFmt w:val="decimal"/>
      <w:lvlText w:val="2.%1.1"/>
      <w:lvlJc w:val="left"/>
      <w:pPr>
        <w:ind w:left="1440" w:hanging="360"/>
      </w:pPr>
      <w:rPr>
        <w:rFonts w:hint="default"/>
      </w:rPr>
    </w:lvl>
    <w:lvl w:ilvl="1" w:tplc="240A0019">
      <w:start w:val="1"/>
      <w:numFmt w:val="lowerLetter"/>
      <w:lvlText w:val="%2."/>
      <w:lvlJc w:val="left"/>
      <w:pPr>
        <w:ind w:left="2160" w:hanging="360"/>
      </w:pPr>
    </w:lvl>
    <w:lvl w:ilvl="2" w:tplc="240A001B">
      <w:start w:val="1"/>
      <w:numFmt w:val="lowerRoman"/>
      <w:lvlText w:val="%3."/>
      <w:lvlJc w:val="right"/>
      <w:pPr>
        <w:ind w:left="2880" w:hanging="180"/>
      </w:pPr>
    </w:lvl>
    <w:lvl w:ilvl="3" w:tplc="240A000F">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8" w15:restartNumberingAfterBreak="0">
    <w:nsid w:val="2A997512"/>
    <w:multiLevelType w:val="hybridMultilevel"/>
    <w:tmpl w:val="5908F5A0"/>
    <w:lvl w:ilvl="0" w:tplc="FFFFFFFF">
      <w:start w:val="1"/>
      <w:numFmt w:val="decimal"/>
      <w:lvlText w:val="%1."/>
      <w:lvlJc w:val="left"/>
      <w:pPr>
        <w:tabs>
          <w:tab w:val="num" w:pos="720"/>
        </w:tabs>
        <w:ind w:left="720" w:hanging="360"/>
      </w:pPr>
      <w:rPr>
        <w:b/>
      </w:rPr>
    </w:lvl>
    <w:lvl w:ilvl="1" w:tplc="FFFFFFFF">
      <w:start w:val="1"/>
      <w:numFmt w:val="decimal"/>
      <w:lvlText w:val="%2."/>
      <w:lvlJc w:val="left"/>
      <w:pPr>
        <w:tabs>
          <w:tab w:val="num" w:pos="720"/>
        </w:tabs>
        <w:ind w:left="720" w:hanging="360"/>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9" w15:restartNumberingAfterBreak="0">
    <w:nsid w:val="2D182FE9"/>
    <w:multiLevelType w:val="hybridMultilevel"/>
    <w:tmpl w:val="FFE46294"/>
    <w:lvl w:ilvl="0" w:tplc="32BCCEC6">
      <w:start w:val="1"/>
      <w:numFmt w:val="lowerLetter"/>
      <w:pStyle w:val="Vietas"/>
      <w:lvlText w:val="%1)"/>
      <w:lvlJc w:val="left"/>
      <w:pPr>
        <w:ind w:left="720" w:hanging="360"/>
      </w:pPr>
      <w:rPr>
        <w:rFonts w:ascii="Trebuchet MS" w:eastAsia="Times New Roman" w:hAnsi="Trebuchet MS"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7086522"/>
    <w:multiLevelType w:val="multilevel"/>
    <w:tmpl w:val="C936D8F4"/>
    <w:lvl w:ilvl="0">
      <w:start w:val="1"/>
      <w:numFmt w:val="decimal"/>
      <w:lvlText w:val="%1."/>
      <w:lvlJc w:val="left"/>
      <w:pPr>
        <w:ind w:left="720" w:hanging="360"/>
      </w:pPr>
      <w:rPr>
        <w:rFonts w:hint="default"/>
        <w:b/>
        <w:bCs/>
        <w:i w:val="0"/>
        <w:iCs w:val="0"/>
        <w:color w:val="auto"/>
        <w:sz w:val="22"/>
        <w:szCs w:val="22"/>
      </w:rPr>
    </w:lvl>
    <w:lvl w:ilvl="1">
      <w:start w:val="1"/>
      <w:numFmt w:val="decimal"/>
      <w:isLgl/>
      <w:lvlText w:val="%1.%2."/>
      <w:lvlJc w:val="left"/>
      <w:pPr>
        <w:ind w:left="1080" w:hanging="720"/>
      </w:pPr>
      <w:rPr>
        <w:rFonts w:ascii="Museo Sans Condensed" w:hAnsi="Museo Sans Condensed" w:hint="default"/>
        <w:b/>
        <w:bCs/>
        <w:i w:val="0"/>
        <w:color w:val="auto"/>
      </w:rPr>
    </w:lvl>
    <w:lvl w:ilvl="2">
      <w:start w:val="1"/>
      <w:numFmt w:val="decimal"/>
      <w:isLgl/>
      <w:lvlText w:val="%1.%2.%3."/>
      <w:lvlJc w:val="left"/>
      <w:pPr>
        <w:ind w:left="1080" w:hanging="720"/>
      </w:pPr>
      <w:rPr>
        <w:rFonts w:ascii="Museo Sans Condensed" w:hAnsi="Museo Sans Condensed" w:hint="default"/>
        <w:b/>
        <w:bCs/>
        <w:i w:val="0"/>
        <w:color w:val="auto"/>
      </w:rPr>
    </w:lvl>
    <w:lvl w:ilvl="3">
      <w:start w:val="1"/>
      <w:numFmt w:val="decimal"/>
      <w:isLgl/>
      <w:lvlText w:val="%1.%2.%3.%4."/>
      <w:lvlJc w:val="left"/>
      <w:pPr>
        <w:ind w:left="1440" w:hanging="1080"/>
      </w:pPr>
      <w:rPr>
        <w:rFonts w:ascii="Trebuchet MS" w:hAnsi="Trebuchet MS" w:hint="default"/>
        <w:i w:val="0"/>
        <w:color w:val="auto"/>
      </w:rPr>
    </w:lvl>
    <w:lvl w:ilvl="4">
      <w:start w:val="1"/>
      <w:numFmt w:val="decimal"/>
      <w:isLgl/>
      <w:lvlText w:val="%1.%2.%3.%4.%5."/>
      <w:lvlJc w:val="left"/>
      <w:pPr>
        <w:ind w:left="1440" w:hanging="1080"/>
      </w:pPr>
      <w:rPr>
        <w:rFonts w:asciiTheme="minorHAnsi" w:hAnsiTheme="minorHAnsi" w:hint="default"/>
        <w:i w:val="0"/>
        <w:color w:val="auto"/>
      </w:rPr>
    </w:lvl>
    <w:lvl w:ilvl="5">
      <w:start w:val="1"/>
      <w:numFmt w:val="decimal"/>
      <w:isLgl/>
      <w:lvlText w:val="%1.%2.%3.%4.%5.%6."/>
      <w:lvlJc w:val="left"/>
      <w:pPr>
        <w:ind w:left="1800" w:hanging="1440"/>
      </w:pPr>
      <w:rPr>
        <w:rFonts w:asciiTheme="minorHAnsi" w:hAnsiTheme="minorHAnsi" w:hint="default"/>
        <w:i w:val="0"/>
        <w:color w:val="auto"/>
      </w:rPr>
    </w:lvl>
    <w:lvl w:ilvl="6">
      <w:start w:val="1"/>
      <w:numFmt w:val="decimal"/>
      <w:isLgl/>
      <w:lvlText w:val="%1.%2.%3.%4.%5.%6.%7."/>
      <w:lvlJc w:val="left"/>
      <w:pPr>
        <w:ind w:left="2160" w:hanging="1800"/>
      </w:pPr>
      <w:rPr>
        <w:rFonts w:asciiTheme="minorHAnsi" w:hAnsiTheme="minorHAnsi" w:hint="default"/>
        <w:i w:val="0"/>
        <w:color w:val="auto"/>
      </w:rPr>
    </w:lvl>
    <w:lvl w:ilvl="7">
      <w:start w:val="1"/>
      <w:numFmt w:val="decimal"/>
      <w:isLgl/>
      <w:lvlText w:val="%1.%2.%3.%4.%5.%6.%7.%8."/>
      <w:lvlJc w:val="left"/>
      <w:pPr>
        <w:ind w:left="2160" w:hanging="1800"/>
      </w:pPr>
      <w:rPr>
        <w:rFonts w:asciiTheme="minorHAnsi" w:hAnsiTheme="minorHAnsi" w:hint="default"/>
        <w:i w:val="0"/>
        <w:color w:val="auto"/>
      </w:rPr>
    </w:lvl>
    <w:lvl w:ilvl="8">
      <w:start w:val="1"/>
      <w:numFmt w:val="decimal"/>
      <w:isLgl/>
      <w:lvlText w:val="%1.%2.%3.%4.%5.%6.%7.%8.%9."/>
      <w:lvlJc w:val="left"/>
      <w:pPr>
        <w:ind w:left="2520" w:hanging="2160"/>
      </w:pPr>
      <w:rPr>
        <w:rFonts w:asciiTheme="minorHAnsi" w:hAnsiTheme="minorHAnsi" w:hint="default"/>
        <w:i w:val="0"/>
        <w:color w:val="auto"/>
      </w:rPr>
    </w:lvl>
  </w:abstractNum>
  <w:abstractNum w:abstractNumId="11" w15:restartNumberingAfterBreak="0">
    <w:nsid w:val="387072A6"/>
    <w:multiLevelType w:val="hybridMultilevel"/>
    <w:tmpl w:val="1CCC3D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03C7CAD"/>
    <w:multiLevelType w:val="multilevel"/>
    <w:tmpl w:val="8CF6599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4CAD4FD9"/>
    <w:multiLevelType w:val="multilevel"/>
    <w:tmpl w:val="996E9FE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5A7B587E"/>
    <w:multiLevelType w:val="hybridMultilevel"/>
    <w:tmpl w:val="53C05870"/>
    <w:lvl w:ilvl="0" w:tplc="750249B0">
      <w:start w:val="1"/>
      <w:numFmt w:val="decimal"/>
      <w:lvlText w:val="%1."/>
      <w:lvlJc w:val="righ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D396197"/>
    <w:multiLevelType w:val="hybridMultilevel"/>
    <w:tmpl w:val="D3F01EA8"/>
    <w:lvl w:ilvl="0" w:tplc="7CC6141C">
      <w:start w:val="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D436BB2"/>
    <w:multiLevelType w:val="multilevel"/>
    <w:tmpl w:val="996E9FE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72A45EB7"/>
    <w:multiLevelType w:val="hybridMultilevel"/>
    <w:tmpl w:val="7F7A0566"/>
    <w:lvl w:ilvl="0" w:tplc="5BB21B48">
      <w:start w:val="1"/>
      <w:numFmt w:val="decimal"/>
      <w:lvlText w:val="2.%1"/>
      <w:lvlJc w:val="left"/>
      <w:pPr>
        <w:ind w:left="1080" w:hanging="360"/>
      </w:pPr>
      <w:rPr>
        <w:rFonts w:hint="default"/>
        <w:lang w:val="es-CO"/>
      </w:r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15:restartNumberingAfterBreak="0">
    <w:nsid w:val="7A0848C8"/>
    <w:multiLevelType w:val="multilevel"/>
    <w:tmpl w:val="25EAD2D0"/>
    <w:lvl w:ilvl="0">
      <w:start w:val="1"/>
      <w:numFmt w:val="decimal"/>
      <w:lvlText w:val="2.%1"/>
      <w:lvlJc w:val="left"/>
      <w:pPr>
        <w:ind w:left="510" w:firstLine="570"/>
      </w:pPr>
      <w:rPr>
        <w:rFonts w:hint="default"/>
      </w:rPr>
    </w:lvl>
    <w:lvl w:ilvl="1">
      <w:start w:val="1"/>
      <w:numFmt w:val="decimal"/>
      <w:lvlText w:val="%1.%2."/>
      <w:lvlJc w:val="left"/>
      <w:pPr>
        <w:ind w:left="1872" w:hanging="432"/>
      </w:pPr>
      <w:rPr>
        <w:rFonts w:hint="default"/>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num w:numId="1">
    <w:abstractNumId w:val="8"/>
  </w:num>
  <w:num w:numId="2">
    <w:abstractNumId w:val="9"/>
  </w:num>
  <w:num w:numId="3">
    <w:abstractNumId w:val="13"/>
  </w:num>
  <w:num w:numId="4">
    <w:abstractNumId w:val="17"/>
  </w:num>
  <w:num w:numId="5">
    <w:abstractNumId w:val="3"/>
  </w:num>
  <w:num w:numId="6">
    <w:abstractNumId w:val="18"/>
  </w:num>
  <w:num w:numId="7">
    <w:abstractNumId w:val="7"/>
  </w:num>
  <w:num w:numId="8">
    <w:abstractNumId w:val="2"/>
  </w:num>
  <w:num w:numId="9">
    <w:abstractNumId w:val="4"/>
  </w:num>
  <w:num w:numId="10">
    <w:abstractNumId w:val="1"/>
  </w:num>
  <w:num w:numId="11">
    <w:abstractNumId w:val="12"/>
  </w:num>
  <w:num w:numId="12">
    <w:abstractNumId w:val="11"/>
  </w:num>
  <w:num w:numId="13">
    <w:abstractNumId w:val="6"/>
  </w:num>
  <w:num w:numId="14">
    <w:abstractNumId w:val="16"/>
  </w:num>
  <w:num w:numId="15">
    <w:abstractNumId w:val="5"/>
  </w:num>
  <w:num w:numId="16">
    <w:abstractNumId w:val="15"/>
  </w:num>
  <w:num w:numId="17">
    <w:abstractNumId w:val="10"/>
  </w:num>
  <w:num w:numId="18">
    <w:abstractNumId w:val="14"/>
  </w:num>
  <w:num w:numId="1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4B5"/>
    <w:rsid w:val="00004C13"/>
    <w:rsid w:val="00005059"/>
    <w:rsid w:val="00005568"/>
    <w:rsid w:val="000058BD"/>
    <w:rsid w:val="00013966"/>
    <w:rsid w:val="0002141B"/>
    <w:rsid w:val="000217E3"/>
    <w:rsid w:val="00024908"/>
    <w:rsid w:val="0002694B"/>
    <w:rsid w:val="0003101D"/>
    <w:rsid w:val="00032150"/>
    <w:rsid w:val="00032FCE"/>
    <w:rsid w:val="00034E10"/>
    <w:rsid w:val="00034F29"/>
    <w:rsid w:val="00035878"/>
    <w:rsid w:val="000369EE"/>
    <w:rsid w:val="00036ABF"/>
    <w:rsid w:val="00040822"/>
    <w:rsid w:val="00042F69"/>
    <w:rsid w:val="00043B6E"/>
    <w:rsid w:val="00043B90"/>
    <w:rsid w:val="000461C6"/>
    <w:rsid w:val="00047474"/>
    <w:rsid w:val="00050B3D"/>
    <w:rsid w:val="00051B5B"/>
    <w:rsid w:val="00052CBC"/>
    <w:rsid w:val="00053405"/>
    <w:rsid w:val="000535C1"/>
    <w:rsid w:val="0005484D"/>
    <w:rsid w:val="0006066A"/>
    <w:rsid w:val="00064044"/>
    <w:rsid w:val="00072E00"/>
    <w:rsid w:val="00073BD5"/>
    <w:rsid w:val="000743DF"/>
    <w:rsid w:val="00076A23"/>
    <w:rsid w:val="00081FE4"/>
    <w:rsid w:val="00086297"/>
    <w:rsid w:val="000864FA"/>
    <w:rsid w:val="00086A4D"/>
    <w:rsid w:val="00086FB3"/>
    <w:rsid w:val="000A1BC6"/>
    <w:rsid w:val="000A3115"/>
    <w:rsid w:val="000A3281"/>
    <w:rsid w:val="000A4895"/>
    <w:rsid w:val="000A49EF"/>
    <w:rsid w:val="000B0087"/>
    <w:rsid w:val="000B081A"/>
    <w:rsid w:val="000B1732"/>
    <w:rsid w:val="000B188C"/>
    <w:rsid w:val="000B29A7"/>
    <w:rsid w:val="000B430D"/>
    <w:rsid w:val="000B6B55"/>
    <w:rsid w:val="000B7E65"/>
    <w:rsid w:val="000C000D"/>
    <w:rsid w:val="000C1F7A"/>
    <w:rsid w:val="000C30F4"/>
    <w:rsid w:val="000C3BFD"/>
    <w:rsid w:val="000C6B75"/>
    <w:rsid w:val="000D223A"/>
    <w:rsid w:val="000D59C9"/>
    <w:rsid w:val="000D7135"/>
    <w:rsid w:val="000E2799"/>
    <w:rsid w:val="000E7DFC"/>
    <w:rsid w:val="000F26C1"/>
    <w:rsid w:val="000F2718"/>
    <w:rsid w:val="000F440B"/>
    <w:rsid w:val="000F4B56"/>
    <w:rsid w:val="00103296"/>
    <w:rsid w:val="00103BEF"/>
    <w:rsid w:val="00104B87"/>
    <w:rsid w:val="001069BB"/>
    <w:rsid w:val="001101EC"/>
    <w:rsid w:val="00111183"/>
    <w:rsid w:val="00114F06"/>
    <w:rsid w:val="00116090"/>
    <w:rsid w:val="00122624"/>
    <w:rsid w:val="00123248"/>
    <w:rsid w:val="00127296"/>
    <w:rsid w:val="00127F6C"/>
    <w:rsid w:val="00130902"/>
    <w:rsid w:val="00134EEE"/>
    <w:rsid w:val="001400C3"/>
    <w:rsid w:val="00142D28"/>
    <w:rsid w:val="00144E1E"/>
    <w:rsid w:val="00147075"/>
    <w:rsid w:val="0015069B"/>
    <w:rsid w:val="001551B1"/>
    <w:rsid w:val="00160C3D"/>
    <w:rsid w:val="00162722"/>
    <w:rsid w:val="00172650"/>
    <w:rsid w:val="00177003"/>
    <w:rsid w:val="00180A43"/>
    <w:rsid w:val="00180D7E"/>
    <w:rsid w:val="00186AEA"/>
    <w:rsid w:val="001912FD"/>
    <w:rsid w:val="0019196D"/>
    <w:rsid w:val="00192CE5"/>
    <w:rsid w:val="0019355F"/>
    <w:rsid w:val="0019410D"/>
    <w:rsid w:val="001A576A"/>
    <w:rsid w:val="001B2629"/>
    <w:rsid w:val="001B3175"/>
    <w:rsid w:val="001B6A66"/>
    <w:rsid w:val="001C0FD6"/>
    <w:rsid w:val="001C3EFD"/>
    <w:rsid w:val="001C46F1"/>
    <w:rsid w:val="001C5ECB"/>
    <w:rsid w:val="001C7C25"/>
    <w:rsid w:val="001D7D9D"/>
    <w:rsid w:val="0020377C"/>
    <w:rsid w:val="00206E4D"/>
    <w:rsid w:val="002126F3"/>
    <w:rsid w:val="00216F51"/>
    <w:rsid w:val="0021768C"/>
    <w:rsid w:val="00217A8B"/>
    <w:rsid w:val="0022080F"/>
    <w:rsid w:val="0022145E"/>
    <w:rsid w:val="00222CDE"/>
    <w:rsid w:val="002239BA"/>
    <w:rsid w:val="00226027"/>
    <w:rsid w:val="002266DC"/>
    <w:rsid w:val="00226ADE"/>
    <w:rsid w:val="00231198"/>
    <w:rsid w:val="002317FD"/>
    <w:rsid w:val="0023496F"/>
    <w:rsid w:val="00236107"/>
    <w:rsid w:val="0024060C"/>
    <w:rsid w:val="00250F0F"/>
    <w:rsid w:val="00253158"/>
    <w:rsid w:val="002532EA"/>
    <w:rsid w:val="00264716"/>
    <w:rsid w:val="002728DA"/>
    <w:rsid w:val="00277290"/>
    <w:rsid w:val="002820B3"/>
    <w:rsid w:val="00285178"/>
    <w:rsid w:val="00285CFB"/>
    <w:rsid w:val="002901CE"/>
    <w:rsid w:val="002931D1"/>
    <w:rsid w:val="002957A9"/>
    <w:rsid w:val="002A650C"/>
    <w:rsid w:val="002A75E9"/>
    <w:rsid w:val="002B222D"/>
    <w:rsid w:val="002B5E30"/>
    <w:rsid w:val="002B7EFA"/>
    <w:rsid w:val="002C441A"/>
    <w:rsid w:val="002C4FBE"/>
    <w:rsid w:val="002C4FCC"/>
    <w:rsid w:val="002C5D0D"/>
    <w:rsid w:val="002D4C83"/>
    <w:rsid w:val="002D5139"/>
    <w:rsid w:val="002D5C8F"/>
    <w:rsid w:val="002E015C"/>
    <w:rsid w:val="002E01D6"/>
    <w:rsid w:val="002E1793"/>
    <w:rsid w:val="002E514B"/>
    <w:rsid w:val="002E701C"/>
    <w:rsid w:val="002F0ACC"/>
    <w:rsid w:val="002F2EA6"/>
    <w:rsid w:val="002F6A99"/>
    <w:rsid w:val="002F7F2E"/>
    <w:rsid w:val="00300583"/>
    <w:rsid w:val="00300BF5"/>
    <w:rsid w:val="0030586B"/>
    <w:rsid w:val="003114AD"/>
    <w:rsid w:val="00313754"/>
    <w:rsid w:val="00316BF6"/>
    <w:rsid w:val="00316ED3"/>
    <w:rsid w:val="0032391F"/>
    <w:rsid w:val="00326B19"/>
    <w:rsid w:val="00327B27"/>
    <w:rsid w:val="00330D53"/>
    <w:rsid w:val="00333E18"/>
    <w:rsid w:val="003378A9"/>
    <w:rsid w:val="00341755"/>
    <w:rsid w:val="0034306C"/>
    <w:rsid w:val="00344AB9"/>
    <w:rsid w:val="003456C6"/>
    <w:rsid w:val="00347A9C"/>
    <w:rsid w:val="00357515"/>
    <w:rsid w:val="00363FAA"/>
    <w:rsid w:val="00374569"/>
    <w:rsid w:val="0037537C"/>
    <w:rsid w:val="00375C40"/>
    <w:rsid w:val="00376746"/>
    <w:rsid w:val="00377025"/>
    <w:rsid w:val="0038078B"/>
    <w:rsid w:val="00382C59"/>
    <w:rsid w:val="0038672C"/>
    <w:rsid w:val="00390C42"/>
    <w:rsid w:val="00391845"/>
    <w:rsid w:val="00394414"/>
    <w:rsid w:val="00397794"/>
    <w:rsid w:val="003A32ED"/>
    <w:rsid w:val="003A44EA"/>
    <w:rsid w:val="003A598B"/>
    <w:rsid w:val="003A6AFB"/>
    <w:rsid w:val="003A6CAC"/>
    <w:rsid w:val="003A7E78"/>
    <w:rsid w:val="003B4567"/>
    <w:rsid w:val="003B687D"/>
    <w:rsid w:val="003B6D7A"/>
    <w:rsid w:val="003B7B64"/>
    <w:rsid w:val="003C0C44"/>
    <w:rsid w:val="003C0F54"/>
    <w:rsid w:val="003C2B19"/>
    <w:rsid w:val="003C5409"/>
    <w:rsid w:val="003D00AC"/>
    <w:rsid w:val="003D31E7"/>
    <w:rsid w:val="003D6D76"/>
    <w:rsid w:val="003D705E"/>
    <w:rsid w:val="003E212C"/>
    <w:rsid w:val="003E4B6E"/>
    <w:rsid w:val="003F288E"/>
    <w:rsid w:val="003F3C3B"/>
    <w:rsid w:val="003F4544"/>
    <w:rsid w:val="003F4589"/>
    <w:rsid w:val="003F5A4E"/>
    <w:rsid w:val="003F5B2E"/>
    <w:rsid w:val="003F6463"/>
    <w:rsid w:val="0040001F"/>
    <w:rsid w:val="00404C53"/>
    <w:rsid w:val="00410085"/>
    <w:rsid w:val="00412286"/>
    <w:rsid w:val="004124BA"/>
    <w:rsid w:val="004149F2"/>
    <w:rsid w:val="0041659A"/>
    <w:rsid w:val="0042073E"/>
    <w:rsid w:val="0042186F"/>
    <w:rsid w:val="004218DB"/>
    <w:rsid w:val="004220C5"/>
    <w:rsid w:val="00423605"/>
    <w:rsid w:val="00424106"/>
    <w:rsid w:val="00424991"/>
    <w:rsid w:val="00431151"/>
    <w:rsid w:val="0043357C"/>
    <w:rsid w:val="00435A8F"/>
    <w:rsid w:val="00444A98"/>
    <w:rsid w:val="00445986"/>
    <w:rsid w:val="00446F46"/>
    <w:rsid w:val="00452DA8"/>
    <w:rsid w:val="004536E8"/>
    <w:rsid w:val="004539E1"/>
    <w:rsid w:val="004552C0"/>
    <w:rsid w:val="00456826"/>
    <w:rsid w:val="004609DD"/>
    <w:rsid w:val="00461553"/>
    <w:rsid w:val="00462643"/>
    <w:rsid w:val="004631FC"/>
    <w:rsid w:val="00481802"/>
    <w:rsid w:val="00485CA8"/>
    <w:rsid w:val="004869D5"/>
    <w:rsid w:val="00490BFD"/>
    <w:rsid w:val="004920CF"/>
    <w:rsid w:val="004936F3"/>
    <w:rsid w:val="00494E37"/>
    <w:rsid w:val="00497FB8"/>
    <w:rsid w:val="004B4E9F"/>
    <w:rsid w:val="004C0EF7"/>
    <w:rsid w:val="004C3AE6"/>
    <w:rsid w:val="004C7BCC"/>
    <w:rsid w:val="004D1D80"/>
    <w:rsid w:val="004D2663"/>
    <w:rsid w:val="004D42CE"/>
    <w:rsid w:val="004D6C6B"/>
    <w:rsid w:val="004D7912"/>
    <w:rsid w:val="004E31A3"/>
    <w:rsid w:val="004E3C68"/>
    <w:rsid w:val="004E6F79"/>
    <w:rsid w:val="004F143C"/>
    <w:rsid w:val="004F640D"/>
    <w:rsid w:val="00502FD3"/>
    <w:rsid w:val="00507B94"/>
    <w:rsid w:val="00512212"/>
    <w:rsid w:val="00515843"/>
    <w:rsid w:val="005169D4"/>
    <w:rsid w:val="00516B45"/>
    <w:rsid w:val="00517087"/>
    <w:rsid w:val="005204CD"/>
    <w:rsid w:val="00521F06"/>
    <w:rsid w:val="005221CE"/>
    <w:rsid w:val="00523D03"/>
    <w:rsid w:val="0053304F"/>
    <w:rsid w:val="0054240A"/>
    <w:rsid w:val="00542A14"/>
    <w:rsid w:val="0054626F"/>
    <w:rsid w:val="0054759D"/>
    <w:rsid w:val="00553675"/>
    <w:rsid w:val="005541F5"/>
    <w:rsid w:val="005548C1"/>
    <w:rsid w:val="0055554E"/>
    <w:rsid w:val="00556610"/>
    <w:rsid w:val="005566F5"/>
    <w:rsid w:val="00560020"/>
    <w:rsid w:val="00563372"/>
    <w:rsid w:val="0056779F"/>
    <w:rsid w:val="00572668"/>
    <w:rsid w:val="005750E6"/>
    <w:rsid w:val="00576101"/>
    <w:rsid w:val="00577149"/>
    <w:rsid w:val="00577788"/>
    <w:rsid w:val="0058197C"/>
    <w:rsid w:val="00584EDD"/>
    <w:rsid w:val="0058532B"/>
    <w:rsid w:val="00590CAB"/>
    <w:rsid w:val="005939C4"/>
    <w:rsid w:val="005A0173"/>
    <w:rsid w:val="005A02D2"/>
    <w:rsid w:val="005A0B68"/>
    <w:rsid w:val="005A1F7E"/>
    <w:rsid w:val="005A40E9"/>
    <w:rsid w:val="005A487A"/>
    <w:rsid w:val="005A5488"/>
    <w:rsid w:val="005A6FF6"/>
    <w:rsid w:val="005B55A9"/>
    <w:rsid w:val="005B5621"/>
    <w:rsid w:val="005B7452"/>
    <w:rsid w:val="005C0D10"/>
    <w:rsid w:val="005C29D7"/>
    <w:rsid w:val="005C644D"/>
    <w:rsid w:val="005D19A2"/>
    <w:rsid w:val="005D2592"/>
    <w:rsid w:val="005D42C0"/>
    <w:rsid w:val="005E5163"/>
    <w:rsid w:val="005E5829"/>
    <w:rsid w:val="005E62C1"/>
    <w:rsid w:val="005E6A90"/>
    <w:rsid w:val="005E7867"/>
    <w:rsid w:val="005F0273"/>
    <w:rsid w:val="005F0838"/>
    <w:rsid w:val="005F20D1"/>
    <w:rsid w:val="00610042"/>
    <w:rsid w:val="00622DB0"/>
    <w:rsid w:val="00623AD3"/>
    <w:rsid w:val="00626577"/>
    <w:rsid w:val="00627A00"/>
    <w:rsid w:val="00634914"/>
    <w:rsid w:val="00636C47"/>
    <w:rsid w:val="0064308F"/>
    <w:rsid w:val="00644127"/>
    <w:rsid w:val="00645E8E"/>
    <w:rsid w:val="006469BD"/>
    <w:rsid w:val="00647D25"/>
    <w:rsid w:val="00657B8B"/>
    <w:rsid w:val="00660BC8"/>
    <w:rsid w:val="00665559"/>
    <w:rsid w:val="006659BD"/>
    <w:rsid w:val="00672629"/>
    <w:rsid w:val="00673ADD"/>
    <w:rsid w:val="0067571F"/>
    <w:rsid w:val="006776B2"/>
    <w:rsid w:val="00682801"/>
    <w:rsid w:val="00685716"/>
    <w:rsid w:val="006861B2"/>
    <w:rsid w:val="006863BD"/>
    <w:rsid w:val="006864F9"/>
    <w:rsid w:val="00687968"/>
    <w:rsid w:val="00690ACA"/>
    <w:rsid w:val="00693399"/>
    <w:rsid w:val="00694AA1"/>
    <w:rsid w:val="00694F7C"/>
    <w:rsid w:val="006958E7"/>
    <w:rsid w:val="00696050"/>
    <w:rsid w:val="006979F1"/>
    <w:rsid w:val="006A64D6"/>
    <w:rsid w:val="006B5200"/>
    <w:rsid w:val="006B5FD7"/>
    <w:rsid w:val="006B6491"/>
    <w:rsid w:val="006B719F"/>
    <w:rsid w:val="006C0498"/>
    <w:rsid w:val="006D0EF6"/>
    <w:rsid w:val="006D1ABF"/>
    <w:rsid w:val="006D50D3"/>
    <w:rsid w:val="006D708E"/>
    <w:rsid w:val="006D7467"/>
    <w:rsid w:val="006F1459"/>
    <w:rsid w:val="006F1FA9"/>
    <w:rsid w:val="006F21A1"/>
    <w:rsid w:val="006F246B"/>
    <w:rsid w:val="006F2CE3"/>
    <w:rsid w:val="006F33CB"/>
    <w:rsid w:val="007013F6"/>
    <w:rsid w:val="007019FD"/>
    <w:rsid w:val="00702644"/>
    <w:rsid w:val="00702AEC"/>
    <w:rsid w:val="00714140"/>
    <w:rsid w:val="00715B97"/>
    <w:rsid w:val="00724C32"/>
    <w:rsid w:val="007317BF"/>
    <w:rsid w:val="00733589"/>
    <w:rsid w:val="00741525"/>
    <w:rsid w:val="00742E40"/>
    <w:rsid w:val="00747FC3"/>
    <w:rsid w:val="007512C6"/>
    <w:rsid w:val="00751D42"/>
    <w:rsid w:val="00751F9C"/>
    <w:rsid w:val="00752B83"/>
    <w:rsid w:val="00753DDA"/>
    <w:rsid w:val="007563D0"/>
    <w:rsid w:val="0075688C"/>
    <w:rsid w:val="007624AE"/>
    <w:rsid w:val="007649F6"/>
    <w:rsid w:val="0076692C"/>
    <w:rsid w:val="00774B92"/>
    <w:rsid w:val="007758E6"/>
    <w:rsid w:val="007779FD"/>
    <w:rsid w:val="00782C53"/>
    <w:rsid w:val="0078551C"/>
    <w:rsid w:val="00785FC1"/>
    <w:rsid w:val="007874CC"/>
    <w:rsid w:val="00787C2B"/>
    <w:rsid w:val="00791232"/>
    <w:rsid w:val="00792B6A"/>
    <w:rsid w:val="00794C13"/>
    <w:rsid w:val="00794F2E"/>
    <w:rsid w:val="00796752"/>
    <w:rsid w:val="00796D5C"/>
    <w:rsid w:val="00797D13"/>
    <w:rsid w:val="007A643C"/>
    <w:rsid w:val="007A6844"/>
    <w:rsid w:val="007A7B28"/>
    <w:rsid w:val="007B31E2"/>
    <w:rsid w:val="007B3381"/>
    <w:rsid w:val="007B5A57"/>
    <w:rsid w:val="007B6612"/>
    <w:rsid w:val="007B746B"/>
    <w:rsid w:val="007B7C1A"/>
    <w:rsid w:val="007C3181"/>
    <w:rsid w:val="007D2149"/>
    <w:rsid w:val="007D21F5"/>
    <w:rsid w:val="007D38E9"/>
    <w:rsid w:val="007D3CEE"/>
    <w:rsid w:val="007D3ED2"/>
    <w:rsid w:val="007D514B"/>
    <w:rsid w:val="007D7AA7"/>
    <w:rsid w:val="007E12FC"/>
    <w:rsid w:val="007E4022"/>
    <w:rsid w:val="007F0B58"/>
    <w:rsid w:val="0080157B"/>
    <w:rsid w:val="008035A2"/>
    <w:rsid w:val="008052B3"/>
    <w:rsid w:val="00807A6E"/>
    <w:rsid w:val="00810435"/>
    <w:rsid w:val="008155E3"/>
    <w:rsid w:val="008176EF"/>
    <w:rsid w:val="00817FB5"/>
    <w:rsid w:val="008215BC"/>
    <w:rsid w:val="008301D8"/>
    <w:rsid w:val="0083178C"/>
    <w:rsid w:val="008360BB"/>
    <w:rsid w:val="00836B4A"/>
    <w:rsid w:val="00837077"/>
    <w:rsid w:val="00840E90"/>
    <w:rsid w:val="008411A4"/>
    <w:rsid w:val="00843A4E"/>
    <w:rsid w:val="00845625"/>
    <w:rsid w:val="00846B6B"/>
    <w:rsid w:val="0084717E"/>
    <w:rsid w:val="00852DE3"/>
    <w:rsid w:val="008543EE"/>
    <w:rsid w:val="008554AB"/>
    <w:rsid w:val="00855C12"/>
    <w:rsid w:val="00856318"/>
    <w:rsid w:val="00871415"/>
    <w:rsid w:val="008735F3"/>
    <w:rsid w:val="0087637C"/>
    <w:rsid w:val="00880BB5"/>
    <w:rsid w:val="00881E07"/>
    <w:rsid w:val="00885962"/>
    <w:rsid w:val="00885D44"/>
    <w:rsid w:val="00892B66"/>
    <w:rsid w:val="00893673"/>
    <w:rsid w:val="00894E1F"/>
    <w:rsid w:val="008A0835"/>
    <w:rsid w:val="008A3412"/>
    <w:rsid w:val="008A3D4A"/>
    <w:rsid w:val="008A6183"/>
    <w:rsid w:val="008A7896"/>
    <w:rsid w:val="008B69AE"/>
    <w:rsid w:val="008B6F26"/>
    <w:rsid w:val="008C1FB1"/>
    <w:rsid w:val="008C4B27"/>
    <w:rsid w:val="008D4718"/>
    <w:rsid w:val="008E1110"/>
    <w:rsid w:val="008E2C5F"/>
    <w:rsid w:val="008E3081"/>
    <w:rsid w:val="008E313E"/>
    <w:rsid w:val="008E6D6D"/>
    <w:rsid w:val="008E7F56"/>
    <w:rsid w:val="008F1024"/>
    <w:rsid w:val="008F237E"/>
    <w:rsid w:val="008F394B"/>
    <w:rsid w:val="009022DB"/>
    <w:rsid w:val="009041CB"/>
    <w:rsid w:val="00905950"/>
    <w:rsid w:val="00905B57"/>
    <w:rsid w:val="00910E0A"/>
    <w:rsid w:val="0091434B"/>
    <w:rsid w:val="00916E9E"/>
    <w:rsid w:val="009173D2"/>
    <w:rsid w:val="00924125"/>
    <w:rsid w:val="0092473E"/>
    <w:rsid w:val="00927708"/>
    <w:rsid w:val="00927C2D"/>
    <w:rsid w:val="009350BB"/>
    <w:rsid w:val="00940D30"/>
    <w:rsid w:val="00942EDB"/>
    <w:rsid w:val="00953020"/>
    <w:rsid w:val="00953BA4"/>
    <w:rsid w:val="0095520B"/>
    <w:rsid w:val="00957DCC"/>
    <w:rsid w:val="009610C3"/>
    <w:rsid w:val="00964B7D"/>
    <w:rsid w:val="00966728"/>
    <w:rsid w:val="00967705"/>
    <w:rsid w:val="00967B3F"/>
    <w:rsid w:val="00970E64"/>
    <w:rsid w:val="009742E2"/>
    <w:rsid w:val="00974A26"/>
    <w:rsid w:val="009752C9"/>
    <w:rsid w:val="009808D2"/>
    <w:rsid w:val="00980B4F"/>
    <w:rsid w:val="00981FFF"/>
    <w:rsid w:val="0098209B"/>
    <w:rsid w:val="00983C4B"/>
    <w:rsid w:val="00984613"/>
    <w:rsid w:val="009937C1"/>
    <w:rsid w:val="009947A7"/>
    <w:rsid w:val="009976D1"/>
    <w:rsid w:val="009A49D7"/>
    <w:rsid w:val="009A5B1B"/>
    <w:rsid w:val="009A5D7F"/>
    <w:rsid w:val="009A5DB7"/>
    <w:rsid w:val="009A624C"/>
    <w:rsid w:val="009A6ECF"/>
    <w:rsid w:val="009B7994"/>
    <w:rsid w:val="009C5846"/>
    <w:rsid w:val="009D39B8"/>
    <w:rsid w:val="009D6764"/>
    <w:rsid w:val="009E5D68"/>
    <w:rsid w:val="009F5022"/>
    <w:rsid w:val="009F5EDE"/>
    <w:rsid w:val="009F712A"/>
    <w:rsid w:val="00A0067A"/>
    <w:rsid w:val="00A04C91"/>
    <w:rsid w:val="00A05384"/>
    <w:rsid w:val="00A05CE4"/>
    <w:rsid w:val="00A07CB6"/>
    <w:rsid w:val="00A15CBC"/>
    <w:rsid w:val="00A162B5"/>
    <w:rsid w:val="00A1694A"/>
    <w:rsid w:val="00A20E7A"/>
    <w:rsid w:val="00A24BE6"/>
    <w:rsid w:val="00A2710C"/>
    <w:rsid w:val="00A30FB4"/>
    <w:rsid w:val="00A34BBF"/>
    <w:rsid w:val="00A37516"/>
    <w:rsid w:val="00A40A14"/>
    <w:rsid w:val="00A43EC3"/>
    <w:rsid w:val="00A45A03"/>
    <w:rsid w:val="00A53D59"/>
    <w:rsid w:val="00A55807"/>
    <w:rsid w:val="00A559DA"/>
    <w:rsid w:val="00A57C6E"/>
    <w:rsid w:val="00A61CD8"/>
    <w:rsid w:val="00A667B8"/>
    <w:rsid w:val="00A71A62"/>
    <w:rsid w:val="00A72C7C"/>
    <w:rsid w:val="00A76E47"/>
    <w:rsid w:val="00A77ADB"/>
    <w:rsid w:val="00A77F44"/>
    <w:rsid w:val="00A80A11"/>
    <w:rsid w:val="00A82600"/>
    <w:rsid w:val="00A843C3"/>
    <w:rsid w:val="00A84C5A"/>
    <w:rsid w:val="00A851AA"/>
    <w:rsid w:val="00A856E3"/>
    <w:rsid w:val="00A92692"/>
    <w:rsid w:val="00A92B3E"/>
    <w:rsid w:val="00A92C67"/>
    <w:rsid w:val="00A957DC"/>
    <w:rsid w:val="00AA193F"/>
    <w:rsid w:val="00AB4188"/>
    <w:rsid w:val="00AB582E"/>
    <w:rsid w:val="00AC0959"/>
    <w:rsid w:val="00AC0CEC"/>
    <w:rsid w:val="00AC4255"/>
    <w:rsid w:val="00AC4DE2"/>
    <w:rsid w:val="00AC6784"/>
    <w:rsid w:val="00AC6F6A"/>
    <w:rsid w:val="00AD266F"/>
    <w:rsid w:val="00AD5EBF"/>
    <w:rsid w:val="00AE7DB0"/>
    <w:rsid w:val="00AF6C05"/>
    <w:rsid w:val="00AF70A0"/>
    <w:rsid w:val="00AF78E4"/>
    <w:rsid w:val="00B039DC"/>
    <w:rsid w:val="00B07B11"/>
    <w:rsid w:val="00B12138"/>
    <w:rsid w:val="00B121F9"/>
    <w:rsid w:val="00B14CD6"/>
    <w:rsid w:val="00B21F9F"/>
    <w:rsid w:val="00B22A25"/>
    <w:rsid w:val="00B258F1"/>
    <w:rsid w:val="00B27FF5"/>
    <w:rsid w:val="00B30A6D"/>
    <w:rsid w:val="00B403B1"/>
    <w:rsid w:val="00B4538E"/>
    <w:rsid w:val="00B46836"/>
    <w:rsid w:val="00B47F57"/>
    <w:rsid w:val="00B50097"/>
    <w:rsid w:val="00B535E0"/>
    <w:rsid w:val="00B53C85"/>
    <w:rsid w:val="00B610E5"/>
    <w:rsid w:val="00B64432"/>
    <w:rsid w:val="00B658C0"/>
    <w:rsid w:val="00B703A7"/>
    <w:rsid w:val="00B704AA"/>
    <w:rsid w:val="00B70C13"/>
    <w:rsid w:val="00B7111C"/>
    <w:rsid w:val="00B718EC"/>
    <w:rsid w:val="00B71BEA"/>
    <w:rsid w:val="00B72B32"/>
    <w:rsid w:val="00B739CC"/>
    <w:rsid w:val="00B74F2F"/>
    <w:rsid w:val="00B77019"/>
    <w:rsid w:val="00B80012"/>
    <w:rsid w:val="00B8051D"/>
    <w:rsid w:val="00B86251"/>
    <w:rsid w:val="00B90672"/>
    <w:rsid w:val="00B91FFB"/>
    <w:rsid w:val="00B92776"/>
    <w:rsid w:val="00B93F30"/>
    <w:rsid w:val="00B94C5E"/>
    <w:rsid w:val="00B95826"/>
    <w:rsid w:val="00B9740A"/>
    <w:rsid w:val="00B97A04"/>
    <w:rsid w:val="00BA0ECB"/>
    <w:rsid w:val="00BA453F"/>
    <w:rsid w:val="00BA7A8E"/>
    <w:rsid w:val="00BB34D6"/>
    <w:rsid w:val="00BC06B7"/>
    <w:rsid w:val="00BC165A"/>
    <w:rsid w:val="00BD5CF9"/>
    <w:rsid w:val="00BD75B1"/>
    <w:rsid w:val="00BE48CA"/>
    <w:rsid w:val="00BE4F5D"/>
    <w:rsid w:val="00BE5F68"/>
    <w:rsid w:val="00BF0181"/>
    <w:rsid w:val="00BF1F81"/>
    <w:rsid w:val="00BF43F3"/>
    <w:rsid w:val="00BF46B1"/>
    <w:rsid w:val="00BF6BB0"/>
    <w:rsid w:val="00BF7625"/>
    <w:rsid w:val="00C01DD7"/>
    <w:rsid w:val="00C02141"/>
    <w:rsid w:val="00C035DF"/>
    <w:rsid w:val="00C14E71"/>
    <w:rsid w:val="00C1761D"/>
    <w:rsid w:val="00C204B5"/>
    <w:rsid w:val="00C20FDC"/>
    <w:rsid w:val="00C23EFA"/>
    <w:rsid w:val="00C24525"/>
    <w:rsid w:val="00C25225"/>
    <w:rsid w:val="00C25613"/>
    <w:rsid w:val="00C2594F"/>
    <w:rsid w:val="00C2622B"/>
    <w:rsid w:val="00C32F9D"/>
    <w:rsid w:val="00C33922"/>
    <w:rsid w:val="00C44B1B"/>
    <w:rsid w:val="00C5367D"/>
    <w:rsid w:val="00C55883"/>
    <w:rsid w:val="00C56386"/>
    <w:rsid w:val="00C61B04"/>
    <w:rsid w:val="00C65489"/>
    <w:rsid w:val="00C66642"/>
    <w:rsid w:val="00C76CD2"/>
    <w:rsid w:val="00C7734E"/>
    <w:rsid w:val="00C77995"/>
    <w:rsid w:val="00C81090"/>
    <w:rsid w:val="00C8531A"/>
    <w:rsid w:val="00C90ED4"/>
    <w:rsid w:val="00C91743"/>
    <w:rsid w:val="00C934B4"/>
    <w:rsid w:val="00C93C13"/>
    <w:rsid w:val="00C9699A"/>
    <w:rsid w:val="00C96C6C"/>
    <w:rsid w:val="00C973DC"/>
    <w:rsid w:val="00CA0535"/>
    <w:rsid w:val="00CA5CF6"/>
    <w:rsid w:val="00CB08E1"/>
    <w:rsid w:val="00CB2DEA"/>
    <w:rsid w:val="00CB528C"/>
    <w:rsid w:val="00CC0436"/>
    <w:rsid w:val="00CC646D"/>
    <w:rsid w:val="00CD0795"/>
    <w:rsid w:val="00CD102E"/>
    <w:rsid w:val="00CD2184"/>
    <w:rsid w:val="00CD3330"/>
    <w:rsid w:val="00CD3DB8"/>
    <w:rsid w:val="00CD41D6"/>
    <w:rsid w:val="00CD5B01"/>
    <w:rsid w:val="00CE0DBE"/>
    <w:rsid w:val="00CE1593"/>
    <w:rsid w:val="00CE1B87"/>
    <w:rsid w:val="00CE5304"/>
    <w:rsid w:val="00CE567D"/>
    <w:rsid w:val="00CF01D0"/>
    <w:rsid w:val="00CF02B7"/>
    <w:rsid w:val="00CF21B6"/>
    <w:rsid w:val="00CF3E71"/>
    <w:rsid w:val="00CF4284"/>
    <w:rsid w:val="00CF4F02"/>
    <w:rsid w:val="00CF5662"/>
    <w:rsid w:val="00CF7A40"/>
    <w:rsid w:val="00CF7DEB"/>
    <w:rsid w:val="00D04795"/>
    <w:rsid w:val="00D058BF"/>
    <w:rsid w:val="00D05ECE"/>
    <w:rsid w:val="00D061FC"/>
    <w:rsid w:val="00D06D0A"/>
    <w:rsid w:val="00D06DFD"/>
    <w:rsid w:val="00D10D58"/>
    <w:rsid w:val="00D117EE"/>
    <w:rsid w:val="00D11CD9"/>
    <w:rsid w:val="00D217BF"/>
    <w:rsid w:val="00D26FAA"/>
    <w:rsid w:val="00D274D5"/>
    <w:rsid w:val="00D3578B"/>
    <w:rsid w:val="00D4304F"/>
    <w:rsid w:val="00D46176"/>
    <w:rsid w:val="00D47B6C"/>
    <w:rsid w:val="00D500CE"/>
    <w:rsid w:val="00D55A7D"/>
    <w:rsid w:val="00D55ED2"/>
    <w:rsid w:val="00D60D9C"/>
    <w:rsid w:val="00D617B6"/>
    <w:rsid w:val="00D618F8"/>
    <w:rsid w:val="00D7096A"/>
    <w:rsid w:val="00D7225C"/>
    <w:rsid w:val="00D74C03"/>
    <w:rsid w:val="00D75B01"/>
    <w:rsid w:val="00D760CB"/>
    <w:rsid w:val="00D8048C"/>
    <w:rsid w:val="00D820C7"/>
    <w:rsid w:val="00D827FE"/>
    <w:rsid w:val="00D85DB9"/>
    <w:rsid w:val="00D865F2"/>
    <w:rsid w:val="00D86B33"/>
    <w:rsid w:val="00D87CE2"/>
    <w:rsid w:val="00D94FC1"/>
    <w:rsid w:val="00D9726E"/>
    <w:rsid w:val="00D973FF"/>
    <w:rsid w:val="00D975C1"/>
    <w:rsid w:val="00D97CEE"/>
    <w:rsid w:val="00D97F5A"/>
    <w:rsid w:val="00DB215C"/>
    <w:rsid w:val="00DB7626"/>
    <w:rsid w:val="00DB7A57"/>
    <w:rsid w:val="00DC28A3"/>
    <w:rsid w:val="00DC3F37"/>
    <w:rsid w:val="00DD098C"/>
    <w:rsid w:val="00DD2B06"/>
    <w:rsid w:val="00DD7C22"/>
    <w:rsid w:val="00DE13FB"/>
    <w:rsid w:val="00DE1E52"/>
    <w:rsid w:val="00DE480B"/>
    <w:rsid w:val="00DF0954"/>
    <w:rsid w:val="00DF2688"/>
    <w:rsid w:val="00DF27C3"/>
    <w:rsid w:val="00DF66EC"/>
    <w:rsid w:val="00DF7463"/>
    <w:rsid w:val="00E01C28"/>
    <w:rsid w:val="00E01D60"/>
    <w:rsid w:val="00E0620A"/>
    <w:rsid w:val="00E0661D"/>
    <w:rsid w:val="00E06916"/>
    <w:rsid w:val="00E07A1A"/>
    <w:rsid w:val="00E07BD3"/>
    <w:rsid w:val="00E1757F"/>
    <w:rsid w:val="00E21095"/>
    <w:rsid w:val="00E24BA0"/>
    <w:rsid w:val="00E25433"/>
    <w:rsid w:val="00E276FF"/>
    <w:rsid w:val="00E3657D"/>
    <w:rsid w:val="00E37131"/>
    <w:rsid w:val="00E41041"/>
    <w:rsid w:val="00E42947"/>
    <w:rsid w:val="00E431B0"/>
    <w:rsid w:val="00E442F2"/>
    <w:rsid w:val="00E46354"/>
    <w:rsid w:val="00E47F51"/>
    <w:rsid w:val="00E514DD"/>
    <w:rsid w:val="00E550C5"/>
    <w:rsid w:val="00E6130C"/>
    <w:rsid w:val="00E61C8C"/>
    <w:rsid w:val="00E63D11"/>
    <w:rsid w:val="00E63DAF"/>
    <w:rsid w:val="00E647E1"/>
    <w:rsid w:val="00E66A38"/>
    <w:rsid w:val="00E66B8F"/>
    <w:rsid w:val="00E702A3"/>
    <w:rsid w:val="00E74FD7"/>
    <w:rsid w:val="00E76D99"/>
    <w:rsid w:val="00E81EE8"/>
    <w:rsid w:val="00E83C06"/>
    <w:rsid w:val="00E84093"/>
    <w:rsid w:val="00E8708E"/>
    <w:rsid w:val="00E87F59"/>
    <w:rsid w:val="00E95497"/>
    <w:rsid w:val="00E971A4"/>
    <w:rsid w:val="00EA6683"/>
    <w:rsid w:val="00EA6833"/>
    <w:rsid w:val="00EB38EA"/>
    <w:rsid w:val="00EB50A5"/>
    <w:rsid w:val="00EC3D63"/>
    <w:rsid w:val="00EC4C93"/>
    <w:rsid w:val="00EC4E5B"/>
    <w:rsid w:val="00EC58B8"/>
    <w:rsid w:val="00EC64B5"/>
    <w:rsid w:val="00EC7518"/>
    <w:rsid w:val="00ED11DA"/>
    <w:rsid w:val="00ED27A4"/>
    <w:rsid w:val="00ED552D"/>
    <w:rsid w:val="00ED5733"/>
    <w:rsid w:val="00ED7650"/>
    <w:rsid w:val="00EE1904"/>
    <w:rsid w:val="00EE1F02"/>
    <w:rsid w:val="00EE387C"/>
    <w:rsid w:val="00EE69AA"/>
    <w:rsid w:val="00EE738D"/>
    <w:rsid w:val="00EF132A"/>
    <w:rsid w:val="00EF1CC9"/>
    <w:rsid w:val="00EF29BB"/>
    <w:rsid w:val="00EF3880"/>
    <w:rsid w:val="00EF59A2"/>
    <w:rsid w:val="00EF7F85"/>
    <w:rsid w:val="00F03407"/>
    <w:rsid w:val="00F0439C"/>
    <w:rsid w:val="00F05CAB"/>
    <w:rsid w:val="00F1439C"/>
    <w:rsid w:val="00F143D6"/>
    <w:rsid w:val="00F218D7"/>
    <w:rsid w:val="00F2321A"/>
    <w:rsid w:val="00F4342C"/>
    <w:rsid w:val="00F507F9"/>
    <w:rsid w:val="00F52D85"/>
    <w:rsid w:val="00F540BE"/>
    <w:rsid w:val="00F56284"/>
    <w:rsid w:val="00F60395"/>
    <w:rsid w:val="00F60985"/>
    <w:rsid w:val="00F62114"/>
    <w:rsid w:val="00F62279"/>
    <w:rsid w:val="00F6414D"/>
    <w:rsid w:val="00F656BA"/>
    <w:rsid w:val="00F6666F"/>
    <w:rsid w:val="00F6708C"/>
    <w:rsid w:val="00F701C2"/>
    <w:rsid w:val="00F722BE"/>
    <w:rsid w:val="00F75F12"/>
    <w:rsid w:val="00F8053E"/>
    <w:rsid w:val="00F80C8C"/>
    <w:rsid w:val="00F8476E"/>
    <w:rsid w:val="00F86268"/>
    <w:rsid w:val="00F87384"/>
    <w:rsid w:val="00F902C0"/>
    <w:rsid w:val="00F90E57"/>
    <w:rsid w:val="00F9255D"/>
    <w:rsid w:val="00F943D2"/>
    <w:rsid w:val="00F966B1"/>
    <w:rsid w:val="00FA33A4"/>
    <w:rsid w:val="00FA765C"/>
    <w:rsid w:val="00FB05BC"/>
    <w:rsid w:val="00FB38BC"/>
    <w:rsid w:val="00FB6B82"/>
    <w:rsid w:val="00FC0BE2"/>
    <w:rsid w:val="00FC13BC"/>
    <w:rsid w:val="00FC3E86"/>
    <w:rsid w:val="00FC49EB"/>
    <w:rsid w:val="00FC5D68"/>
    <w:rsid w:val="00FC7EA8"/>
    <w:rsid w:val="00FD024A"/>
    <w:rsid w:val="00FD554A"/>
    <w:rsid w:val="00FE1A99"/>
    <w:rsid w:val="00FE2749"/>
    <w:rsid w:val="00FE5344"/>
    <w:rsid w:val="00FF0406"/>
    <w:rsid w:val="00FF2FC5"/>
    <w:rsid w:val="00FF5681"/>
    <w:rsid w:val="00FF5C62"/>
    <w:rsid w:val="00FF6C51"/>
    <w:rsid w:val="00FF7505"/>
    <w:rsid w:val="00FF78C1"/>
    <w:rsid w:val="00FF7B18"/>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FD2500"/>
  <w15:docId w15:val="{4B556539-FBFF-4654-B7AC-DA7C8227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A98"/>
  </w:style>
  <w:style w:type="paragraph" w:styleId="Ttulo1">
    <w:name w:val="heading 1"/>
    <w:basedOn w:val="Normal"/>
    <w:next w:val="Normal"/>
    <w:link w:val="Ttulo1Car"/>
    <w:qFormat/>
    <w:rsid w:val="00EC64B5"/>
    <w:pPr>
      <w:keepNext/>
      <w:spacing w:after="0" w:line="240" w:lineRule="auto"/>
      <w:outlineLvl w:val="0"/>
    </w:pPr>
    <w:rPr>
      <w:rFonts w:ascii="Times New Roman" w:eastAsia="Times New Roman" w:hAnsi="Times New Roman" w:cs="Times New Roman"/>
      <w:b/>
      <w:sz w:val="16"/>
      <w:szCs w:val="20"/>
      <w:lang w:val="es-ES_tradnl" w:eastAsia="es-ES"/>
    </w:rPr>
  </w:style>
  <w:style w:type="paragraph" w:styleId="Ttulo2">
    <w:name w:val="heading 2"/>
    <w:basedOn w:val="Normal"/>
    <w:next w:val="Normal"/>
    <w:link w:val="Ttulo2Car"/>
    <w:uiPriority w:val="9"/>
    <w:semiHidden/>
    <w:unhideWhenUsed/>
    <w:qFormat/>
    <w:rsid w:val="00D85D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1111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BC06B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111183"/>
    <w:pPr>
      <w:keepNext/>
      <w:keepLines/>
      <w:spacing w:before="40" w:after="0"/>
      <w:outlineLvl w:val="4"/>
    </w:pPr>
    <w:rPr>
      <w:rFonts w:asciiTheme="majorHAnsi" w:eastAsiaTheme="majorEastAsia" w:hAnsiTheme="majorHAnsi" w:cstheme="majorBidi"/>
      <w:color w:val="365F91" w:themeColor="accent1" w:themeShade="BF"/>
    </w:rPr>
  </w:style>
  <w:style w:type="paragraph" w:styleId="Ttulo8">
    <w:name w:val="heading 8"/>
    <w:basedOn w:val="Normal"/>
    <w:next w:val="Normal"/>
    <w:link w:val="Ttulo8Car"/>
    <w:qFormat/>
    <w:rsid w:val="00672629"/>
    <w:pPr>
      <w:spacing w:before="240" w:after="60" w:line="240" w:lineRule="auto"/>
      <w:outlineLvl w:val="7"/>
    </w:pPr>
    <w:rPr>
      <w:rFonts w:ascii="Times New Roman" w:eastAsia="Times New Roman" w:hAnsi="Times New Roman" w:cs="Times New Roman"/>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nhideWhenUsed/>
    <w:rsid w:val="00EC64B5"/>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rsid w:val="00EC64B5"/>
  </w:style>
  <w:style w:type="paragraph" w:styleId="Piedepgina">
    <w:name w:val="footer"/>
    <w:basedOn w:val="Normal"/>
    <w:link w:val="PiedepginaCar"/>
    <w:uiPriority w:val="99"/>
    <w:unhideWhenUsed/>
    <w:rsid w:val="00EC64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4B5"/>
  </w:style>
  <w:style w:type="paragraph" w:styleId="Textodeglobo">
    <w:name w:val="Balloon Text"/>
    <w:basedOn w:val="Normal"/>
    <w:link w:val="TextodegloboCar"/>
    <w:semiHidden/>
    <w:unhideWhenUsed/>
    <w:rsid w:val="00EC64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EC64B5"/>
    <w:rPr>
      <w:rFonts w:ascii="Tahoma" w:hAnsi="Tahoma" w:cs="Tahoma"/>
      <w:sz w:val="16"/>
      <w:szCs w:val="16"/>
    </w:rPr>
  </w:style>
  <w:style w:type="table" w:styleId="Tablaconcuadrcula">
    <w:name w:val="Table Grid"/>
    <w:basedOn w:val="Tablanormal"/>
    <w:rsid w:val="00EC6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EC64B5"/>
    <w:rPr>
      <w:rFonts w:ascii="Times New Roman" w:eastAsia="Times New Roman" w:hAnsi="Times New Roman" w:cs="Times New Roman"/>
      <w:b/>
      <w:sz w:val="16"/>
      <w:szCs w:val="20"/>
      <w:lang w:val="es-ES_tradnl" w:eastAsia="es-ES"/>
    </w:rPr>
  </w:style>
  <w:style w:type="paragraph" w:styleId="Textoindependiente">
    <w:name w:val="Body Text"/>
    <w:basedOn w:val="Normal"/>
    <w:link w:val="TextoindependienteCar"/>
    <w:semiHidden/>
    <w:rsid w:val="00752B83"/>
    <w:pPr>
      <w:widowControl w:val="0"/>
      <w:spacing w:before="100" w:after="100" w:line="240" w:lineRule="auto"/>
      <w:jc w:val="both"/>
    </w:pPr>
    <w:rPr>
      <w:rFonts w:ascii="CenturySchoolbookRepriseSSK" w:eastAsia="Times New Roman" w:hAnsi="CenturySchoolbookRepriseSSK" w:cs="Times New Roman"/>
      <w:snapToGrid w:val="0"/>
      <w:szCs w:val="20"/>
      <w:lang w:val="es-ES_tradnl" w:eastAsia="es-ES"/>
    </w:rPr>
  </w:style>
  <w:style w:type="character" w:customStyle="1" w:styleId="TextoindependienteCar">
    <w:name w:val="Texto independiente Car"/>
    <w:basedOn w:val="Fuentedeprrafopredeter"/>
    <w:link w:val="Textoindependiente"/>
    <w:semiHidden/>
    <w:rsid w:val="00752B83"/>
    <w:rPr>
      <w:rFonts w:ascii="CenturySchoolbookRepriseSSK" w:eastAsia="Times New Roman" w:hAnsi="CenturySchoolbookRepriseSSK" w:cs="Times New Roman"/>
      <w:snapToGrid w:val="0"/>
      <w:szCs w:val="20"/>
      <w:lang w:val="es-ES_tradnl" w:eastAsia="es-ES"/>
    </w:rPr>
  </w:style>
  <w:style w:type="character" w:customStyle="1" w:styleId="Ttulo4Car">
    <w:name w:val="Título 4 Car"/>
    <w:basedOn w:val="Fuentedeprrafopredeter"/>
    <w:link w:val="Ttulo4"/>
    <w:uiPriority w:val="9"/>
    <w:semiHidden/>
    <w:rsid w:val="00BC06B7"/>
    <w:rPr>
      <w:rFonts w:asciiTheme="majorHAnsi" w:eastAsiaTheme="majorEastAsia" w:hAnsiTheme="majorHAnsi" w:cstheme="majorBidi"/>
      <w:b/>
      <w:bCs/>
      <w:i/>
      <w:iCs/>
      <w:color w:val="4F81BD" w:themeColor="accent1"/>
    </w:rPr>
  </w:style>
  <w:style w:type="paragraph" w:styleId="Textoindependiente3">
    <w:name w:val="Body Text 3"/>
    <w:basedOn w:val="Normal"/>
    <w:link w:val="Textoindependiente3Car"/>
    <w:uiPriority w:val="99"/>
    <w:semiHidden/>
    <w:unhideWhenUsed/>
    <w:rsid w:val="00BC06B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C06B7"/>
    <w:rPr>
      <w:sz w:val="16"/>
      <w:szCs w:val="16"/>
    </w:rPr>
  </w:style>
  <w:style w:type="paragraph" w:customStyle="1" w:styleId="Textoindependiente21">
    <w:name w:val="Texto independiente 21"/>
    <w:basedOn w:val="Normal"/>
    <w:rsid w:val="00BC06B7"/>
    <w:pPr>
      <w:spacing w:after="0" w:line="240" w:lineRule="auto"/>
      <w:jc w:val="both"/>
    </w:pPr>
    <w:rPr>
      <w:rFonts w:ascii="Times New Roman" w:eastAsia="Times New Roman" w:hAnsi="Times New Roman" w:cs="Times New Roman"/>
      <w:sz w:val="28"/>
      <w:szCs w:val="20"/>
      <w:lang w:val="es-ES" w:eastAsia="es-ES"/>
    </w:rPr>
  </w:style>
  <w:style w:type="paragraph" w:styleId="Prrafodelista">
    <w:name w:val="List Paragraph"/>
    <w:aliases w:val="HOJA,Bolita,List Paragraph,Párrafo de lista4,BOLADEF,Párrafo de lista3,Párrafo de lista21,BOLA,Nivel 1 OS,Colorful List Accent 1,Colorful List - Accent 11,Bullet List,FooterText,numbered,Paragraphe de liste1,Bulletr List Paragraph,列出段落"/>
    <w:basedOn w:val="Normal"/>
    <w:link w:val="PrrafodelistaCar"/>
    <w:uiPriority w:val="34"/>
    <w:qFormat/>
    <w:rsid w:val="00BC06B7"/>
    <w:pPr>
      <w:spacing w:after="0" w:line="240" w:lineRule="auto"/>
      <w:ind w:left="708"/>
    </w:pPr>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uiPriority w:val="99"/>
    <w:unhideWhenUsed/>
    <w:rsid w:val="0067262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72629"/>
    <w:rPr>
      <w:sz w:val="16"/>
      <w:szCs w:val="16"/>
    </w:rPr>
  </w:style>
  <w:style w:type="character" w:customStyle="1" w:styleId="Ttulo8Car">
    <w:name w:val="Título 8 Car"/>
    <w:basedOn w:val="Fuentedeprrafopredeter"/>
    <w:link w:val="Ttulo8"/>
    <w:rsid w:val="00672629"/>
    <w:rPr>
      <w:rFonts w:ascii="Times New Roman" w:eastAsia="Times New Roman" w:hAnsi="Times New Roman" w:cs="Times New Roman"/>
      <w:i/>
      <w:iCs/>
      <w:sz w:val="24"/>
      <w:szCs w:val="24"/>
      <w:lang w:val="es-ES" w:eastAsia="es-ES"/>
    </w:rPr>
  </w:style>
  <w:style w:type="paragraph" w:styleId="Subttulo">
    <w:name w:val="Subtitle"/>
    <w:basedOn w:val="Normal"/>
    <w:next w:val="Normal"/>
    <w:link w:val="SubttuloCar"/>
    <w:qFormat/>
    <w:rsid w:val="00672629"/>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672629"/>
    <w:rPr>
      <w:rFonts w:ascii="Cambria" w:eastAsia="Times New Roman" w:hAnsi="Cambria" w:cs="Times New Roman"/>
      <w:sz w:val="24"/>
      <w:szCs w:val="24"/>
      <w:lang w:val="es-ES" w:eastAsia="es-ES"/>
    </w:rPr>
  </w:style>
  <w:style w:type="paragraph" w:customStyle="1" w:styleId="Textopredeterminado">
    <w:name w:val="Texto predeterminado"/>
    <w:basedOn w:val="Normal"/>
    <w:rsid w:val="003378A9"/>
    <w:pPr>
      <w:spacing w:after="0" w:line="240" w:lineRule="auto"/>
    </w:pPr>
    <w:rPr>
      <w:rFonts w:ascii="Times New Roman" w:eastAsia="Times New Roman" w:hAnsi="Times New Roman" w:cs="Times New Roman"/>
      <w:sz w:val="24"/>
      <w:szCs w:val="20"/>
      <w:lang w:eastAsia="es-ES"/>
    </w:rPr>
  </w:style>
  <w:style w:type="paragraph" w:customStyle="1" w:styleId="Vietas">
    <w:name w:val="Viñetas"/>
    <w:basedOn w:val="Normal"/>
    <w:link w:val="VietasCar"/>
    <w:qFormat/>
    <w:rsid w:val="00687968"/>
    <w:pPr>
      <w:numPr>
        <w:numId w:val="2"/>
      </w:numPr>
      <w:autoSpaceDE w:val="0"/>
      <w:autoSpaceDN w:val="0"/>
      <w:adjustRightInd w:val="0"/>
      <w:spacing w:before="120" w:after="120" w:line="240" w:lineRule="auto"/>
      <w:jc w:val="both"/>
    </w:pPr>
    <w:rPr>
      <w:rFonts w:ascii="Trebuchet MS" w:eastAsia="Times New Roman" w:hAnsi="Trebuchet MS" w:cs="Times New Roman"/>
      <w:bCs/>
      <w:sz w:val="20"/>
      <w:szCs w:val="24"/>
      <w:lang w:val="es-ES" w:eastAsia="es-ES"/>
    </w:rPr>
  </w:style>
  <w:style w:type="character" w:customStyle="1" w:styleId="VietasCar">
    <w:name w:val="Viñetas Car"/>
    <w:link w:val="Vietas"/>
    <w:rsid w:val="00687968"/>
    <w:rPr>
      <w:rFonts w:ascii="Trebuchet MS" w:eastAsia="Times New Roman" w:hAnsi="Trebuchet MS" w:cs="Times New Roman"/>
      <w:bCs/>
      <w:sz w:val="20"/>
      <w:szCs w:val="24"/>
      <w:lang w:val="es-ES" w:eastAsia="es-ES"/>
    </w:rPr>
  </w:style>
  <w:style w:type="character" w:customStyle="1" w:styleId="Ttulo3Car">
    <w:name w:val="Título 3 Car"/>
    <w:basedOn w:val="Fuentedeprrafopredeter"/>
    <w:link w:val="Ttulo3"/>
    <w:uiPriority w:val="9"/>
    <w:rsid w:val="00111183"/>
    <w:rPr>
      <w:rFonts w:asciiTheme="majorHAnsi" w:eastAsiaTheme="majorEastAsia" w:hAnsiTheme="majorHAnsi" w:cstheme="majorBidi"/>
      <w:color w:val="243F60" w:themeColor="accent1" w:themeShade="7F"/>
      <w:sz w:val="24"/>
      <w:szCs w:val="24"/>
    </w:rPr>
  </w:style>
  <w:style w:type="character" w:customStyle="1" w:styleId="Ttulo5Car">
    <w:name w:val="Título 5 Car"/>
    <w:basedOn w:val="Fuentedeprrafopredeter"/>
    <w:link w:val="Ttulo5"/>
    <w:uiPriority w:val="9"/>
    <w:semiHidden/>
    <w:rsid w:val="00111183"/>
    <w:rPr>
      <w:rFonts w:asciiTheme="majorHAnsi" w:eastAsiaTheme="majorEastAsia" w:hAnsiTheme="majorHAnsi" w:cstheme="majorBidi"/>
      <w:color w:val="365F91" w:themeColor="accent1" w:themeShade="BF"/>
    </w:rPr>
  </w:style>
  <w:style w:type="paragraph" w:styleId="Textosinformato">
    <w:name w:val="Plain Text"/>
    <w:basedOn w:val="Normal"/>
    <w:link w:val="TextosinformatoCar"/>
    <w:uiPriority w:val="99"/>
    <w:rsid w:val="00D55A7D"/>
    <w:pPr>
      <w:spacing w:after="0" w:line="240" w:lineRule="auto"/>
      <w:jc w:val="both"/>
    </w:pPr>
    <w:rPr>
      <w:rFonts w:ascii="Courier New" w:eastAsia="Times New Roman" w:hAnsi="Courier New" w:cs="Times New Roman"/>
      <w:szCs w:val="20"/>
      <w:lang w:val="es-ES" w:eastAsia="es-ES"/>
    </w:rPr>
  </w:style>
  <w:style w:type="character" w:customStyle="1" w:styleId="TextosinformatoCar">
    <w:name w:val="Texto sin formato Car"/>
    <w:basedOn w:val="Fuentedeprrafopredeter"/>
    <w:link w:val="Textosinformato"/>
    <w:uiPriority w:val="99"/>
    <w:rsid w:val="00D55A7D"/>
    <w:rPr>
      <w:rFonts w:ascii="Courier New" w:eastAsia="Times New Roman" w:hAnsi="Courier New" w:cs="Times New Roman"/>
      <w:szCs w:val="20"/>
      <w:lang w:val="es-ES" w:eastAsia="es-ES"/>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Bullet List Car,FooterText Car"/>
    <w:link w:val="Prrafodelista"/>
    <w:uiPriority w:val="34"/>
    <w:qFormat/>
    <w:locked/>
    <w:rsid w:val="00D55A7D"/>
    <w:rPr>
      <w:rFonts w:ascii="Times New Roman" w:eastAsia="Times New Roman" w:hAnsi="Times New Roman" w:cs="Times New Roman"/>
      <w:sz w:val="20"/>
      <w:szCs w:val="20"/>
      <w:lang w:val="es-ES" w:eastAsia="es-ES"/>
    </w:rPr>
  </w:style>
  <w:style w:type="paragraph" w:styleId="NormalWeb">
    <w:name w:val="Normal (Web)"/>
    <w:basedOn w:val="Normal"/>
    <w:uiPriority w:val="99"/>
    <w:rsid w:val="00CD102E"/>
    <w:pPr>
      <w:spacing w:after="0" w:line="240" w:lineRule="auto"/>
      <w:ind w:left="835"/>
    </w:pPr>
    <w:rPr>
      <w:rFonts w:ascii="Times New Roman" w:eastAsia="Times New Roman" w:hAnsi="Times New Roman" w:cs="Times New Roman"/>
      <w:spacing w:val="-5"/>
      <w:sz w:val="24"/>
      <w:szCs w:val="24"/>
      <w:lang w:val="es-ES"/>
    </w:rPr>
  </w:style>
  <w:style w:type="character" w:customStyle="1" w:styleId="apple-converted-space">
    <w:name w:val="apple-converted-space"/>
    <w:basedOn w:val="Fuentedeprrafopredeter"/>
    <w:rsid w:val="00791232"/>
  </w:style>
  <w:style w:type="paragraph" w:styleId="Textonotapie">
    <w:name w:val="footnote text"/>
    <w:basedOn w:val="Normal"/>
    <w:link w:val="TextonotapieCar"/>
    <w:uiPriority w:val="99"/>
    <w:semiHidden/>
    <w:unhideWhenUsed/>
    <w:rsid w:val="00E63D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63D11"/>
    <w:rPr>
      <w:sz w:val="20"/>
      <w:szCs w:val="20"/>
    </w:rPr>
  </w:style>
  <w:style w:type="character" w:styleId="Refdenotaalpie">
    <w:name w:val="footnote reference"/>
    <w:basedOn w:val="Fuentedeprrafopredeter"/>
    <w:uiPriority w:val="99"/>
    <w:semiHidden/>
    <w:unhideWhenUsed/>
    <w:rsid w:val="00E63D11"/>
    <w:rPr>
      <w:vertAlign w:val="superscript"/>
    </w:rPr>
  </w:style>
  <w:style w:type="character" w:styleId="Textoennegrita">
    <w:name w:val="Strong"/>
    <w:basedOn w:val="Fuentedeprrafopredeter"/>
    <w:uiPriority w:val="22"/>
    <w:qFormat/>
    <w:rsid w:val="00076A23"/>
    <w:rPr>
      <w:b/>
      <w:bCs/>
    </w:rPr>
  </w:style>
  <w:style w:type="character" w:styleId="Refdecomentario">
    <w:name w:val="annotation reference"/>
    <w:basedOn w:val="Fuentedeprrafopredeter"/>
    <w:uiPriority w:val="99"/>
    <w:semiHidden/>
    <w:unhideWhenUsed/>
    <w:rsid w:val="00E431B0"/>
    <w:rPr>
      <w:sz w:val="16"/>
      <w:szCs w:val="16"/>
    </w:rPr>
  </w:style>
  <w:style w:type="paragraph" w:styleId="Textocomentario">
    <w:name w:val="annotation text"/>
    <w:basedOn w:val="Normal"/>
    <w:link w:val="TextocomentarioCar"/>
    <w:uiPriority w:val="99"/>
    <w:semiHidden/>
    <w:unhideWhenUsed/>
    <w:rsid w:val="00E431B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431B0"/>
    <w:rPr>
      <w:sz w:val="20"/>
      <w:szCs w:val="20"/>
    </w:rPr>
  </w:style>
  <w:style w:type="paragraph" w:styleId="Asuntodelcomentario">
    <w:name w:val="annotation subject"/>
    <w:basedOn w:val="Textocomentario"/>
    <w:next w:val="Textocomentario"/>
    <w:link w:val="AsuntodelcomentarioCar"/>
    <w:uiPriority w:val="99"/>
    <w:semiHidden/>
    <w:unhideWhenUsed/>
    <w:rsid w:val="00E431B0"/>
    <w:rPr>
      <w:b/>
      <w:bCs/>
    </w:rPr>
  </w:style>
  <w:style w:type="character" w:customStyle="1" w:styleId="AsuntodelcomentarioCar">
    <w:name w:val="Asunto del comentario Car"/>
    <w:basedOn w:val="TextocomentarioCar"/>
    <w:link w:val="Asuntodelcomentario"/>
    <w:uiPriority w:val="99"/>
    <w:semiHidden/>
    <w:rsid w:val="00E431B0"/>
    <w:rPr>
      <w:b/>
      <w:bCs/>
      <w:sz w:val="20"/>
      <w:szCs w:val="20"/>
    </w:rPr>
  </w:style>
  <w:style w:type="paragraph" w:customStyle="1" w:styleId="Subttulo2">
    <w:name w:val="Subtítulo 2"/>
    <w:basedOn w:val="Subttulo"/>
    <w:next w:val="Normal"/>
    <w:uiPriority w:val="99"/>
    <w:rsid w:val="000B29A7"/>
    <w:pPr>
      <w:tabs>
        <w:tab w:val="left" w:pos="567"/>
      </w:tabs>
      <w:spacing w:after="0"/>
      <w:ind w:left="567" w:hanging="737"/>
      <w:jc w:val="both"/>
    </w:pPr>
  </w:style>
  <w:style w:type="paragraph" w:customStyle="1" w:styleId="BodyText22">
    <w:name w:val="Body Text 22"/>
    <w:basedOn w:val="Normal"/>
    <w:rsid w:val="000B29A7"/>
    <w:pPr>
      <w:spacing w:after="0" w:line="240" w:lineRule="auto"/>
      <w:jc w:val="both"/>
    </w:pPr>
    <w:rPr>
      <w:rFonts w:ascii="Times New Roman" w:eastAsia="Times New Roman" w:hAnsi="Times New Roman" w:cs="Times New Roman"/>
      <w:sz w:val="24"/>
      <w:szCs w:val="24"/>
      <w:lang w:eastAsia="es-ES"/>
    </w:rPr>
  </w:style>
  <w:style w:type="paragraph" w:customStyle="1" w:styleId="Default">
    <w:name w:val="Default"/>
    <w:rsid w:val="000B29A7"/>
    <w:pPr>
      <w:autoSpaceDE w:val="0"/>
      <w:autoSpaceDN w:val="0"/>
      <w:adjustRightInd w:val="0"/>
      <w:spacing w:after="0" w:line="240" w:lineRule="auto"/>
    </w:pPr>
    <w:rPr>
      <w:rFonts w:ascii="Calibri" w:eastAsia="Times New Roman" w:hAnsi="Calibri" w:cs="Calibri"/>
      <w:color w:val="000000"/>
      <w:sz w:val="24"/>
      <w:szCs w:val="24"/>
    </w:rPr>
  </w:style>
  <w:style w:type="character" w:styleId="Hipervnculo">
    <w:name w:val="Hyperlink"/>
    <w:basedOn w:val="Fuentedeprrafopredeter"/>
    <w:uiPriority w:val="99"/>
    <w:unhideWhenUsed/>
    <w:rsid w:val="00FF7505"/>
    <w:rPr>
      <w:color w:val="0000FF" w:themeColor="hyperlink"/>
      <w:u w:val="single"/>
    </w:rPr>
  </w:style>
  <w:style w:type="numbering" w:customStyle="1" w:styleId="Estilo1">
    <w:name w:val="Estilo1"/>
    <w:uiPriority w:val="99"/>
    <w:rsid w:val="00A92B3E"/>
    <w:pPr>
      <w:numPr>
        <w:numId w:val="5"/>
      </w:numPr>
    </w:pPr>
  </w:style>
  <w:style w:type="paragraph" w:customStyle="1" w:styleId="m-4753681213800859075gmail-msonormal">
    <w:name w:val="m_-4753681213800859075gmail-msonormal"/>
    <w:basedOn w:val="Normal"/>
    <w:rsid w:val="00967705"/>
    <w:pPr>
      <w:spacing w:before="100" w:beforeAutospacing="1" w:after="100" w:afterAutospacing="1" w:line="240" w:lineRule="auto"/>
    </w:pPr>
    <w:rPr>
      <w:rFonts w:ascii="Times New Roman" w:eastAsia="Times New Roman" w:hAnsi="Times New Roman" w:cs="Times New Roman"/>
      <w:sz w:val="24"/>
      <w:szCs w:val="24"/>
    </w:rPr>
  </w:style>
  <w:style w:type="paragraph" w:styleId="Revisin">
    <w:name w:val="Revision"/>
    <w:hidden/>
    <w:uiPriority w:val="99"/>
    <w:semiHidden/>
    <w:rsid w:val="00D97CEE"/>
    <w:pPr>
      <w:spacing w:after="0" w:line="240" w:lineRule="auto"/>
    </w:pPr>
  </w:style>
  <w:style w:type="table" w:customStyle="1" w:styleId="TableNormal1">
    <w:name w:val="Table Normal1"/>
    <w:uiPriority w:val="2"/>
    <w:semiHidden/>
    <w:unhideWhenUsed/>
    <w:qFormat/>
    <w:rsid w:val="00005059"/>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05059"/>
    <w:pPr>
      <w:widowControl w:val="0"/>
      <w:autoSpaceDE w:val="0"/>
      <w:autoSpaceDN w:val="0"/>
      <w:spacing w:after="0" w:line="240" w:lineRule="auto"/>
    </w:pPr>
    <w:rPr>
      <w:rFonts w:ascii="Trebuchet MS" w:eastAsia="Trebuchet MS" w:hAnsi="Trebuchet MS" w:cs="Trebuchet MS"/>
      <w:lang w:eastAsia="en-US"/>
    </w:rPr>
  </w:style>
  <w:style w:type="character" w:customStyle="1" w:styleId="Ttulo2Car">
    <w:name w:val="Título 2 Car"/>
    <w:basedOn w:val="Fuentedeprrafopredeter"/>
    <w:link w:val="Ttulo2"/>
    <w:uiPriority w:val="9"/>
    <w:semiHidden/>
    <w:rsid w:val="00D85DB9"/>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D85DB9"/>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54351">
      <w:bodyDiv w:val="1"/>
      <w:marLeft w:val="0"/>
      <w:marRight w:val="0"/>
      <w:marTop w:val="0"/>
      <w:marBottom w:val="0"/>
      <w:divBdr>
        <w:top w:val="none" w:sz="0" w:space="0" w:color="auto"/>
        <w:left w:val="none" w:sz="0" w:space="0" w:color="auto"/>
        <w:bottom w:val="none" w:sz="0" w:space="0" w:color="auto"/>
        <w:right w:val="none" w:sz="0" w:space="0" w:color="auto"/>
      </w:divBdr>
    </w:div>
    <w:div w:id="119805537">
      <w:bodyDiv w:val="1"/>
      <w:marLeft w:val="0"/>
      <w:marRight w:val="0"/>
      <w:marTop w:val="0"/>
      <w:marBottom w:val="0"/>
      <w:divBdr>
        <w:top w:val="none" w:sz="0" w:space="0" w:color="auto"/>
        <w:left w:val="none" w:sz="0" w:space="0" w:color="auto"/>
        <w:bottom w:val="none" w:sz="0" w:space="0" w:color="auto"/>
        <w:right w:val="none" w:sz="0" w:space="0" w:color="auto"/>
      </w:divBdr>
      <w:divsChild>
        <w:div w:id="1119761213">
          <w:marLeft w:val="0"/>
          <w:marRight w:val="0"/>
          <w:marTop w:val="0"/>
          <w:marBottom w:val="0"/>
          <w:divBdr>
            <w:top w:val="none" w:sz="0" w:space="0" w:color="auto"/>
            <w:left w:val="none" w:sz="0" w:space="0" w:color="auto"/>
            <w:bottom w:val="none" w:sz="0" w:space="0" w:color="auto"/>
            <w:right w:val="none" w:sz="0" w:space="0" w:color="auto"/>
          </w:divBdr>
        </w:div>
        <w:div w:id="1209338767">
          <w:marLeft w:val="0"/>
          <w:marRight w:val="0"/>
          <w:marTop w:val="0"/>
          <w:marBottom w:val="0"/>
          <w:divBdr>
            <w:top w:val="none" w:sz="0" w:space="0" w:color="auto"/>
            <w:left w:val="none" w:sz="0" w:space="0" w:color="auto"/>
            <w:bottom w:val="none" w:sz="0" w:space="0" w:color="auto"/>
            <w:right w:val="none" w:sz="0" w:space="0" w:color="auto"/>
          </w:divBdr>
        </w:div>
        <w:div w:id="1906376815">
          <w:marLeft w:val="0"/>
          <w:marRight w:val="0"/>
          <w:marTop w:val="0"/>
          <w:marBottom w:val="0"/>
          <w:divBdr>
            <w:top w:val="none" w:sz="0" w:space="0" w:color="auto"/>
            <w:left w:val="none" w:sz="0" w:space="0" w:color="auto"/>
            <w:bottom w:val="none" w:sz="0" w:space="0" w:color="auto"/>
            <w:right w:val="none" w:sz="0" w:space="0" w:color="auto"/>
          </w:divBdr>
        </w:div>
        <w:div w:id="867717846">
          <w:marLeft w:val="0"/>
          <w:marRight w:val="0"/>
          <w:marTop w:val="0"/>
          <w:marBottom w:val="0"/>
          <w:divBdr>
            <w:top w:val="none" w:sz="0" w:space="0" w:color="auto"/>
            <w:left w:val="none" w:sz="0" w:space="0" w:color="auto"/>
            <w:bottom w:val="none" w:sz="0" w:space="0" w:color="auto"/>
            <w:right w:val="none" w:sz="0" w:space="0" w:color="auto"/>
          </w:divBdr>
        </w:div>
      </w:divsChild>
    </w:div>
    <w:div w:id="253443618">
      <w:bodyDiv w:val="1"/>
      <w:marLeft w:val="0"/>
      <w:marRight w:val="0"/>
      <w:marTop w:val="0"/>
      <w:marBottom w:val="0"/>
      <w:divBdr>
        <w:top w:val="none" w:sz="0" w:space="0" w:color="auto"/>
        <w:left w:val="none" w:sz="0" w:space="0" w:color="auto"/>
        <w:bottom w:val="none" w:sz="0" w:space="0" w:color="auto"/>
        <w:right w:val="none" w:sz="0" w:space="0" w:color="auto"/>
      </w:divBdr>
    </w:div>
    <w:div w:id="384916238">
      <w:bodyDiv w:val="1"/>
      <w:marLeft w:val="0"/>
      <w:marRight w:val="0"/>
      <w:marTop w:val="0"/>
      <w:marBottom w:val="0"/>
      <w:divBdr>
        <w:top w:val="none" w:sz="0" w:space="0" w:color="auto"/>
        <w:left w:val="none" w:sz="0" w:space="0" w:color="auto"/>
        <w:bottom w:val="none" w:sz="0" w:space="0" w:color="auto"/>
        <w:right w:val="none" w:sz="0" w:space="0" w:color="auto"/>
      </w:divBdr>
    </w:div>
    <w:div w:id="879245799">
      <w:bodyDiv w:val="1"/>
      <w:marLeft w:val="0"/>
      <w:marRight w:val="0"/>
      <w:marTop w:val="0"/>
      <w:marBottom w:val="0"/>
      <w:divBdr>
        <w:top w:val="none" w:sz="0" w:space="0" w:color="auto"/>
        <w:left w:val="none" w:sz="0" w:space="0" w:color="auto"/>
        <w:bottom w:val="none" w:sz="0" w:space="0" w:color="auto"/>
        <w:right w:val="none" w:sz="0" w:space="0" w:color="auto"/>
      </w:divBdr>
    </w:div>
    <w:div w:id="1237857885">
      <w:bodyDiv w:val="1"/>
      <w:marLeft w:val="0"/>
      <w:marRight w:val="0"/>
      <w:marTop w:val="0"/>
      <w:marBottom w:val="0"/>
      <w:divBdr>
        <w:top w:val="none" w:sz="0" w:space="0" w:color="auto"/>
        <w:left w:val="none" w:sz="0" w:space="0" w:color="auto"/>
        <w:bottom w:val="none" w:sz="0" w:space="0" w:color="auto"/>
        <w:right w:val="none" w:sz="0" w:space="0" w:color="auto"/>
      </w:divBdr>
    </w:div>
    <w:div w:id="1253126199">
      <w:bodyDiv w:val="1"/>
      <w:marLeft w:val="0"/>
      <w:marRight w:val="0"/>
      <w:marTop w:val="0"/>
      <w:marBottom w:val="0"/>
      <w:divBdr>
        <w:top w:val="none" w:sz="0" w:space="0" w:color="auto"/>
        <w:left w:val="none" w:sz="0" w:space="0" w:color="auto"/>
        <w:bottom w:val="none" w:sz="0" w:space="0" w:color="auto"/>
        <w:right w:val="none" w:sz="0" w:space="0" w:color="auto"/>
      </w:divBdr>
    </w:div>
    <w:div w:id="1265192755">
      <w:bodyDiv w:val="1"/>
      <w:marLeft w:val="0"/>
      <w:marRight w:val="0"/>
      <w:marTop w:val="0"/>
      <w:marBottom w:val="0"/>
      <w:divBdr>
        <w:top w:val="none" w:sz="0" w:space="0" w:color="auto"/>
        <w:left w:val="none" w:sz="0" w:space="0" w:color="auto"/>
        <w:bottom w:val="none" w:sz="0" w:space="0" w:color="auto"/>
        <w:right w:val="none" w:sz="0" w:space="0" w:color="auto"/>
      </w:divBdr>
    </w:div>
    <w:div w:id="1274751008">
      <w:bodyDiv w:val="1"/>
      <w:marLeft w:val="0"/>
      <w:marRight w:val="0"/>
      <w:marTop w:val="0"/>
      <w:marBottom w:val="0"/>
      <w:divBdr>
        <w:top w:val="none" w:sz="0" w:space="0" w:color="auto"/>
        <w:left w:val="none" w:sz="0" w:space="0" w:color="auto"/>
        <w:bottom w:val="none" w:sz="0" w:space="0" w:color="auto"/>
        <w:right w:val="none" w:sz="0" w:space="0" w:color="auto"/>
      </w:divBdr>
    </w:div>
    <w:div w:id="1329214650">
      <w:bodyDiv w:val="1"/>
      <w:marLeft w:val="0"/>
      <w:marRight w:val="0"/>
      <w:marTop w:val="0"/>
      <w:marBottom w:val="0"/>
      <w:divBdr>
        <w:top w:val="none" w:sz="0" w:space="0" w:color="auto"/>
        <w:left w:val="none" w:sz="0" w:space="0" w:color="auto"/>
        <w:bottom w:val="none" w:sz="0" w:space="0" w:color="auto"/>
        <w:right w:val="none" w:sz="0" w:space="0" w:color="auto"/>
      </w:divBdr>
    </w:div>
    <w:div w:id="1337070422">
      <w:bodyDiv w:val="1"/>
      <w:marLeft w:val="0"/>
      <w:marRight w:val="0"/>
      <w:marTop w:val="0"/>
      <w:marBottom w:val="0"/>
      <w:divBdr>
        <w:top w:val="none" w:sz="0" w:space="0" w:color="auto"/>
        <w:left w:val="none" w:sz="0" w:space="0" w:color="auto"/>
        <w:bottom w:val="none" w:sz="0" w:space="0" w:color="auto"/>
        <w:right w:val="none" w:sz="0" w:space="0" w:color="auto"/>
      </w:divBdr>
    </w:div>
    <w:div w:id="1340890356">
      <w:bodyDiv w:val="1"/>
      <w:marLeft w:val="0"/>
      <w:marRight w:val="0"/>
      <w:marTop w:val="0"/>
      <w:marBottom w:val="0"/>
      <w:divBdr>
        <w:top w:val="none" w:sz="0" w:space="0" w:color="auto"/>
        <w:left w:val="none" w:sz="0" w:space="0" w:color="auto"/>
        <w:bottom w:val="none" w:sz="0" w:space="0" w:color="auto"/>
        <w:right w:val="none" w:sz="0" w:space="0" w:color="auto"/>
      </w:divBdr>
    </w:div>
    <w:div w:id="1396466034">
      <w:bodyDiv w:val="1"/>
      <w:marLeft w:val="0"/>
      <w:marRight w:val="0"/>
      <w:marTop w:val="0"/>
      <w:marBottom w:val="0"/>
      <w:divBdr>
        <w:top w:val="none" w:sz="0" w:space="0" w:color="auto"/>
        <w:left w:val="none" w:sz="0" w:space="0" w:color="auto"/>
        <w:bottom w:val="none" w:sz="0" w:space="0" w:color="auto"/>
        <w:right w:val="none" w:sz="0" w:space="0" w:color="auto"/>
      </w:divBdr>
    </w:div>
    <w:div w:id="1421171764">
      <w:bodyDiv w:val="1"/>
      <w:marLeft w:val="0"/>
      <w:marRight w:val="0"/>
      <w:marTop w:val="0"/>
      <w:marBottom w:val="0"/>
      <w:divBdr>
        <w:top w:val="none" w:sz="0" w:space="0" w:color="auto"/>
        <w:left w:val="none" w:sz="0" w:space="0" w:color="auto"/>
        <w:bottom w:val="none" w:sz="0" w:space="0" w:color="auto"/>
        <w:right w:val="none" w:sz="0" w:space="0" w:color="auto"/>
      </w:divBdr>
    </w:div>
    <w:div w:id="1424913064">
      <w:bodyDiv w:val="1"/>
      <w:marLeft w:val="0"/>
      <w:marRight w:val="0"/>
      <w:marTop w:val="0"/>
      <w:marBottom w:val="0"/>
      <w:divBdr>
        <w:top w:val="none" w:sz="0" w:space="0" w:color="auto"/>
        <w:left w:val="none" w:sz="0" w:space="0" w:color="auto"/>
        <w:bottom w:val="none" w:sz="0" w:space="0" w:color="auto"/>
        <w:right w:val="none" w:sz="0" w:space="0" w:color="auto"/>
      </w:divBdr>
    </w:div>
    <w:div w:id="1612979422">
      <w:bodyDiv w:val="1"/>
      <w:marLeft w:val="0"/>
      <w:marRight w:val="0"/>
      <w:marTop w:val="0"/>
      <w:marBottom w:val="0"/>
      <w:divBdr>
        <w:top w:val="none" w:sz="0" w:space="0" w:color="auto"/>
        <w:left w:val="none" w:sz="0" w:space="0" w:color="auto"/>
        <w:bottom w:val="none" w:sz="0" w:space="0" w:color="auto"/>
        <w:right w:val="none" w:sz="0" w:space="0" w:color="auto"/>
      </w:divBdr>
    </w:div>
    <w:div w:id="1901937638">
      <w:bodyDiv w:val="1"/>
      <w:marLeft w:val="0"/>
      <w:marRight w:val="0"/>
      <w:marTop w:val="0"/>
      <w:marBottom w:val="0"/>
      <w:divBdr>
        <w:top w:val="none" w:sz="0" w:space="0" w:color="auto"/>
        <w:left w:val="none" w:sz="0" w:space="0" w:color="auto"/>
        <w:bottom w:val="none" w:sz="0" w:space="0" w:color="auto"/>
        <w:right w:val="none" w:sz="0" w:space="0" w:color="auto"/>
      </w:divBdr>
    </w:div>
    <w:div w:id="1988127759">
      <w:bodyDiv w:val="1"/>
      <w:marLeft w:val="0"/>
      <w:marRight w:val="0"/>
      <w:marTop w:val="0"/>
      <w:marBottom w:val="0"/>
      <w:divBdr>
        <w:top w:val="none" w:sz="0" w:space="0" w:color="auto"/>
        <w:left w:val="none" w:sz="0" w:space="0" w:color="auto"/>
        <w:bottom w:val="none" w:sz="0" w:space="0" w:color="auto"/>
        <w:right w:val="none" w:sz="0" w:space="0" w:color="auto"/>
      </w:divBdr>
    </w:div>
    <w:div w:id="209639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mbiacompra.gov.co/manuales-guias-y-pliegos-tipo/manuales-y-guia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lombiacompra.gov.co/compradores/secop-i/valores-partir-de-los-cuales-son-aplicables-los-acuerdos-comercial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B1ACF-4F3A-436C-8851-0BD8C3A72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5281</Words>
  <Characters>29051</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Fernando Arango Vargas</dc:creator>
  <cp:lastModifiedBy>Lisa Damaris Ovalle Valenzuela</cp:lastModifiedBy>
  <cp:revision>3</cp:revision>
  <cp:lastPrinted>2019-10-30T14:23:00Z</cp:lastPrinted>
  <dcterms:created xsi:type="dcterms:W3CDTF">2024-02-20T15:42:00Z</dcterms:created>
  <dcterms:modified xsi:type="dcterms:W3CDTF">2024-02-21T15:48:00Z</dcterms:modified>
</cp:coreProperties>
</file>