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70" w:type="pct"/>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920"/>
        <w:gridCol w:w="7879"/>
      </w:tblGrid>
      <w:tr w:rsidR="003A29C6" w:rsidRPr="003A29C6" w14:paraId="34847F78" w14:textId="77777777" w:rsidTr="00C44433">
        <w:trPr>
          <w:trHeight w:val="130"/>
          <w:tblHeader/>
        </w:trPr>
        <w:tc>
          <w:tcPr>
            <w:tcW w:w="1352" w:type="pct"/>
            <w:tcBorders>
              <w:top w:val="single" w:sz="12" w:space="0" w:color="auto"/>
              <w:bottom w:val="single" w:sz="4" w:space="0" w:color="auto"/>
            </w:tcBorders>
            <w:shd w:val="clear" w:color="auto" w:fill="E43520"/>
            <w:noWrap/>
            <w:vAlign w:val="center"/>
          </w:tcPr>
          <w:p w14:paraId="4068648B" w14:textId="77777777" w:rsidR="00B04C93" w:rsidRPr="003A29C6" w:rsidRDefault="00B04C93" w:rsidP="00145A69">
            <w:pPr>
              <w:spacing w:after="0"/>
              <w:jc w:val="center"/>
              <w:rPr>
                <w:rFonts w:ascii="Museo Sans 300" w:hAnsi="Museo Sans 300" w:cs="Calibri"/>
                <w:b/>
                <w:bCs/>
                <w:szCs w:val="16"/>
                <w:lang w:eastAsia="es-CO"/>
              </w:rPr>
            </w:pPr>
            <w:r w:rsidRPr="00F140CB">
              <w:rPr>
                <w:rFonts w:ascii="Museo Sans 300" w:hAnsi="Museo Sans 300" w:cs="Calibri"/>
                <w:b/>
                <w:bCs/>
                <w:color w:val="FFFFFF" w:themeColor="background1"/>
                <w:szCs w:val="16"/>
                <w:lang w:eastAsia="es-CO"/>
              </w:rPr>
              <w:t>ÍTEMS</w:t>
            </w:r>
          </w:p>
        </w:tc>
        <w:tc>
          <w:tcPr>
            <w:tcW w:w="3648" w:type="pct"/>
            <w:tcBorders>
              <w:top w:val="single" w:sz="12" w:space="0" w:color="auto"/>
              <w:bottom w:val="single" w:sz="4" w:space="0" w:color="auto"/>
            </w:tcBorders>
            <w:shd w:val="clear" w:color="auto" w:fill="E43520"/>
            <w:noWrap/>
            <w:vAlign w:val="center"/>
          </w:tcPr>
          <w:p w14:paraId="7FE5F8BE" w14:textId="55706BFF" w:rsidR="00B04C93" w:rsidRPr="003A29C6" w:rsidRDefault="00F140CB" w:rsidP="00145A69">
            <w:pPr>
              <w:spacing w:after="0"/>
              <w:jc w:val="center"/>
              <w:rPr>
                <w:rFonts w:ascii="Museo Sans 300" w:hAnsi="Museo Sans 300" w:cs="Calibri"/>
                <w:b/>
                <w:bCs/>
                <w:szCs w:val="16"/>
                <w:lang w:eastAsia="es-CO"/>
              </w:rPr>
            </w:pPr>
            <w:r w:rsidRPr="00F140CB">
              <w:rPr>
                <w:rFonts w:ascii="Museo Sans 300" w:hAnsi="Museo Sans 300" w:cs="Calibri"/>
                <w:b/>
                <w:bCs/>
                <w:color w:val="FFFFFF" w:themeColor="background1"/>
                <w:szCs w:val="16"/>
                <w:lang w:eastAsia="es-CO"/>
              </w:rPr>
              <w:t>INSTRUCCIONES</w:t>
            </w:r>
          </w:p>
        </w:tc>
      </w:tr>
      <w:tr w:rsidR="003A29C6" w:rsidRPr="003A29C6" w14:paraId="27EDF576" w14:textId="77777777" w:rsidTr="00145A69">
        <w:trPr>
          <w:trHeight w:val="294"/>
        </w:trPr>
        <w:tc>
          <w:tcPr>
            <w:tcW w:w="1352" w:type="pct"/>
            <w:shd w:val="clear" w:color="auto" w:fill="FFFFFF"/>
            <w:noWrap/>
            <w:vAlign w:val="center"/>
          </w:tcPr>
          <w:p w14:paraId="5A1AEE8A" w14:textId="77777777" w:rsidR="00B04C93" w:rsidRPr="00F140CB" w:rsidRDefault="00B04C93" w:rsidP="00145A69">
            <w:pPr>
              <w:spacing w:after="0"/>
              <w:rPr>
                <w:rFonts w:ascii="Museo Sans 300" w:hAnsi="Museo Sans 300"/>
                <w:b/>
                <w:sz w:val="16"/>
                <w:szCs w:val="16"/>
              </w:rPr>
            </w:pPr>
            <w:r w:rsidRPr="00F140CB">
              <w:rPr>
                <w:rFonts w:ascii="Museo Sans 300" w:hAnsi="Museo Sans 300"/>
                <w:b/>
                <w:sz w:val="16"/>
                <w:szCs w:val="16"/>
              </w:rPr>
              <w:t>ENCABEZADO</w:t>
            </w:r>
          </w:p>
        </w:tc>
        <w:tc>
          <w:tcPr>
            <w:tcW w:w="3648" w:type="pct"/>
            <w:shd w:val="clear" w:color="auto" w:fill="FFFFFF"/>
            <w:noWrap/>
            <w:vAlign w:val="center"/>
          </w:tcPr>
          <w:p w14:paraId="563E1D11" w14:textId="77777777" w:rsidR="00B04C93" w:rsidRPr="00F140CB" w:rsidRDefault="00B04C93" w:rsidP="00145A69">
            <w:pPr>
              <w:pStyle w:val="Sinespaciado"/>
              <w:jc w:val="both"/>
              <w:rPr>
                <w:rFonts w:ascii="Museo Sans 300" w:hAnsi="Museo Sans 300"/>
                <w:sz w:val="16"/>
                <w:szCs w:val="16"/>
              </w:rPr>
            </w:pPr>
            <w:r w:rsidRPr="00F140CB">
              <w:rPr>
                <w:rFonts w:ascii="Museo Sans 300" w:hAnsi="Museo Sans 300" w:cs="Calibri"/>
                <w:sz w:val="16"/>
                <w:szCs w:val="16"/>
                <w:lang w:eastAsia="es-CO"/>
              </w:rPr>
              <w:t xml:space="preserve">Completar y/o ajustar los datos señalados </w:t>
            </w:r>
            <w:r w:rsidR="00844C59" w:rsidRPr="00F140CB">
              <w:rPr>
                <w:rFonts w:ascii="Museo Sans 300" w:hAnsi="Museo Sans 300" w:cs="Calibri"/>
                <w:sz w:val="16"/>
                <w:szCs w:val="16"/>
                <w:lang w:eastAsia="es-CO"/>
              </w:rPr>
              <w:t xml:space="preserve">entre paréntesis () y marcados </w:t>
            </w:r>
            <w:r w:rsidRPr="00F140CB">
              <w:rPr>
                <w:rFonts w:ascii="Museo Sans 300" w:hAnsi="Museo Sans 300" w:cs="Calibri"/>
                <w:sz w:val="16"/>
                <w:szCs w:val="16"/>
                <w:lang w:eastAsia="es-CO"/>
              </w:rPr>
              <w:t>con XXXXX</w:t>
            </w:r>
          </w:p>
        </w:tc>
      </w:tr>
      <w:tr w:rsidR="003A29C6" w:rsidRPr="003A29C6" w14:paraId="4CBEBD9C" w14:textId="77777777" w:rsidTr="00C44433">
        <w:trPr>
          <w:trHeight w:val="130"/>
        </w:trPr>
        <w:tc>
          <w:tcPr>
            <w:tcW w:w="5000" w:type="pct"/>
            <w:gridSpan w:val="2"/>
            <w:tcBorders>
              <w:top w:val="single" w:sz="4" w:space="0" w:color="auto"/>
              <w:bottom w:val="single" w:sz="4" w:space="0" w:color="auto"/>
            </w:tcBorders>
            <w:shd w:val="clear" w:color="auto" w:fill="E43520"/>
            <w:noWrap/>
            <w:vAlign w:val="center"/>
          </w:tcPr>
          <w:p w14:paraId="6EEE7300" w14:textId="77777777" w:rsidR="00B04C93" w:rsidRPr="00F140CB" w:rsidRDefault="00B04C93" w:rsidP="00145A69">
            <w:pPr>
              <w:autoSpaceDE w:val="0"/>
              <w:autoSpaceDN w:val="0"/>
              <w:adjustRightInd w:val="0"/>
              <w:spacing w:after="0"/>
              <w:jc w:val="center"/>
              <w:rPr>
                <w:rFonts w:ascii="Museo Sans 300" w:hAnsi="Museo Sans 300"/>
                <w:b/>
                <w:sz w:val="20"/>
                <w:szCs w:val="16"/>
              </w:rPr>
            </w:pPr>
            <w:r w:rsidRPr="00F140CB">
              <w:rPr>
                <w:rFonts w:ascii="Museo Sans 300" w:hAnsi="Museo Sans 300"/>
                <w:b/>
                <w:color w:val="FFFFFF" w:themeColor="background1"/>
                <w:sz w:val="20"/>
                <w:szCs w:val="16"/>
              </w:rPr>
              <w:t>INFORMACIÓN URBANÍSTICA</w:t>
            </w:r>
          </w:p>
        </w:tc>
      </w:tr>
      <w:tr w:rsidR="003A29C6" w:rsidRPr="003A29C6" w14:paraId="1D9B7D33" w14:textId="77777777" w:rsidTr="00145A69">
        <w:trPr>
          <w:trHeight w:val="130"/>
        </w:trPr>
        <w:tc>
          <w:tcPr>
            <w:tcW w:w="1352" w:type="pct"/>
            <w:shd w:val="clear" w:color="auto" w:fill="FFFFFF"/>
            <w:noWrap/>
            <w:vAlign w:val="center"/>
          </w:tcPr>
          <w:p w14:paraId="4C7CF831" w14:textId="77777777" w:rsidR="00B04C93" w:rsidRPr="00F140CB" w:rsidRDefault="00B04C93" w:rsidP="00145A69">
            <w:pPr>
              <w:spacing w:after="0"/>
              <w:rPr>
                <w:rFonts w:ascii="Museo Sans 300" w:hAnsi="Museo Sans 300" w:cs="Arial"/>
                <w:b/>
                <w:sz w:val="16"/>
                <w:szCs w:val="16"/>
              </w:rPr>
            </w:pPr>
            <w:r w:rsidRPr="00F140CB">
              <w:rPr>
                <w:rFonts w:ascii="Museo Sans 300" w:hAnsi="Museo Sans 300"/>
                <w:b/>
                <w:sz w:val="16"/>
                <w:szCs w:val="16"/>
              </w:rPr>
              <w:t>TIPO DOCUMENTO DE APROBACIÓN:</w:t>
            </w:r>
          </w:p>
        </w:tc>
        <w:tc>
          <w:tcPr>
            <w:tcW w:w="3648" w:type="pct"/>
            <w:shd w:val="clear" w:color="auto" w:fill="FFFFFF"/>
            <w:noWrap/>
            <w:vAlign w:val="center"/>
          </w:tcPr>
          <w:p w14:paraId="714A4691" w14:textId="77777777" w:rsidR="00B04C93" w:rsidRPr="00F140CB" w:rsidRDefault="00B04C93" w:rsidP="00145A69">
            <w:pPr>
              <w:pStyle w:val="Sinespaciado"/>
              <w:jc w:val="both"/>
              <w:rPr>
                <w:rFonts w:ascii="Museo Sans 300" w:hAnsi="Museo Sans 300"/>
                <w:sz w:val="16"/>
                <w:szCs w:val="16"/>
              </w:rPr>
            </w:pPr>
            <w:r w:rsidRPr="00F140CB">
              <w:rPr>
                <w:rFonts w:ascii="Museo Sans 300" w:hAnsi="Museo Sans 300"/>
                <w:sz w:val="16"/>
                <w:szCs w:val="16"/>
              </w:rPr>
              <w:t>Diligencie el tipo de documento de aprobación de la urbanización o de legalización del Desarrollo</w:t>
            </w:r>
          </w:p>
          <w:p w14:paraId="49820F8D" w14:textId="77777777" w:rsidR="00B04C93" w:rsidRPr="00F140CB" w:rsidRDefault="00B04C93" w:rsidP="00145A69">
            <w:pPr>
              <w:pStyle w:val="Sinespaciado"/>
              <w:jc w:val="center"/>
              <w:rPr>
                <w:rFonts w:ascii="Museo Sans 300" w:hAnsi="Museo Sans 300"/>
                <w:sz w:val="14"/>
                <w:szCs w:val="14"/>
              </w:rPr>
            </w:pPr>
            <w:r w:rsidRPr="00F140CB">
              <w:rPr>
                <w:rFonts w:ascii="Museo Sans 300" w:hAnsi="Museo Sans 300"/>
                <w:noProof/>
                <w:sz w:val="14"/>
                <w:szCs w:val="14"/>
                <w:lang w:val="es-CO" w:eastAsia="es-CO"/>
              </w:rPr>
              <w:drawing>
                <wp:inline distT="0" distB="0" distL="0" distR="0" wp14:anchorId="650A9C6F" wp14:editId="0AD9BC40">
                  <wp:extent cx="1181100" cy="135318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353185"/>
                          </a:xfrm>
                          <a:prstGeom prst="rect">
                            <a:avLst/>
                          </a:prstGeom>
                          <a:noFill/>
                          <a:ln>
                            <a:noFill/>
                          </a:ln>
                        </pic:spPr>
                      </pic:pic>
                    </a:graphicData>
                  </a:graphic>
                </wp:inline>
              </w:drawing>
            </w:r>
          </w:p>
        </w:tc>
      </w:tr>
      <w:tr w:rsidR="003A29C6" w:rsidRPr="003A29C6" w14:paraId="5A6E6A2B" w14:textId="77777777" w:rsidTr="00145A69">
        <w:trPr>
          <w:trHeight w:val="463"/>
        </w:trPr>
        <w:tc>
          <w:tcPr>
            <w:tcW w:w="1352" w:type="pct"/>
            <w:shd w:val="clear" w:color="auto" w:fill="FFFFFF"/>
            <w:noWrap/>
            <w:vAlign w:val="center"/>
          </w:tcPr>
          <w:p w14:paraId="711ED35C" w14:textId="77777777" w:rsidR="00B04C93" w:rsidRPr="00F140CB" w:rsidRDefault="00B04C93" w:rsidP="00145A69">
            <w:pPr>
              <w:spacing w:after="0"/>
              <w:rPr>
                <w:rFonts w:ascii="Museo Sans 300" w:hAnsi="Museo Sans 300"/>
                <w:b/>
                <w:sz w:val="16"/>
                <w:szCs w:val="16"/>
              </w:rPr>
            </w:pPr>
            <w:r w:rsidRPr="00F140CB">
              <w:rPr>
                <w:rFonts w:ascii="Museo Sans 300" w:hAnsi="Museo Sans 300"/>
                <w:b/>
                <w:sz w:val="16"/>
                <w:szCs w:val="16"/>
              </w:rPr>
              <w:t>NRO:</w:t>
            </w:r>
          </w:p>
        </w:tc>
        <w:tc>
          <w:tcPr>
            <w:tcW w:w="3648" w:type="pct"/>
            <w:shd w:val="clear" w:color="auto" w:fill="FFFFFF"/>
            <w:noWrap/>
            <w:vAlign w:val="center"/>
          </w:tcPr>
          <w:p w14:paraId="699A2AF2" w14:textId="3D401E07" w:rsidR="00B04C93" w:rsidRPr="00F140CB" w:rsidRDefault="00B04C93" w:rsidP="00F140CB">
            <w:pPr>
              <w:pStyle w:val="Sinespaciado"/>
              <w:jc w:val="both"/>
              <w:rPr>
                <w:rFonts w:ascii="Museo Sans 300" w:hAnsi="Museo Sans 300"/>
                <w:sz w:val="16"/>
                <w:szCs w:val="16"/>
              </w:rPr>
            </w:pPr>
            <w:r w:rsidRPr="00F140CB">
              <w:rPr>
                <w:rFonts w:ascii="Museo Sans 300" w:hAnsi="Museo Sans 300"/>
                <w:sz w:val="16"/>
                <w:szCs w:val="16"/>
              </w:rPr>
              <w:t>Diligencie el número del documento de aprobación de la urbanización o de legalización del Desarrollo</w:t>
            </w:r>
            <w:r w:rsidR="00F140CB">
              <w:rPr>
                <w:rFonts w:ascii="Museo Sans 300" w:hAnsi="Museo Sans 300"/>
                <w:sz w:val="16"/>
                <w:szCs w:val="16"/>
              </w:rPr>
              <w:t xml:space="preserve"> </w:t>
            </w:r>
            <w:r w:rsidRPr="00F140CB">
              <w:rPr>
                <w:rFonts w:ascii="Museo Sans 300" w:hAnsi="Museo Sans 300"/>
                <w:sz w:val="16"/>
                <w:szCs w:val="16"/>
              </w:rPr>
              <w:t>En el caso en que se seleccione el tipo de aprobación “SELLO/FIRMA EN EL PLANO” registrar en este campo N.A.</w:t>
            </w:r>
          </w:p>
        </w:tc>
      </w:tr>
      <w:tr w:rsidR="003A29C6" w:rsidRPr="003A29C6" w14:paraId="66EC128D" w14:textId="77777777" w:rsidTr="00145A69">
        <w:trPr>
          <w:trHeight w:val="130"/>
        </w:trPr>
        <w:tc>
          <w:tcPr>
            <w:tcW w:w="1352" w:type="pct"/>
            <w:shd w:val="clear" w:color="auto" w:fill="FFFFFF"/>
            <w:noWrap/>
            <w:vAlign w:val="center"/>
          </w:tcPr>
          <w:p w14:paraId="58EBCECF" w14:textId="77777777" w:rsidR="00B04C93" w:rsidRPr="00F140CB" w:rsidRDefault="00B04C93" w:rsidP="00145A69">
            <w:pPr>
              <w:spacing w:after="0"/>
              <w:rPr>
                <w:rFonts w:ascii="Museo Sans 300" w:hAnsi="Museo Sans 300"/>
                <w:b/>
                <w:sz w:val="16"/>
                <w:szCs w:val="16"/>
              </w:rPr>
            </w:pPr>
            <w:r w:rsidRPr="00F140CB">
              <w:rPr>
                <w:rFonts w:ascii="Museo Sans 300" w:hAnsi="Museo Sans 300"/>
                <w:b/>
                <w:sz w:val="16"/>
                <w:szCs w:val="16"/>
              </w:rPr>
              <w:t>ENTIDAD URBANÍSTICA:</w:t>
            </w:r>
          </w:p>
        </w:tc>
        <w:tc>
          <w:tcPr>
            <w:tcW w:w="3648" w:type="pct"/>
            <w:shd w:val="clear" w:color="auto" w:fill="FFFFFF"/>
            <w:noWrap/>
            <w:vAlign w:val="center"/>
          </w:tcPr>
          <w:p w14:paraId="6969B735" w14:textId="77777777" w:rsidR="00B04C93" w:rsidRPr="00F140CB" w:rsidRDefault="00B04C93" w:rsidP="00145A69">
            <w:pPr>
              <w:pStyle w:val="Sinespaciado"/>
              <w:jc w:val="both"/>
              <w:rPr>
                <w:rFonts w:ascii="Museo Sans 300" w:hAnsi="Museo Sans 300"/>
                <w:sz w:val="16"/>
                <w:szCs w:val="16"/>
              </w:rPr>
            </w:pPr>
            <w:r w:rsidRPr="00F140CB">
              <w:rPr>
                <w:rFonts w:ascii="Museo Sans 300" w:hAnsi="Museo Sans 300"/>
                <w:sz w:val="16"/>
                <w:szCs w:val="16"/>
              </w:rPr>
              <w:t>Diligencie la entidad que aprobó la urbanización o legalizó el Desarrollo</w:t>
            </w:r>
          </w:p>
          <w:p w14:paraId="17A66E8F" w14:textId="77777777" w:rsidR="00B04C93" w:rsidRPr="00F140CB" w:rsidRDefault="00B04C93" w:rsidP="00145A69">
            <w:pPr>
              <w:pStyle w:val="Sinespaciado"/>
              <w:jc w:val="center"/>
              <w:rPr>
                <w:rFonts w:ascii="Museo Sans 300" w:hAnsi="Museo Sans 300"/>
                <w:sz w:val="14"/>
                <w:szCs w:val="14"/>
              </w:rPr>
            </w:pPr>
            <w:r w:rsidRPr="00F140CB">
              <w:rPr>
                <w:rFonts w:ascii="Museo Sans 300" w:hAnsi="Museo Sans 300"/>
                <w:noProof/>
                <w:sz w:val="14"/>
                <w:szCs w:val="14"/>
                <w:lang w:val="es-CO" w:eastAsia="es-CO"/>
              </w:rPr>
              <w:drawing>
                <wp:inline distT="0" distB="0" distL="0" distR="0" wp14:anchorId="64D3F7DE" wp14:editId="0487EDE1">
                  <wp:extent cx="1184275" cy="130048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4275" cy="1300480"/>
                          </a:xfrm>
                          <a:prstGeom prst="rect">
                            <a:avLst/>
                          </a:prstGeom>
                          <a:noFill/>
                          <a:ln>
                            <a:noFill/>
                          </a:ln>
                        </pic:spPr>
                      </pic:pic>
                    </a:graphicData>
                  </a:graphic>
                </wp:inline>
              </w:drawing>
            </w:r>
          </w:p>
        </w:tc>
      </w:tr>
      <w:tr w:rsidR="003A29C6" w:rsidRPr="003A29C6" w14:paraId="5F8D7B8C" w14:textId="77777777" w:rsidTr="00145A69">
        <w:trPr>
          <w:trHeight w:val="316"/>
        </w:trPr>
        <w:tc>
          <w:tcPr>
            <w:tcW w:w="1352" w:type="pct"/>
            <w:shd w:val="clear" w:color="auto" w:fill="FFFFFF"/>
            <w:noWrap/>
            <w:vAlign w:val="center"/>
          </w:tcPr>
          <w:p w14:paraId="0990AAAE" w14:textId="77777777" w:rsidR="00B04C93" w:rsidRPr="00F140CB" w:rsidRDefault="00B04C93" w:rsidP="00145A69">
            <w:pPr>
              <w:spacing w:after="0"/>
              <w:rPr>
                <w:rFonts w:ascii="Museo Sans 300" w:hAnsi="Museo Sans 300"/>
                <w:b/>
                <w:sz w:val="16"/>
                <w:szCs w:val="16"/>
              </w:rPr>
            </w:pPr>
            <w:r w:rsidRPr="00F140CB">
              <w:rPr>
                <w:rFonts w:ascii="Museo Sans 300" w:hAnsi="Museo Sans 300"/>
                <w:b/>
                <w:sz w:val="16"/>
                <w:szCs w:val="16"/>
              </w:rPr>
              <w:t>FECHA:</w:t>
            </w:r>
          </w:p>
        </w:tc>
        <w:tc>
          <w:tcPr>
            <w:tcW w:w="3648" w:type="pct"/>
            <w:shd w:val="clear" w:color="auto" w:fill="FFFFFF"/>
            <w:noWrap/>
            <w:vAlign w:val="center"/>
          </w:tcPr>
          <w:p w14:paraId="0DF08791" w14:textId="77777777" w:rsidR="00B04C93" w:rsidRPr="00F140CB" w:rsidRDefault="00B04C93" w:rsidP="00F140CB">
            <w:pPr>
              <w:pStyle w:val="Sinespaciado"/>
              <w:jc w:val="both"/>
              <w:rPr>
                <w:rFonts w:ascii="Museo Sans 300" w:hAnsi="Museo Sans 300"/>
                <w:sz w:val="16"/>
                <w:szCs w:val="16"/>
              </w:rPr>
            </w:pPr>
            <w:r w:rsidRPr="00F140CB">
              <w:rPr>
                <w:rFonts w:ascii="Museo Sans 300" w:hAnsi="Museo Sans 300"/>
                <w:sz w:val="16"/>
                <w:szCs w:val="16"/>
              </w:rPr>
              <w:t>Diligencie la fecha del documento de aprobación de la urbanización o de legalización del Desarrollo.</w:t>
            </w:r>
          </w:p>
        </w:tc>
      </w:tr>
      <w:tr w:rsidR="003A29C6" w:rsidRPr="003A29C6" w14:paraId="534617D9" w14:textId="77777777" w:rsidTr="00145A69">
        <w:trPr>
          <w:trHeight w:val="419"/>
        </w:trPr>
        <w:tc>
          <w:tcPr>
            <w:tcW w:w="1352" w:type="pct"/>
            <w:shd w:val="clear" w:color="auto" w:fill="FFFFFF"/>
            <w:noWrap/>
            <w:vAlign w:val="center"/>
          </w:tcPr>
          <w:p w14:paraId="51C99AB3" w14:textId="77777777" w:rsidR="00B04C93" w:rsidRPr="00F140CB" w:rsidRDefault="00B04C93" w:rsidP="00145A69">
            <w:pPr>
              <w:spacing w:after="0"/>
              <w:rPr>
                <w:rFonts w:ascii="Museo Sans 300" w:hAnsi="Museo Sans 300" w:cs="Arial"/>
                <w:b/>
                <w:sz w:val="16"/>
                <w:szCs w:val="16"/>
              </w:rPr>
            </w:pPr>
            <w:r w:rsidRPr="00F140CB">
              <w:rPr>
                <w:rFonts w:ascii="Museo Sans 300" w:hAnsi="Museo Sans 300"/>
                <w:b/>
                <w:sz w:val="16"/>
                <w:szCs w:val="16"/>
              </w:rPr>
              <w:t>PLANO(S) No:</w:t>
            </w:r>
          </w:p>
        </w:tc>
        <w:tc>
          <w:tcPr>
            <w:tcW w:w="3648" w:type="pct"/>
            <w:shd w:val="clear" w:color="auto" w:fill="FFFFFF"/>
            <w:noWrap/>
            <w:vAlign w:val="center"/>
          </w:tcPr>
          <w:p w14:paraId="3E40B3FF" w14:textId="77777777" w:rsidR="00B04C93" w:rsidRPr="00F140CB" w:rsidRDefault="00B04C93" w:rsidP="00F140CB">
            <w:pPr>
              <w:pStyle w:val="Sinespaciado"/>
              <w:jc w:val="both"/>
              <w:rPr>
                <w:rFonts w:ascii="Museo Sans 300" w:hAnsi="Museo Sans 300"/>
                <w:sz w:val="16"/>
                <w:szCs w:val="16"/>
              </w:rPr>
            </w:pPr>
            <w:r w:rsidRPr="00F140CB">
              <w:rPr>
                <w:rFonts w:ascii="Museo Sans 300" w:hAnsi="Museo Sans 300"/>
                <w:sz w:val="16"/>
                <w:szCs w:val="16"/>
              </w:rPr>
              <w:t xml:space="preserve">Diligencie en cada casilla el(los) números del(os) planos aprobados para el desarrollo o urbanización, en el que se incluya </w:t>
            </w:r>
            <w:r w:rsidRPr="00F140CB">
              <w:rPr>
                <w:rFonts w:ascii="Museo Sans 300" w:hAnsi="Museo Sans 300" w:cs="Arial"/>
                <w:sz w:val="16"/>
                <w:szCs w:val="16"/>
                <w:lang w:val="es-MX"/>
              </w:rPr>
              <w:t xml:space="preserve">la urbanización/desarrollo objeto </w:t>
            </w:r>
            <w:r w:rsidRPr="00F140CB">
              <w:rPr>
                <w:rFonts w:ascii="Museo Sans 300" w:hAnsi="Museo Sans 300"/>
                <w:sz w:val="16"/>
                <w:szCs w:val="16"/>
              </w:rPr>
              <w:t>de estudio.</w:t>
            </w:r>
          </w:p>
        </w:tc>
      </w:tr>
      <w:tr w:rsidR="003A29C6" w:rsidRPr="003A29C6" w14:paraId="5AEE91FF" w14:textId="77777777" w:rsidTr="00145A69">
        <w:tblPrEx>
          <w:shd w:val="clear" w:color="auto" w:fill="auto"/>
        </w:tblPrEx>
        <w:trPr>
          <w:trHeight w:val="238"/>
        </w:trPr>
        <w:tc>
          <w:tcPr>
            <w:tcW w:w="1352" w:type="pct"/>
            <w:shd w:val="clear" w:color="auto" w:fill="auto"/>
            <w:noWrap/>
            <w:vAlign w:val="center"/>
          </w:tcPr>
          <w:p w14:paraId="430DD458" w14:textId="77777777" w:rsidR="00B04C93" w:rsidRPr="00F140CB" w:rsidRDefault="00B04C93" w:rsidP="00145A69">
            <w:pPr>
              <w:spacing w:after="0" w:line="276" w:lineRule="auto"/>
              <w:rPr>
                <w:rFonts w:ascii="Museo Sans 300" w:hAnsi="Museo Sans 300" w:cs="Arial"/>
                <w:b/>
                <w:sz w:val="16"/>
                <w:szCs w:val="16"/>
                <w:lang w:val="es-MX"/>
              </w:rPr>
            </w:pPr>
            <w:r w:rsidRPr="00F140CB">
              <w:rPr>
                <w:rFonts w:ascii="Museo Sans 300" w:hAnsi="Museo Sans 300"/>
                <w:b/>
                <w:sz w:val="16"/>
                <w:szCs w:val="16"/>
              </w:rPr>
              <w:t>OBJETO:</w:t>
            </w:r>
          </w:p>
        </w:tc>
        <w:tc>
          <w:tcPr>
            <w:tcW w:w="3648" w:type="pct"/>
            <w:shd w:val="clear" w:color="auto" w:fill="auto"/>
            <w:noWrap/>
            <w:vAlign w:val="center"/>
          </w:tcPr>
          <w:p w14:paraId="04981F1F" w14:textId="19975203" w:rsidR="00B04C93" w:rsidRPr="00F140CB" w:rsidRDefault="00B04C93" w:rsidP="00F140CB">
            <w:pPr>
              <w:spacing w:after="0"/>
              <w:jc w:val="both"/>
              <w:rPr>
                <w:rFonts w:ascii="Museo Sans 300" w:hAnsi="Museo Sans 300" w:cs="Arial"/>
                <w:sz w:val="16"/>
                <w:szCs w:val="16"/>
                <w:lang w:val="es-MX"/>
              </w:rPr>
            </w:pPr>
            <w:r w:rsidRPr="00F140CB">
              <w:rPr>
                <w:rFonts w:ascii="Museo Sans 300" w:hAnsi="Museo Sans 300" w:cs="Arial"/>
                <w:sz w:val="16"/>
                <w:szCs w:val="16"/>
                <w:lang w:val="es-MX"/>
              </w:rPr>
              <w:t>Justificar las condiciones, características y especificaciones con las cuales se toma posesión de las zonas de cesión.</w:t>
            </w:r>
          </w:p>
        </w:tc>
      </w:tr>
      <w:tr w:rsidR="003A29C6" w:rsidRPr="003A29C6" w14:paraId="4768977B" w14:textId="77777777" w:rsidTr="00C44433">
        <w:tblPrEx>
          <w:shd w:val="clear" w:color="auto" w:fill="auto"/>
        </w:tblPrEx>
        <w:trPr>
          <w:trHeight w:val="64"/>
        </w:trPr>
        <w:tc>
          <w:tcPr>
            <w:tcW w:w="5000" w:type="pct"/>
            <w:gridSpan w:val="2"/>
            <w:shd w:val="clear" w:color="auto" w:fill="E43520"/>
            <w:noWrap/>
            <w:vAlign w:val="center"/>
          </w:tcPr>
          <w:p w14:paraId="0D63C426" w14:textId="77777777" w:rsidR="00B04C93" w:rsidRPr="00F140CB" w:rsidRDefault="00B04C93" w:rsidP="00145A69">
            <w:pPr>
              <w:spacing w:after="0" w:line="276" w:lineRule="auto"/>
              <w:jc w:val="center"/>
              <w:rPr>
                <w:rFonts w:ascii="Museo Sans 300" w:hAnsi="Museo Sans 300" w:cs="Arial"/>
                <w:sz w:val="14"/>
                <w:szCs w:val="14"/>
                <w:lang w:val="es-MX"/>
              </w:rPr>
            </w:pPr>
            <w:r w:rsidRPr="00F140CB">
              <w:rPr>
                <w:rFonts w:ascii="Museo Sans 300" w:hAnsi="Museo Sans 300" w:cs="Arial"/>
                <w:b/>
                <w:color w:val="FFFFFF" w:themeColor="background1"/>
                <w:sz w:val="18"/>
                <w:szCs w:val="14"/>
                <w:lang w:val="es-MX"/>
              </w:rPr>
              <w:t>ANTECEDENTES URBANÍSTICOS</w:t>
            </w:r>
          </w:p>
        </w:tc>
      </w:tr>
      <w:tr w:rsidR="003A29C6" w:rsidRPr="003A29C6" w14:paraId="0E3D2108" w14:textId="77777777" w:rsidTr="00145A69">
        <w:tblPrEx>
          <w:shd w:val="clear" w:color="auto" w:fill="auto"/>
        </w:tblPrEx>
        <w:trPr>
          <w:trHeight w:val="334"/>
        </w:trPr>
        <w:tc>
          <w:tcPr>
            <w:tcW w:w="5000" w:type="pct"/>
            <w:gridSpan w:val="2"/>
            <w:shd w:val="clear" w:color="auto" w:fill="auto"/>
            <w:noWrap/>
            <w:vAlign w:val="center"/>
          </w:tcPr>
          <w:p w14:paraId="128833EF" w14:textId="77777777" w:rsidR="00B04C93" w:rsidRPr="00F140CB" w:rsidRDefault="00B04C93" w:rsidP="00145A69">
            <w:pPr>
              <w:spacing w:after="0" w:line="276" w:lineRule="auto"/>
              <w:rPr>
                <w:rFonts w:ascii="Museo Sans 300" w:hAnsi="Museo Sans 300" w:cs="Arial"/>
                <w:sz w:val="16"/>
                <w:szCs w:val="16"/>
                <w:lang w:val="es-MX"/>
              </w:rPr>
            </w:pPr>
            <w:r w:rsidRPr="00F140CB">
              <w:rPr>
                <w:rFonts w:ascii="Museo Sans 300" w:hAnsi="Museo Sans 300" w:cs="Arial"/>
                <w:sz w:val="16"/>
                <w:szCs w:val="16"/>
                <w:lang w:val="es-MX"/>
              </w:rPr>
              <w:t>(Registre esta información si es necesario, hacer claridad de algo en particular sobre la información urbanística).</w:t>
            </w:r>
          </w:p>
        </w:tc>
      </w:tr>
      <w:tr w:rsidR="003A29C6" w:rsidRPr="003A29C6" w14:paraId="771C76E7" w14:textId="77777777" w:rsidTr="00145A69">
        <w:tblPrEx>
          <w:shd w:val="clear" w:color="auto" w:fill="auto"/>
        </w:tblPrEx>
        <w:trPr>
          <w:trHeight w:val="260"/>
        </w:trPr>
        <w:tc>
          <w:tcPr>
            <w:tcW w:w="1352" w:type="pct"/>
            <w:shd w:val="clear" w:color="auto" w:fill="auto"/>
            <w:noWrap/>
            <w:vAlign w:val="center"/>
          </w:tcPr>
          <w:p w14:paraId="5A28F524" w14:textId="77777777" w:rsidR="00B04C93" w:rsidRPr="00F140CB" w:rsidRDefault="00B04C93" w:rsidP="00145A69">
            <w:pPr>
              <w:spacing w:after="0"/>
              <w:rPr>
                <w:rFonts w:ascii="Museo Sans 300" w:hAnsi="Museo Sans 300" w:cs="Calibri"/>
                <w:b/>
                <w:sz w:val="16"/>
                <w:szCs w:val="16"/>
                <w:lang w:eastAsia="es-CO"/>
              </w:rPr>
            </w:pPr>
            <w:r w:rsidRPr="00F140CB">
              <w:rPr>
                <w:rFonts w:ascii="Museo Sans 300" w:hAnsi="Museo Sans 300" w:cs="Calibri"/>
                <w:b/>
                <w:sz w:val="16"/>
                <w:szCs w:val="16"/>
                <w:lang w:eastAsia="es-CO"/>
              </w:rPr>
              <w:t>CONSIDERANDOS:</w:t>
            </w:r>
          </w:p>
        </w:tc>
        <w:tc>
          <w:tcPr>
            <w:tcW w:w="3648" w:type="pct"/>
            <w:shd w:val="clear" w:color="auto" w:fill="auto"/>
            <w:noWrap/>
            <w:vAlign w:val="center"/>
            <w:hideMark/>
          </w:tcPr>
          <w:p w14:paraId="7051399F" w14:textId="77777777" w:rsidR="00B04C93" w:rsidRPr="00F140CB" w:rsidRDefault="00B04C93" w:rsidP="00145A69">
            <w:pPr>
              <w:spacing w:after="0"/>
              <w:rPr>
                <w:rFonts w:ascii="Museo Sans 300" w:hAnsi="Museo Sans 300" w:cs="Calibri"/>
                <w:sz w:val="16"/>
                <w:szCs w:val="16"/>
                <w:lang w:eastAsia="es-CO"/>
              </w:rPr>
            </w:pPr>
            <w:r w:rsidRPr="00F140CB">
              <w:rPr>
                <w:rFonts w:ascii="Museo Sans 300" w:hAnsi="Museo Sans 300" w:cs="Calibri"/>
                <w:sz w:val="16"/>
                <w:szCs w:val="16"/>
                <w:lang w:eastAsia="es-CO"/>
              </w:rPr>
              <w:t>Completar los datos señalados con XXXXX y adicionar los considerandos que se requieran.</w:t>
            </w:r>
          </w:p>
        </w:tc>
      </w:tr>
      <w:tr w:rsidR="003A29C6" w:rsidRPr="003A29C6" w14:paraId="2E0A1336" w14:textId="77777777" w:rsidTr="00145A69">
        <w:tblPrEx>
          <w:shd w:val="clear" w:color="auto" w:fill="auto"/>
        </w:tblPrEx>
        <w:trPr>
          <w:trHeight w:val="277"/>
        </w:trPr>
        <w:tc>
          <w:tcPr>
            <w:tcW w:w="1352" w:type="pct"/>
            <w:shd w:val="clear" w:color="auto" w:fill="auto"/>
            <w:noWrap/>
            <w:vAlign w:val="center"/>
          </w:tcPr>
          <w:p w14:paraId="1A0A7CB9" w14:textId="77777777" w:rsidR="00B04C93" w:rsidRPr="00F140CB" w:rsidRDefault="00B04C93" w:rsidP="00145A69">
            <w:pPr>
              <w:spacing w:after="0"/>
              <w:rPr>
                <w:rFonts w:ascii="Museo Sans 300" w:hAnsi="Museo Sans 300" w:cs="Calibri"/>
                <w:b/>
                <w:sz w:val="16"/>
                <w:szCs w:val="16"/>
                <w:lang w:eastAsia="es-CO"/>
              </w:rPr>
            </w:pPr>
            <w:r w:rsidRPr="00F140CB">
              <w:rPr>
                <w:rFonts w:ascii="Museo Sans 300" w:hAnsi="Museo Sans 300" w:cs="Calibri"/>
                <w:b/>
                <w:sz w:val="16"/>
                <w:szCs w:val="16"/>
                <w:lang w:eastAsia="es-CO"/>
              </w:rPr>
              <w:t>RESUELVE:</w:t>
            </w:r>
          </w:p>
        </w:tc>
        <w:tc>
          <w:tcPr>
            <w:tcW w:w="3648" w:type="pct"/>
            <w:shd w:val="clear" w:color="auto" w:fill="auto"/>
            <w:noWrap/>
            <w:vAlign w:val="center"/>
            <w:hideMark/>
          </w:tcPr>
          <w:p w14:paraId="1F5F81FA" w14:textId="77777777" w:rsidR="00B04C93" w:rsidRPr="00F140CB" w:rsidRDefault="00B04C93" w:rsidP="00145A69">
            <w:pPr>
              <w:pStyle w:val="Sinespaciado"/>
              <w:jc w:val="both"/>
              <w:rPr>
                <w:rFonts w:ascii="Museo Sans 300" w:hAnsi="Museo Sans 300"/>
                <w:sz w:val="16"/>
                <w:szCs w:val="16"/>
              </w:rPr>
            </w:pPr>
            <w:r w:rsidRPr="00F140CB">
              <w:rPr>
                <w:rFonts w:ascii="Museo Sans 300" w:hAnsi="Museo Sans 300" w:cs="Calibri"/>
                <w:sz w:val="16"/>
                <w:szCs w:val="16"/>
                <w:lang w:eastAsia="es-CO"/>
              </w:rPr>
              <w:t>Señalar en la frase de la proforma, si se trata de un Desarrollo o una Urbanización.</w:t>
            </w:r>
          </w:p>
        </w:tc>
      </w:tr>
      <w:tr w:rsidR="003A29C6" w:rsidRPr="003A29C6" w14:paraId="4E872829" w14:textId="77777777" w:rsidTr="00C44433">
        <w:trPr>
          <w:trHeight w:val="290"/>
        </w:trPr>
        <w:tc>
          <w:tcPr>
            <w:tcW w:w="5000" w:type="pct"/>
            <w:gridSpan w:val="2"/>
            <w:shd w:val="clear" w:color="auto" w:fill="E43520"/>
            <w:noWrap/>
            <w:vAlign w:val="center"/>
          </w:tcPr>
          <w:p w14:paraId="538FCBB8" w14:textId="77777777" w:rsidR="00B04C93" w:rsidRPr="00F140CB" w:rsidRDefault="00B04C93" w:rsidP="00145A69">
            <w:pPr>
              <w:spacing w:after="0" w:line="276" w:lineRule="auto"/>
              <w:jc w:val="center"/>
              <w:rPr>
                <w:rFonts w:ascii="Museo Sans 300" w:hAnsi="Museo Sans 300" w:cs="Arial"/>
                <w:b/>
                <w:color w:val="FFFFFF" w:themeColor="background1"/>
                <w:sz w:val="18"/>
                <w:szCs w:val="14"/>
                <w:lang w:val="es-MX"/>
              </w:rPr>
            </w:pPr>
            <w:r w:rsidRPr="00F140CB">
              <w:rPr>
                <w:rFonts w:ascii="Museo Sans 300" w:hAnsi="Museo Sans 300" w:cs="Arial"/>
                <w:b/>
                <w:color w:val="FFFFFF" w:themeColor="background1"/>
                <w:sz w:val="18"/>
                <w:szCs w:val="14"/>
                <w:lang w:val="es-MX"/>
              </w:rPr>
              <w:t>DESCRIPCIÓN DE LAS ZONAS DE CESIÓN O AFECTAS AL USO PÚBLICO</w:t>
            </w:r>
          </w:p>
        </w:tc>
      </w:tr>
      <w:tr w:rsidR="003A29C6" w:rsidRPr="003A29C6" w14:paraId="132C147E" w14:textId="77777777" w:rsidTr="00145A69">
        <w:trPr>
          <w:trHeight w:val="387"/>
        </w:trPr>
        <w:tc>
          <w:tcPr>
            <w:tcW w:w="1352" w:type="pct"/>
            <w:shd w:val="clear" w:color="auto" w:fill="FFFFFF"/>
            <w:noWrap/>
            <w:vAlign w:val="center"/>
          </w:tcPr>
          <w:p w14:paraId="321C9053" w14:textId="77777777" w:rsidR="00B04C93" w:rsidRPr="00F140CB" w:rsidRDefault="00B04C93" w:rsidP="00145A69">
            <w:pPr>
              <w:spacing w:after="0" w:line="276" w:lineRule="auto"/>
              <w:rPr>
                <w:rFonts w:ascii="Museo Sans 300" w:hAnsi="Museo Sans 300" w:cs="Arial"/>
                <w:b/>
                <w:sz w:val="16"/>
                <w:szCs w:val="16"/>
                <w:lang w:val="es-MX"/>
              </w:rPr>
            </w:pPr>
            <w:r w:rsidRPr="00F140CB">
              <w:rPr>
                <w:rFonts w:ascii="Museo Sans 300" w:hAnsi="Museo Sans 300" w:cs="Arial"/>
                <w:b/>
                <w:sz w:val="16"/>
                <w:szCs w:val="16"/>
                <w:lang w:val="es-MX"/>
              </w:rPr>
              <w:t>RUPI:</w:t>
            </w:r>
          </w:p>
        </w:tc>
        <w:tc>
          <w:tcPr>
            <w:tcW w:w="3648" w:type="pct"/>
            <w:vMerge w:val="restart"/>
            <w:shd w:val="clear" w:color="auto" w:fill="FFFFFF"/>
            <w:noWrap/>
            <w:vAlign w:val="center"/>
          </w:tcPr>
          <w:p w14:paraId="0CD99B6B" w14:textId="77777777" w:rsidR="00B04C93" w:rsidRPr="00F140CB" w:rsidRDefault="00B04C93" w:rsidP="00145A69">
            <w:pPr>
              <w:pStyle w:val="Sinespaciado"/>
              <w:spacing w:line="276" w:lineRule="auto"/>
              <w:jc w:val="both"/>
              <w:rPr>
                <w:rFonts w:ascii="Museo Sans 300" w:hAnsi="Museo Sans 300"/>
                <w:sz w:val="16"/>
                <w:szCs w:val="16"/>
                <w:lang w:val="es-MX"/>
              </w:rPr>
            </w:pPr>
            <w:r w:rsidRPr="00F140CB">
              <w:rPr>
                <w:rFonts w:ascii="Museo Sans 300" w:hAnsi="Museo Sans 300"/>
                <w:sz w:val="16"/>
                <w:szCs w:val="16"/>
                <w:lang w:val="es-MX"/>
              </w:rPr>
              <w:t>Registre estos datos, de conformidad con los datos oficiales de los predios de la urbanización/desarrollo, clasificados por usos: VÍAS VEHICULARES, VÍAS PEATONALES, ZONAS VERDES, ZONAS COMUNALES, entre otros…</w:t>
            </w:r>
          </w:p>
        </w:tc>
      </w:tr>
      <w:tr w:rsidR="003A29C6" w:rsidRPr="003A29C6" w14:paraId="37A03514" w14:textId="77777777" w:rsidTr="00145A69">
        <w:trPr>
          <w:trHeight w:val="320"/>
        </w:trPr>
        <w:tc>
          <w:tcPr>
            <w:tcW w:w="1352" w:type="pct"/>
            <w:shd w:val="clear" w:color="auto" w:fill="FFFFFF"/>
            <w:noWrap/>
            <w:vAlign w:val="center"/>
          </w:tcPr>
          <w:p w14:paraId="1D1AD73B" w14:textId="77777777" w:rsidR="00B04C93" w:rsidRPr="00F140CB" w:rsidRDefault="00B04C93" w:rsidP="00145A69">
            <w:pPr>
              <w:spacing w:after="0" w:line="276" w:lineRule="auto"/>
              <w:rPr>
                <w:rFonts w:ascii="Museo Sans 300" w:hAnsi="Museo Sans 300" w:cs="Arial"/>
                <w:b/>
                <w:sz w:val="16"/>
                <w:szCs w:val="16"/>
              </w:rPr>
            </w:pPr>
            <w:r w:rsidRPr="00F140CB">
              <w:rPr>
                <w:rFonts w:ascii="Museo Sans 300" w:hAnsi="Museo Sans 300" w:cs="Arial"/>
                <w:b/>
                <w:sz w:val="16"/>
                <w:szCs w:val="16"/>
              </w:rPr>
              <w:t>USO ESPECIFICO ZONA:</w:t>
            </w:r>
          </w:p>
        </w:tc>
        <w:tc>
          <w:tcPr>
            <w:tcW w:w="3648" w:type="pct"/>
            <w:vMerge/>
            <w:shd w:val="clear" w:color="auto" w:fill="FFFFFF"/>
            <w:noWrap/>
            <w:vAlign w:val="center"/>
          </w:tcPr>
          <w:p w14:paraId="29BFA16A" w14:textId="77777777" w:rsidR="00B04C93" w:rsidRPr="00F140CB" w:rsidRDefault="00B04C93" w:rsidP="00145A69">
            <w:pPr>
              <w:pStyle w:val="Sinespaciado"/>
              <w:spacing w:line="276" w:lineRule="auto"/>
              <w:jc w:val="both"/>
              <w:rPr>
                <w:rFonts w:ascii="Museo Sans 300" w:hAnsi="Museo Sans 300"/>
                <w:sz w:val="16"/>
                <w:szCs w:val="16"/>
                <w:lang w:val="es-ES_tradnl"/>
              </w:rPr>
            </w:pPr>
          </w:p>
        </w:tc>
      </w:tr>
      <w:tr w:rsidR="003A29C6" w:rsidRPr="003A29C6" w14:paraId="4D7906C8" w14:textId="77777777" w:rsidTr="00145A69">
        <w:trPr>
          <w:trHeight w:val="228"/>
        </w:trPr>
        <w:tc>
          <w:tcPr>
            <w:tcW w:w="1352" w:type="pct"/>
            <w:shd w:val="clear" w:color="auto" w:fill="FFFFFF"/>
            <w:noWrap/>
            <w:vAlign w:val="center"/>
          </w:tcPr>
          <w:p w14:paraId="18210461" w14:textId="77777777" w:rsidR="00B04C93" w:rsidRPr="00F140CB" w:rsidRDefault="00B04C93" w:rsidP="00145A69">
            <w:pPr>
              <w:spacing w:after="0" w:line="276" w:lineRule="auto"/>
              <w:rPr>
                <w:rFonts w:ascii="Museo Sans 300" w:hAnsi="Museo Sans 300" w:cs="Arial"/>
                <w:b/>
                <w:sz w:val="16"/>
                <w:szCs w:val="16"/>
                <w:lang w:val="es-MX"/>
              </w:rPr>
            </w:pPr>
            <w:r w:rsidRPr="00F140CB">
              <w:rPr>
                <w:rFonts w:ascii="Museo Sans 300" w:hAnsi="Museo Sans 300" w:cs="Arial"/>
                <w:b/>
                <w:sz w:val="16"/>
                <w:szCs w:val="16"/>
                <w:lang w:val="es-MX"/>
              </w:rPr>
              <w:t>MOJONES:</w:t>
            </w:r>
          </w:p>
        </w:tc>
        <w:tc>
          <w:tcPr>
            <w:tcW w:w="3648" w:type="pct"/>
            <w:vMerge/>
            <w:shd w:val="clear" w:color="auto" w:fill="FFFFFF"/>
            <w:noWrap/>
            <w:vAlign w:val="center"/>
          </w:tcPr>
          <w:p w14:paraId="45B1B4FC" w14:textId="77777777" w:rsidR="00B04C93" w:rsidRPr="00F140CB" w:rsidRDefault="00B04C93" w:rsidP="00145A69">
            <w:pPr>
              <w:pStyle w:val="Sinespaciado"/>
              <w:spacing w:line="276" w:lineRule="auto"/>
              <w:jc w:val="both"/>
              <w:rPr>
                <w:rFonts w:ascii="Museo Sans 300" w:hAnsi="Museo Sans 300"/>
                <w:sz w:val="16"/>
                <w:szCs w:val="16"/>
                <w:lang w:val="es-ES_tradnl"/>
              </w:rPr>
            </w:pPr>
          </w:p>
        </w:tc>
      </w:tr>
      <w:tr w:rsidR="003A29C6" w:rsidRPr="003A29C6" w14:paraId="18AF2923" w14:textId="77777777" w:rsidTr="00145A69">
        <w:trPr>
          <w:trHeight w:val="259"/>
        </w:trPr>
        <w:tc>
          <w:tcPr>
            <w:tcW w:w="1352" w:type="pct"/>
            <w:shd w:val="clear" w:color="auto" w:fill="FFFFFF"/>
            <w:noWrap/>
            <w:vAlign w:val="center"/>
          </w:tcPr>
          <w:p w14:paraId="3705FB53" w14:textId="77777777" w:rsidR="00B04C93" w:rsidRPr="00F140CB" w:rsidRDefault="00B04C93" w:rsidP="00145A69">
            <w:pPr>
              <w:spacing w:after="0" w:line="276" w:lineRule="auto"/>
              <w:rPr>
                <w:rFonts w:ascii="Museo Sans 300" w:hAnsi="Museo Sans 300" w:cs="Arial"/>
                <w:b/>
                <w:sz w:val="16"/>
                <w:szCs w:val="16"/>
                <w:lang w:val="es-MX"/>
              </w:rPr>
            </w:pPr>
            <w:r w:rsidRPr="00F140CB">
              <w:rPr>
                <w:rFonts w:ascii="Museo Sans 300" w:hAnsi="Museo Sans 300" w:cs="Arial"/>
                <w:b/>
                <w:sz w:val="16"/>
                <w:szCs w:val="16"/>
                <w:lang w:val="es-MX"/>
              </w:rPr>
              <w:t>ÁREA (M2):</w:t>
            </w:r>
          </w:p>
        </w:tc>
        <w:tc>
          <w:tcPr>
            <w:tcW w:w="3648" w:type="pct"/>
            <w:vMerge/>
            <w:shd w:val="clear" w:color="auto" w:fill="FFFFFF"/>
            <w:noWrap/>
            <w:vAlign w:val="center"/>
          </w:tcPr>
          <w:p w14:paraId="7B8782BB" w14:textId="77777777" w:rsidR="00B04C93" w:rsidRPr="00F140CB" w:rsidRDefault="00B04C93" w:rsidP="00145A69">
            <w:pPr>
              <w:pStyle w:val="Sinespaciado"/>
              <w:spacing w:line="276" w:lineRule="auto"/>
              <w:jc w:val="both"/>
              <w:rPr>
                <w:rFonts w:ascii="Museo Sans 300" w:hAnsi="Museo Sans 300"/>
                <w:sz w:val="16"/>
                <w:szCs w:val="16"/>
                <w:lang w:val="es-ES_tradnl"/>
              </w:rPr>
            </w:pPr>
          </w:p>
        </w:tc>
      </w:tr>
      <w:tr w:rsidR="003A29C6" w:rsidRPr="003A29C6" w14:paraId="4809A609" w14:textId="77777777" w:rsidTr="00145A69">
        <w:trPr>
          <w:trHeight w:val="130"/>
        </w:trPr>
        <w:tc>
          <w:tcPr>
            <w:tcW w:w="1352" w:type="pct"/>
            <w:shd w:val="clear" w:color="auto" w:fill="auto"/>
            <w:noWrap/>
            <w:vAlign w:val="center"/>
          </w:tcPr>
          <w:p w14:paraId="12C9D818" w14:textId="77777777" w:rsidR="00B04C93" w:rsidRPr="00F140CB" w:rsidRDefault="00B04C93" w:rsidP="00145A69">
            <w:pPr>
              <w:spacing w:after="0" w:line="276" w:lineRule="auto"/>
              <w:rPr>
                <w:rFonts w:ascii="Museo Sans 300" w:hAnsi="Museo Sans 300" w:cs="Arial"/>
                <w:b/>
                <w:sz w:val="16"/>
                <w:szCs w:val="16"/>
                <w:lang w:val="es-MX"/>
              </w:rPr>
            </w:pPr>
            <w:r w:rsidRPr="00F140CB">
              <w:rPr>
                <w:rFonts w:ascii="Museo Sans 300" w:hAnsi="Museo Sans 300" w:cs="Arial"/>
                <w:b/>
                <w:sz w:val="16"/>
                <w:szCs w:val="16"/>
                <w:lang w:val="es-MX"/>
              </w:rPr>
              <w:t>TOTAL CESIÓN:</w:t>
            </w:r>
          </w:p>
        </w:tc>
        <w:tc>
          <w:tcPr>
            <w:tcW w:w="3648" w:type="pct"/>
            <w:shd w:val="clear" w:color="auto" w:fill="auto"/>
            <w:vAlign w:val="center"/>
          </w:tcPr>
          <w:p w14:paraId="6473C2EB" w14:textId="77777777" w:rsidR="00B04C93" w:rsidRPr="00F140CB" w:rsidRDefault="00B04C93" w:rsidP="00145A69">
            <w:pPr>
              <w:pStyle w:val="Sinespaciado"/>
              <w:spacing w:line="276" w:lineRule="auto"/>
              <w:rPr>
                <w:rFonts w:ascii="Museo Sans 300" w:hAnsi="Museo Sans 300" w:cs="Arial"/>
                <w:snapToGrid w:val="0"/>
                <w:sz w:val="16"/>
                <w:szCs w:val="16"/>
                <w:lang w:val="es-MX" w:eastAsia="es-ES"/>
              </w:rPr>
            </w:pPr>
            <w:r w:rsidRPr="00F140CB">
              <w:rPr>
                <w:rFonts w:ascii="Museo Sans 300" w:hAnsi="Museo Sans 300" w:cs="Arial"/>
                <w:snapToGrid w:val="0"/>
                <w:sz w:val="16"/>
                <w:szCs w:val="16"/>
                <w:lang w:val="es-MX" w:eastAsia="es-ES"/>
              </w:rPr>
              <w:t>Al final de cada bloque de predios clasificados por uso, registre el área total cesión para el uso correspondiente.  Ejemplo TOTAL CESIÓN VIAS VEHICULARES 3.000.</w:t>
            </w:r>
          </w:p>
        </w:tc>
      </w:tr>
      <w:tr w:rsidR="003A29C6" w:rsidRPr="003A29C6" w14:paraId="15594C40" w14:textId="77777777" w:rsidTr="00145A69">
        <w:trPr>
          <w:trHeight w:val="130"/>
        </w:trPr>
        <w:tc>
          <w:tcPr>
            <w:tcW w:w="1352" w:type="pct"/>
            <w:shd w:val="clear" w:color="auto" w:fill="auto"/>
            <w:noWrap/>
            <w:vAlign w:val="center"/>
          </w:tcPr>
          <w:p w14:paraId="353379FE" w14:textId="77777777" w:rsidR="00B04C93" w:rsidRPr="00F140CB" w:rsidRDefault="00B04C93" w:rsidP="00145A69">
            <w:pPr>
              <w:spacing w:after="0" w:line="276" w:lineRule="auto"/>
              <w:rPr>
                <w:rFonts w:ascii="Museo Sans 300" w:hAnsi="Museo Sans 300" w:cs="Arial"/>
                <w:b/>
                <w:sz w:val="16"/>
                <w:szCs w:val="16"/>
                <w:lang w:val="es-MX"/>
              </w:rPr>
            </w:pPr>
            <w:r w:rsidRPr="00F140CB">
              <w:rPr>
                <w:rFonts w:ascii="Museo Sans 300" w:hAnsi="Museo Sans 300" w:cs="Arial"/>
                <w:b/>
                <w:sz w:val="16"/>
                <w:szCs w:val="16"/>
                <w:lang w:val="es-MX"/>
              </w:rPr>
              <w:t>ÁREA TOTAL DE CESIONES AL DISTRITO:</w:t>
            </w:r>
          </w:p>
        </w:tc>
        <w:tc>
          <w:tcPr>
            <w:tcW w:w="3648" w:type="pct"/>
            <w:shd w:val="clear" w:color="auto" w:fill="auto"/>
            <w:vAlign w:val="center"/>
          </w:tcPr>
          <w:p w14:paraId="12DBCD22" w14:textId="77777777" w:rsidR="00B04C93" w:rsidRPr="00F140CB" w:rsidRDefault="00B04C93" w:rsidP="00145A69">
            <w:pPr>
              <w:pStyle w:val="Sinespaciado"/>
              <w:spacing w:line="276" w:lineRule="auto"/>
              <w:rPr>
                <w:rFonts w:ascii="Museo Sans 300" w:hAnsi="Museo Sans 300" w:cs="Arial"/>
                <w:snapToGrid w:val="0"/>
                <w:sz w:val="16"/>
                <w:szCs w:val="16"/>
                <w:lang w:val="es-MX" w:eastAsia="es-ES"/>
              </w:rPr>
            </w:pPr>
            <w:r w:rsidRPr="00F140CB">
              <w:rPr>
                <w:rFonts w:ascii="Museo Sans 300" w:hAnsi="Museo Sans 300" w:cs="Arial"/>
                <w:snapToGrid w:val="0"/>
                <w:sz w:val="16"/>
                <w:szCs w:val="16"/>
                <w:lang w:val="es-MX" w:eastAsia="es-ES"/>
              </w:rPr>
              <w:t>Registre el área total de cesión de la urbanización/desarrollo, la cual debe corresponder también con la suma de las áreas parciales de cesión por uso.</w:t>
            </w:r>
          </w:p>
        </w:tc>
      </w:tr>
    </w:tbl>
    <w:p w14:paraId="1DCEDDE3" w14:textId="77777777" w:rsidR="00B04C93" w:rsidRPr="003A29C6" w:rsidRDefault="00B04C93" w:rsidP="00B04C93">
      <w:pPr>
        <w:tabs>
          <w:tab w:val="left" w:pos="8550"/>
        </w:tabs>
        <w:spacing w:after="0"/>
        <w:rPr>
          <w:rFonts w:ascii="Museo Sans 300" w:hAnsi="Museo Sans 300"/>
          <w:lang w:val="es-MX"/>
        </w:rPr>
      </w:pPr>
    </w:p>
    <w:p w14:paraId="24230E81" w14:textId="77777777" w:rsidR="00B04C93" w:rsidRPr="003A29C6" w:rsidRDefault="00B04C93" w:rsidP="00B04C93">
      <w:pPr>
        <w:tabs>
          <w:tab w:val="left" w:pos="8550"/>
        </w:tabs>
        <w:spacing w:after="0"/>
        <w:rPr>
          <w:rFonts w:ascii="Museo Sans 300" w:hAnsi="Museo Sans 300"/>
          <w:lang w:val="es-MX"/>
        </w:rPr>
      </w:pPr>
    </w:p>
    <w:p w14:paraId="6FF037D0" w14:textId="77777777" w:rsidR="00B04C93" w:rsidRPr="003A29C6" w:rsidRDefault="00B04C93" w:rsidP="00B04C93">
      <w:pPr>
        <w:tabs>
          <w:tab w:val="left" w:pos="8550"/>
        </w:tabs>
        <w:spacing w:after="0"/>
        <w:rPr>
          <w:rFonts w:ascii="Museo Sans 300" w:hAnsi="Museo Sans 300"/>
          <w:lang w:val="es-MX"/>
        </w:rPr>
      </w:pPr>
    </w:p>
    <w:p w14:paraId="6D9A154E" w14:textId="77777777" w:rsidR="00B04C93" w:rsidRPr="003A29C6" w:rsidRDefault="00B04C93" w:rsidP="00B04C93">
      <w:pPr>
        <w:tabs>
          <w:tab w:val="left" w:pos="8550"/>
        </w:tabs>
        <w:spacing w:after="0"/>
        <w:rPr>
          <w:rFonts w:ascii="Museo Sans 300" w:hAnsi="Museo Sans 300"/>
          <w:lang w:val="es-MX"/>
        </w:rPr>
      </w:pPr>
    </w:p>
    <w:p w14:paraId="4B303D28" w14:textId="77777777" w:rsidR="00B04C93" w:rsidRPr="003A29C6" w:rsidRDefault="00B04C93" w:rsidP="00B04C93">
      <w:pPr>
        <w:tabs>
          <w:tab w:val="left" w:pos="8550"/>
        </w:tabs>
        <w:spacing w:after="0"/>
        <w:rPr>
          <w:rFonts w:ascii="Museo Sans 300" w:hAnsi="Museo Sans 300"/>
          <w:lang w:val="es-MX"/>
        </w:rPr>
      </w:pPr>
    </w:p>
    <w:p w14:paraId="14A7100F" w14:textId="77777777" w:rsidR="00B04C93" w:rsidRPr="003A29C6" w:rsidRDefault="00B04C93" w:rsidP="00B04C93">
      <w:pPr>
        <w:tabs>
          <w:tab w:val="left" w:pos="8550"/>
        </w:tabs>
        <w:spacing w:after="0"/>
        <w:rPr>
          <w:rFonts w:ascii="Museo Sans 300" w:hAnsi="Museo Sans 300"/>
          <w:lang w:val="es-MX"/>
        </w:rPr>
      </w:pPr>
    </w:p>
    <w:p w14:paraId="27C1D609" w14:textId="77777777" w:rsidR="00B04C93" w:rsidRPr="003A29C6" w:rsidRDefault="00B04C93" w:rsidP="00B04C93">
      <w:pPr>
        <w:tabs>
          <w:tab w:val="left" w:pos="8550"/>
        </w:tabs>
        <w:spacing w:after="0"/>
        <w:rPr>
          <w:rFonts w:ascii="Museo Sans 300" w:hAnsi="Museo Sans 300"/>
          <w:lang w:val="es-MX"/>
        </w:rPr>
      </w:pPr>
    </w:p>
    <w:p w14:paraId="445DEBF5" w14:textId="77777777" w:rsidR="00902C0E" w:rsidRPr="001B6A9C" w:rsidRDefault="00902C0E" w:rsidP="00902C0E">
      <w:pPr>
        <w:pStyle w:val="Textoindependiente21"/>
        <w:jc w:val="center"/>
        <w:rPr>
          <w:rFonts w:ascii="Museo Sans 300" w:hAnsi="Museo Sans 300" w:cstheme="minorHAnsi"/>
          <w:sz w:val="22"/>
          <w:szCs w:val="22"/>
        </w:rPr>
      </w:pPr>
      <w:r w:rsidRPr="001B6A9C">
        <w:rPr>
          <w:rFonts w:ascii="Museo Sans 300" w:hAnsi="Museo Sans 300" w:cstheme="minorHAnsi"/>
          <w:b/>
          <w:sz w:val="22"/>
          <w:szCs w:val="22"/>
        </w:rPr>
        <w:t xml:space="preserve">La Subdirección de Registro Inmobiliario del Departamento Administrativo de la Defensoría del Espacio Público de Bogotá D.C. </w:t>
      </w:r>
    </w:p>
    <w:p w14:paraId="6231FB01" w14:textId="77777777" w:rsidR="00902C0E" w:rsidRPr="001B6A9C" w:rsidRDefault="00902C0E" w:rsidP="00902C0E">
      <w:pPr>
        <w:spacing w:after="0" w:line="240" w:lineRule="auto"/>
        <w:jc w:val="center"/>
        <w:rPr>
          <w:rFonts w:ascii="Museo Sans 300" w:hAnsi="Museo Sans 300" w:cstheme="minorHAnsi"/>
          <w:sz w:val="20"/>
          <w:szCs w:val="20"/>
        </w:rPr>
      </w:pPr>
    </w:p>
    <w:p w14:paraId="32774FDF" w14:textId="77777777" w:rsidR="00902C0E" w:rsidRPr="001B6A9C" w:rsidRDefault="00902C0E" w:rsidP="00902C0E">
      <w:pPr>
        <w:jc w:val="center"/>
        <w:rPr>
          <w:rFonts w:ascii="Museo Sans 300" w:hAnsi="Museo Sans 300"/>
          <w:sz w:val="20"/>
        </w:rPr>
      </w:pPr>
      <w:r w:rsidRPr="001B6A9C">
        <w:rPr>
          <w:rFonts w:ascii="Museo Sans 300" w:hAnsi="Museo Sans 300" w:cstheme="minorHAnsi"/>
          <w:sz w:val="20"/>
          <w:szCs w:val="20"/>
        </w:rPr>
        <w:t>En uso de sus facultades legales, en especial la prevista en los numerales 2,3, 10 y 19 del artículo 9º del Decreto Distrital 478 de 2022 y</w:t>
      </w:r>
    </w:p>
    <w:p w14:paraId="263FF72E" w14:textId="77777777" w:rsidR="00902C0E" w:rsidRPr="001B6A9C" w:rsidRDefault="00902C0E" w:rsidP="00902C0E">
      <w:pPr>
        <w:pStyle w:val="Textoindependiente21"/>
        <w:tabs>
          <w:tab w:val="left" w:pos="2922"/>
        </w:tabs>
        <w:rPr>
          <w:rFonts w:ascii="Museo Sans 300" w:hAnsi="Museo Sans 300"/>
          <w:b/>
          <w:sz w:val="20"/>
          <w:szCs w:val="20"/>
        </w:rPr>
      </w:pPr>
    </w:p>
    <w:p w14:paraId="7EFA5907" w14:textId="77777777" w:rsidR="00902C0E" w:rsidRPr="001B6A9C" w:rsidRDefault="00902C0E" w:rsidP="00902C0E">
      <w:pPr>
        <w:pStyle w:val="Textoindependiente21"/>
        <w:spacing w:line="276" w:lineRule="auto"/>
        <w:jc w:val="center"/>
        <w:rPr>
          <w:rFonts w:ascii="Museo Sans 300" w:hAnsi="Museo Sans 300"/>
          <w:b/>
          <w:sz w:val="20"/>
          <w:szCs w:val="20"/>
        </w:rPr>
      </w:pPr>
      <w:r w:rsidRPr="001B6A9C">
        <w:rPr>
          <w:rFonts w:ascii="Museo Sans 300" w:hAnsi="Museo Sans 300"/>
          <w:b/>
          <w:sz w:val="20"/>
          <w:szCs w:val="20"/>
        </w:rPr>
        <w:t>CONSIDERANDO:</w:t>
      </w:r>
    </w:p>
    <w:p w14:paraId="65366005" w14:textId="77777777" w:rsidR="00902C0E" w:rsidRPr="001B6A9C" w:rsidRDefault="00902C0E" w:rsidP="00902C0E">
      <w:pPr>
        <w:pStyle w:val="Textoindependiente21"/>
        <w:spacing w:line="276" w:lineRule="auto"/>
        <w:rPr>
          <w:rFonts w:ascii="Museo Sans 300" w:hAnsi="Museo Sans 300"/>
          <w:b/>
          <w:sz w:val="22"/>
          <w:szCs w:val="22"/>
        </w:rPr>
      </w:pPr>
    </w:p>
    <w:p w14:paraId="720E9108" w14:textId="77777777" w:rsidR="00902C0E" w:rsidRPr="001B6A9C" w:rsidRDefault="00902C0E" w:rsidP="00902C0E">
      <w:pPr>
        <w:numPr>
          <w:ilvl w:val="0"/>
          <w:numId w:val="14"/>
        </w:numPr>
        <w:spacing w:after="0" w:line="240" w:lineRule="auto"/>
        <w:jc w:val="both"/>
        <w:rPr>
          <w:rFonts w:ascii="Museo Sans 300" w:hAnsi="Museo Sans 300" w:cstheme="minorHAnsi"/>
          <w:sz w:val="20"/>
          <w:szCs w:val="20"/>
        </w:rPr>
      </w:pPr>
      <w:r w:rsidRPr="001B6A9C">
        <w:rPr>
          <w:rFonts w:ascii="Museo Sans 300" w:hAnsi="Museo Sans 300" w:cstheme="minorHAnsi"/>
          <w:sz w:val="20"/>
          <w:szCs w:val="20"/>
        </w:rPr>
        <w:t xml:space="preserve">Que el </w:t>
      </w:r>
      <w:r w:rsidRPr="001B6A9C">
        <w:rPr>
          <w:rFonts w:ascii="Museo Sans 300" w:hAnsi="Museo Sans 300" w:cstheme="minorHAnsi"/>
          <w:bCs/>
          <w:sz w:val="20"/>
          <w:szCs w:val="20"/>
        </w:rPr>
        <w:t>artículo </w:t>
      </w:r>
      <w:hyperlink r:id="rId13" w:anchor="82">
        <w:r w:rsidRPr="001B6A9C">
          <w:rPr>
            <w:rFonts w:ascii="Museo Sans 300" w:hAnsi="Museo Sans 300" w:cstheme="minorHAnsi"/>
            <w:bCs/>
            <w:sz w:val="20"/>
            <w:szCs w:val="20"/>
          </w:rPr>
          <w:t>82</w:t>
        </w:r>
      </w:hyperlink>
      <w:r w:rsidRPr="001B6A9C">
        <w:rPr>
          <w:rFonts w:ascii="Museo Sans 300" w:hAnsi="Museo Sans 300" w:cstheme="minorHAnsi"/>
          <w:bCs/>
          <w:sz w:val="20"/>
          <w:szCs w:val="20"/>
        </w:rPr>
        <w:t>° de la Constitución Política</w:t>
      </w:r>
      <w:r w:rsidRPr="001B6A9C">
        <w:rPr>
          <w:rFonts w:ascii="Museo Sans 300" w:hAnsi="Museo Sans 300" w:cstheme="minorHAnsi"/>
          <w:sz w:val="20"/>
          <w:szCs w:val="20"/>
        </w:rPr>
        <w:t xml:space="preserve"> determina que es deber del Estado velar por la protección de la integridad del espacio público y por su destinación al uso común, el cual prevalece sobre el interés particular.</w:t>
      </w:r>
    </w:p>
    <w:p w14:paraId="33DECB5B" w14:textId="77777777" w:rsidR="00902C0E" w:rsidRPr="001B6A9C" w:rsidRDefault="00902C0E" w:rsidP="00902C0E">
      <w:pPr>
        <w:spacing w:after="0" w:line="240" w:lineRule="auto"/>
        <w:rPr>
          <w:rFonts w:ascii="Museo Sans 300" w:hAnsi="Museo Sans 300" w:cstheme="minorHAnsi"/>
          <w:bCs/>
          <w:sz w:val="20"/>
          <w:szCs w:val="20"/>
        </w:rPr>
      </w:pPr>
    </w:p>
    <w:p w14:paraId="052C27D2" w14:textId="77777777" w:rsidR="00902C0E" w:rsidRPr="001B6A9C" w:rsidRDefault="00902C0E" w:rsidP="00902C0E">
      <w:pPr>
        <w:numPr>
          <w:ilvl w:val="0"/>
          <w:numId w:val="14"/>
        </w:numPr>
        <w:spacing w:after="0" w:line="240" w:lineRule="auto"/>
        <w:jc w:val="both"/>
        <w:rPr>
          <w:rFonts w:ascii="Museo Sans 300" w:hAnsi="Museo Sans 300" w:cstheme="minorHAnsi"/>
          <w:sz w:val="19"/>
          <w:szCs w:val="19"/>
        </w:rPr>
      </w:pPr>
      <w:r w:rsidRPr="001B6A9C">
        <w:rPr>
          <w:rFonts w:ascii="Museo Sans 300" w:hAnsi="Museo Sans 300" w:cstheme="minorHAnsi"/>
          <w:sz w:val="20"/>
          <w:szCs w:val="20"/>
        </w:rPr>
        <w:t xml:space="preserve">Que el </w:t>
      </w:r>
      <w:r w:rsidRPr="001B6A9C">
        <w:rPr>
          <w:rFonts w:ascii="Museo Sans 300" w:hAnsi="Museo Sans 300" w:cstheme="minorHAnsi"/>
          <w:bCs/>
          <w:sz w:val="20"/>
          <w:szCs w:val="20"/>
        </w:rPr>
        <w:t>inciso 1 del artículo 5 de la Ley 9ª de 1989</w:t>
      </w:r>
      <w:r w:rsidRPr="001B6A9C">
        <w:rPr>
          <w:rFonts w:ascii="Museo Sans 300" w:hAnsi="Museo Sans 300" w:cstheme="minorHAnsi"/>
          <w:sz w:val="20"/>
          <w:szCs w:val="20"/>
        </w:rPr>
        <w:t>, define el espacio público en los siguientes términos: </w:t>
      </w:r>
      <w:r w:rsidRPr="001B6A9C">
        <w:rPr>
          <w:rFonts w:ascii="Museo Sans 300" w:hAnsi="Museo Sans 300" w:cstheme="minorHAnsi"/>
          <w:i/>
          <w:sz w:val="19"/>
          <w:szCs w:val="19"/>
        </w:rPr>
        <w:t>“Entiéndase por espacio público el conjunto de inmuebles públicos y los elementos arquitectónicos y naturales de los inmuebles privados, destinados por su naturaleza, por su uso o afectación, a la satisfacción de necesidades urbanas colectivas que transcienden, por tanto, los límites de los intereses individuales de los habitantes (...)”.</w:t>
      </w:r>
    </w:p>
    <w:p w14:paraId="0A005AE4" w14:textId="77777777" w:rsidR="00902C0E" w:rsidRPr="001B6A9C" w:rsidRDefault="00902C0E" w:rsidP="00902C0E">
      <w:pPr>
        <w:spacing w:after="0" w:line="240" w:lineRule="auto"/>
        <w:ind w:left="284"/>
        <w:jc w:val="both"/>
        <w:rPr>
          <w:rFonts w:ascii="Museo Sans 300" w:hAnsi="Museo Sans 300" w:cstheme="minorHAnsi"/>
          <w:sz w:val="20"/>
          <w:szCs w:val="20"/>
        </w:rPr>
      </w:pPr>
    </w:p>
    <w:p w14:paraId="4AAB87C3" w14:textId="77777777" w:rsidR="00902C0E" w:rsidRPr="001B6A9C" w:rsidRDefault="00902C0E" w:rsidP="00902C0E">
      <w:pPr>
        <w:numPr>
          <w:ilvl w:val="0"/>
          <w:numId w:val="14"/>
        </w:numPr>
        <w:spacing w:after="0" w:line="240" w:lineRule="auto"/>
        <w:jc w:val="both"/>
        <w:rPr>
          <w:rFonts w:ascii="Museo Sans 300" w:hAnsi="Museo Sans 300" w:cstheme="minorHAnsi"/>
          <w:bCs/>
          <w:sz w:val="19"/>
          <w:szCs w:val="19"/>
        </w:rPr>
      </w:pPr>
      <w:r w:rsidRPr="001B6A9C">
        <w:rPr>
          <w:rFonts w:ascii="Museo Sans 300" w:hAnsi="Museo Sans 300" w:cstheme="minorHAnsi"/>
          <w:sz w:val="20"/>
          <w:szCs w:val="20"/>
        </w:rPr>
        <w:t>Que el parágrafo del artículo 5 de la Ley 9ª de 1989, adicionado por el artículo 117 de la Ley 388 de 1997 modificado por el artículo 39 de la Ley 2079 de 2021</w:t>
      </w:r>
      <w:r w:rsidRPr="001B6A9C">
        <w:rPr>
          <w:rFonts w:ascii="Museo Sans 300" w:hAnsi="Museo Sans 300" w:cstheme="minorHAnsi"/>
          <w:b/>
          <w:bCs/>
          <w:sz w:val="20"/>
          <w:szCs w:val="20"/>
        </w:rPr>
        <w:t xml:space="preserve"> </w:t>
      </w:r>
      <w:r w:rsidRPr="001B6A9C">
        <w:rPr>
          <w:rFonts w:ascii="Museo Sans 300" w:hAnsi="Museo Sans 300" w:cstheme="minorHAnsi"/>
          <w:bCs/>
          <w:sz w:val="20"/>
          <w:szCs w:val="20"/>
        </w:rPr>
        <w:t>contempla</w:t>
      </w:r>
      <w:r w:rsidRPr="001B6A9C">
        <w:rPr>
          <w:rFonts w:ascii="Museo Sans 300" w:hAnsi="Museo Sans 300" w:cstheme="minorHAnsi"/>
          <w:sz w:val="20"/>
          <w:szCs w:val="20"/>
        </w:rPr>
        <w:t>: </w:t>
      </w:r>
      <w:r w:rsidRPr="001B6A9C">
        <w:rPr>
          <w:rFonts w:ascii="Museo Sans 300" w:hAnsi="Museo Sans 300" w:cstheme="minorHAnsi"/>
          <w:i/>
          <w:sz w:val="19"/>
          <w:szCs w:val="19"/>
        </w:rPr>
        <w:t>"El espacio público resultante de los procesos de urbanización, parcelación y construcción se incorporará con el solo procedimiento de registro de la escritura de constitución en la Oficina de Instrumentos Públicos, en la cual se determinen las áreas públicas objeto de cesión y las áreas privadas, por su localización y linderos, con base en lo aprobado en la licencia urbanística”.</w:t>
      </w:r>
      <w:r w:rsidRPr="001B6A9C" w:rsidDel="007E705A">
        <w:rPr>
          <w:rFonts w:ascii="Museo Sans 300" w:hAnsi="Museo Sans 300" w:cstheme="minorHAnsi"/>
          <w:i/>
          <w:sz w:val="19"/>
          <w:szCs w:val="19"/>
        </w:rPr>
        <w:t xml:space="preserve"> </w:t>
      </w:r>
    </w:p>
    <w:p w14:paraId="318420C1" w14:textId="77777777" w:rsidR="00902C0E" w:rsidRPr="001B6A9C" w:rsidRDefault="00902C0E" w:rsidP="00902C0E">
      <w:pPr>
        <w:pStyle w:val="Prrafodelista"/>
        <w:spacing w:after="0" w:line="240" w:lineRule="auto"/>
        <w:rPr>
          <w:rFonts w:ascii="Museo Sans 300" w:hAnsi="Museo Sans 300" w:cstheme="minorHAnsi"/>
          <w:bCs/>
          <w:sz w:val="20"/>
          <w:szCs w:val="20"/>
        </w:rPr>
      </w:pPr>
    </w:p>
    <w:p w14:paraId="34E94895" w14:textId="77777777" w:rsidR="00902C0E" w:rsidRPr="001B6A9C" w:rsidRDefault="00902C0E" w:rsidP="00902C0E">
      <w:pPr>
        <w:numPr>
          <w:ilvl w:val="0"/>
          <w:numId w:val="14"/>
        </w:numPr>
        <w:spacing w:after="0" w:line="240" w:lineRule="auto"/>
        <w:jc w:val="both"/>
        <w:rPr>
          <w:rFonts w:ascii="Museo Sans 300" w:hAnsi="Museo Sans 300" w:cstheme="minorHAnsi"/>
          <w:sz w:val="20"/>
          <w:szCs w:val="20"/>
          <w:lang w:val="es-ES"/>
        </w:rPr>
      </w:pPr>
      <w:r w:rsidRPr="001B6A9C">
        <w:rPr>
          <w:rFonts w:ascii="Museo Sans 300" w:hAnsi="Museo Sans 300" w:cstheme="minorHAnsi"/>
          <w:sz w:val="20"/>
          <w:szCs w:val="20"/>
        </w:rPr>
        <w:t xml:space="preserve">Que el </w:t>
      </w:r>
      <w:r w:rsidRPr="001B6A9C">
        <w:rPr>
          <w:rFonts w:ascii="Museo Sans 300" w:hAnsi="Museo Sans 300" w:cstheme="minorHAnsi"/>
          <w:bCs/>
          <w:sz w:val="20"/>
          <w:szCs w:val="20"/>
        </w:rPr>
        <w:t>artículo 139° de la Ley</w:t>
      </w:r>
      <w:r w:rsidRPr="001B6A9C">
        <w:rPr>
          <w:rStyle w:val="apple-converted-space"/>
          <w:rFonts w:ascii="Museo Sans 300" w:hAnsi="Museo Sans 300" w:cstheme="minorHAnsi"/>
          <w:bCs/>
          <w:sz w:val="20"/>
          <w:szCs w:val="20"/>
        </w:rPr>
        <w:t xml:space="preserve"> 1801 </w:t>
      </w:r>
      <w:r w:rsidRPr="001B6A9C">
        <w:rPr>
          <w:rFonts w:ascii="Museo Sans 300" w:hAnsi="Museo Sans 300" w:cstheme="minorHAnsi"/>
          <w:bCs/>
          <w:sz w:val="20"/>
          <w:szCs w:val="20"/>
        </w:rPr>
        <w:t>de 2016</w:t>
      </w:r>
      <w:r w:rsidRPr="001B6A9C">
        <w:rPr>
          <w:rFonts w:ascii="Museo Sans 300" w:hAnsi="Museo Sans 300" w:cstheme="minorHAnsi"/>
          <w:sz w:val="20"/>
          <w:szCs w:val="20"/>
        </w:rPr>
        <w:t xml:space="preserve"> definió el espacio público como: </w:t>
      </w:r>
      <w:r w:rsidRPr="001B6A9C">
        <w:rPr>
          <w:rFonts w:ascii="Museo Sans 300" w:hAnsi="Museo Sans 300" w:cstheme="minorHAnsi"/>
          <w:i/>
          <w:iCs/>
          <w:sz w:val="19"/>
          <w:szCs w:val="19"/>
        </w:rPr>
        <w:t xml:space="preserve">“(…) </w:t>
      </w:r>
      <w:r w:rsidRPr="001B6A9C">
        <w:rPr>
          <w:rFonts w:ascii="Museo Sans 300" w:hAnsi="Museo Sans 300" w:cstheme="minorHAnsi"/>
          <w:i/>
          <w:iCs/>
          <w:sz w:val="19"/>
          <w:szCs w:val="19"/>
          <w:shd w:val="clear" w:color="auto" w:fill="FFFFFF"/>
        </w:rPr>
        <w:t>el conjunto de muebles e inmuebles públicos, bienes de uso público, bienes fiscales, áreas protegidas y de especial importancia ecológica y los elementos arquitectónicos y naturales de los inmuebles privados, destinados por su naturaleza, usos o afectación, a la satisfacción de necesidades colectivas que trascienden los límites de los intereses individuales de todas las personas en el territorio nacional”</w:t>
      </w:r>
      <w:r w:rsidRPr="001B6A9C">
        <w:rPr>
          <w:rFonts w:ascii="Museo Sans 300" w:hAnsi="Museo Sans 300" w:cstheme="minorHAnsi"/>
          <w:i/>
          <w:iCs/>
          <w:sz w:val="19"/>
          <w:szCs w:val="19"/>
        </w:rPr>
        <w:t>.</w:t>
      </w:r>
    </w:p>
    <w:p w14:paraId="74924601" w14:textId="77777777" w:rsidR="00902C0E" w:rsidRPr="001B6A9C" w:rsidRDefault="00902C0E" w:rsidP="00902C0E">
      <w:pPr>
        <w:spacing w:after="0" w:line="240" w:lineRule="auto"/>
        <w:rPr>
          <w:rFonts w:ascii="Museo Sans 300" w:hAnsi="Museo Sans 300" w:cstheme="minorHAnsi"/>
          <w:sz w:val="20"/>
          <w:szCs w:val="20"/>
          <w:lang w:val="es-ES"/>
        </w:rPr>
      </w:pPr>
    </w:p>
    <w:p w14:paraId="2A949850" w14:textId="77777777" w:rsidR="00902C0E" w:rsidRPr="001B6A9C" w:rsidRDefault="00902C0E" w:rsidP="00902C0E">
      <w:pPr>
        <w:pStyle w:val="Prrafodelista"/>
        <w:numPr>
          <w:ilvl w:val="0"/>
          <w:numId w:val="14"/>
        </w:numPr>
        <w:shd w:val="clear" w:color="auto" w:fill="FFFFFF" w:themeFill="background1"/>
        <w:spacing w:after="0" w:line="240" w:lineRule="auto"/>
        <w:jc w:val="both"/>
        <w:rPr>
          <w:rFonts w:ascii="Museo Sans 300" w:hAnsi="Museo Sans 300" w:cstheme="minorHAnsi"/>
          <w:i/>
          <w:iCs/>
          <w:sz w:val="19"/>
          <w:szCs w:val="19"/>
        </w:rPr>
      </w:pPr>
      <w:r w:rsidRPr="001B6A9C">
        <w:rPr>
          <w:rFonts w:ascii="Museo Sans 300" w:hAnsi="Museo Sans 300" w:cstheme="minorHAnsi"/>
          <w:sz w:val="20"/>
          <w:szCs w:val="20"/>
        </w:rPr>
        <w:t xml:space="preserve">Que el </w:t>
      </w:r>
      <w:r w:rsidRPr="001B6A9C">
        <w:rPr>
          <w:rFonts w:ascii="Museo Sans 300" w:hAnsi="Museo Sans 300" w:cstheme="minorHAnsi"/>
          <w:bCs/>
          <w:sz w:val="20"/>
          <w:szCs w:val="20"/>
        </w:rPr>
        <w:t>artículo 140° del</w:t>
      </w:r>
      <w:r w:rsidRPr="001B6A9C">
        <w:rPr>
          <w:rFonts w:ascii="Museo Sans 300" w:hAnsi="Museo Sans 300" w:cstheme="minorHAnsi"/>
          <w:sz w:val="20"/>
          <w:szCs w:val="20"/>
        </w:rPr>
        <w:t xml:space="preserve"> </w:t>
      </w:r>
      <w:r w:rsidRPr="001B6A9C">
        <w:rPr>
          <w:rFonts w:ascii="Museo Sans 300" w:hAnsi="Museo Sans 300" w:cstheme="minorHAnsi"/>
          <w:bCs/>
          <w:sz w:val="20"/>
          <w:szCs w:val="20"/>
        </w:rPr>
        <w:t>Decreto Distrital 555 de 2021,</w:t>
      </w:r>
      <w:r w:rsidRPr="001B6A9C">
        <w:rPr>
          <w:rFonts w:ascii="Museo Sans 300" w:hAnsi="Museo Sans 300" w:cstheme="minorHAnsi"/>
          <w:b/>
          <w:bCs/>
          <w:sz w:val="20"/>
          <w:szCs w:val="20"/>
        </w:rPr>
        <w:t xml:space="preserve"> </w:t>
      </w:r>
      <w:r w:rsidRPr="001B6A9C">
        <w:rPr>
          <w:rFonts w:ascii="Museo Sans 300" w:hAnsi="Museo Sans 300" w:cstheme="minorHAnsi"/>
          <w:sz w:val="20"/>
          <w:szCs w:val="20"/>
        </w:rPr>
        <w:t xml:space="preserve">establece sobre el señalamiento de espacio públicos lo siguiente: </w:t>
      </w:r>
      <w:r w:rsidRPr="001B6A9C">
        <w:rPr>
          <w:rFonts w:ascii="Museo Sans 300" w:hAnsi="Museo Sans 300" w:cstheme="minorHAnsi"/>
          <w:i/>
          <w:sz w:val="19"/>
          <w:szCs w:val="19"/>
        </w:rPr>
        <w:t xml:space="preserve">“(…) </w:t>
      </w:r>
      <w:r w:rsidRPr="001B6A9C">
        <w:rPr>
          <w:rFonts w:ascii="Museo Sans 300" w:hAnsi="Museo Sans 300" w:cstheme="minorHAnsi"/>
          <w:i/>
          <w:iCs/>
          <w:sz w:val="19"/>
          <w:szCs w:val="19"/>
        </w:rPr>
        <w:t>Las zonas definidas como de uso público en los instrumentos de planificación y en los proyectos urbanísticos o parcelaciones aprobados por las autoridades competentes y respaldados por la correspondiente licencia de urbanización, cuando aplique, quedarán afectas a este fin específico, aun cuando permanezcan dentro del dominio privado, con el solo señalamiento que de ellas se haga en los instrumentos de planificación o en las licencias urbanísticas”.</w:t>
      </w:r>
    </w:p>
    <w:p w14:paraId="21A409F5" w14:textId="77777777" w:rsidR="00902C0E" w:rsidRPr="001B6A9C" w:rsidRDefault="00902C0E" w:rsidP="00902C0E">
      <w:pPr>
        <w:shd w:val="clear" w:color="auto" w:fill="FFFFFF" w:themeFill="background1"/>
        <w:spacing w:after="0" w:line="240" w:lineRule="auto"/>
        <w:jc w:val="both"/>
        <w:rPr>
          <w:rFonts w:ascii="Museo Sans 300" w:hAnsi="Museo Sans 300" w:cstheme="minorHAnsi"/>
          <w:sz w:val="20"/>
          <w:szCs w:val="20"/>
        </w:rPr>
      </w:pPr>
    </w:p>
    <w:p w14:paraId="2D1ECE20" w14:textId="77777777" w:rsidR="00902C0E" w:rsidRPr="001B6A9C" w:rsidRDefault="00902C0E" w:rsidP="00902C0E">
      <w:pPr>
        <w:numPr>
          <w:ilvl w:val="0"/>
          <w:numId w:val="14"/>
        </w:numPr>
        <w:shd w:val="clear" w:color="auto" w:fill="FFFFFF" w:themeFill="background1"/>
        <w:spacing w:after="0" w:line="240" w:lineRule="auto"/>
        <w:jc w:val="both"/>
        <w:rPr>
          <w:rFonts w:ascii="Museo Sans 300" w:hAnsi="Museo Sans 300" w:cstheme="minorHAnsi"/>
          <w:bCs/>
          <w:i/>
          <w:iCs/>
          <w:sz w:val="20"/>
          <w:szCs w:val="20"/>
        </w:rPr>
      </w:pPr>
      <w:r w:rsidRPr="001B6A9C">
        <w:rPr>
          <w:rFonts w:ascii="Museo Sans 300" w:hAnsi="Museo Sans 300" w:cstheme="minorHAnsi"/>
          <w:sz w:val="20"/>
          <w:szCs w:val="20"/>
        </w:rPr>
        <w:t xml:space="preserve">Que el </w:t>
      </w:r>
      <w:r w:rsidRPr="001B6A9C">
        <w:rPr>
          <w:rFonts w:ascii="Museo Sans 300" w:hAnsi="Museo Sans 300" w:cstheme="minorHAnsi"/>
          <w:bCs/>
          <w:sz w:val="20"/>
          <w:szCs w:val="20"/>
        </w:rPr>
        <w:t>artículo 23° del Decreto Distrital 072 de 2023</w:t>
      </w:r>
      <w:r w:rsidRPr="001B6A9C">
        <w:rPr>
          <w:rFonts w:ascii="Museo Sans 300" w:hAnsi="Museo Sans 300" w:cstheme="minorHAnsi"/>
          <w:sz w:val="20"/>
          <w:szCs w:val="20"/>
        </w:rPr>
        <w:t xml:space="preserve">, correspondiente a </w:t>
      </w:r>
      <w:r w:rsidRPr="001B6A9C">
        <w:rPr>
          <w:rFonts w:ascii="Museo Sans 300" w:hAnsi="Museo Sans 300" w:cstheme="minorHAnsi"/>
          <w:bCs/>
          <w:sz w:val="20"/>
          <w:szCs w:val="20"/>
        </w:rPr>
        <w:t>Toma de Posesión</w:t>
      </w:r>
      <w:r w:rsidRPr="001B6A9C">
        <w:rPr>
          <w:rFonts w:ascii="Museo Sans 300" w:hAnsi="Museo Sans 300" w:cstheme="minorHAnsi"/>
          <w:sz w:val="20"/>
          <w:szCs w:val="20"/>
        </w:rPr>
        <w:t xml:space="preserve">, indica que </w:t>
      </w:r>
    </w:p>
    <w:p w14:paraId="11D67E77" w14:textId="77777777" w:rsidR="00902C0E" w:rsidRPr="001B6A9C" w:rsidRDefault="00902C0E" w:rsidP="00902C0E">
      <w:pPr>
        <w:shd w:val="clear" w:color="auto" w:fill="FFFFFF" w:themeFill="background1"/>
        <w:spacing w:after="0" w:line="240" w:lineRule="auto"/>
        <w:ind w:left="708"/>
        <w:jc w:val="both"/>
        <w:rPr>
          <w:rFonts w:ascii="Museo Sans 300" w:hAnsi="Museo Sans 300" w:cstheme="minorHAnsi"/>
          <w:bCs/>
          <w:i/>
          <w:iCs/>
          <w:sz w:val="20"/>
          <w:szCs w:val="20"/>
        </w:rPr>
      </w:pPr>
    </w:p>
    <w:p w14:paraId="6CBE50BA" w14:textId="77777777" w:rsidR="00902C0E" w:rsidRPr="001B6A9C" w:rsidRDefault="00902C0E" w:rsidP="00902C0E">
      <w:pPr>
        <w:pStyle w:val="Prrafodelista"/>
        <w:shd w:val="clear" w:color="auto" w:fill="FFFFFF" w:themeFill="background1"/>
        <w:spacing w:after="0" w:line="240" w:lineRule="auto"/>
        <w:jc w:val="both"/>
        <w:rPr>
          <w:rFonts w:ascii="Museo Sans 300" w:hAnsi="Museo Sans 300" w:cstheme="minorHAnsi"/>
          <w:i/>
          <w:iCs/>
          <w:sz w:val="19"/>
          <w:szCs w:val="19"/>
        </w:rPr>
      </w:pPr>
      <w:r w:rsidRPr="001B6A9C">
        <w:rPr>
          <w:rFonts w:ascii="Museo Sans 300" w:hAnsi="Museo Sans 300" w:cstheme="minorHAnsi"/>
          <w:i/>
          <w:iCs/>
          <w:sz w:val="19"/>
          <w:szCs w:val="19"/>
        </w:rPr>
        <w:t>“La toma de posesión es una actuación administrativa excepcional y unilateral adelantada por el Departamento Administrativo de la Defensoría del Espacio Público –DADEP – por medio de la cual se incorporan al inventario general de espacio público y bienes fiscales del Distrito Capital las áreas de cesión para espacio público y /o con vocación o destino a espacio público en los siguientes eventos:</w:t>
      </w:r>
    </w:p>
    <w:p w14:paraId="5C2BE3EF" w14:textId="77777777" w:rsidR="00902C0E" w:rsidRPr="001B6A9C" w:rsidRDefault="00902C0E" w:rsidP="00902C0E">
      <w:pPr>
        <w:spacing w:after="0" w:line="240" w:lineRule="auto"/>
        <w:ind w:left="284"/>
        <w:jc w:val="both"/>
        <w:rPr>
          <w:rFonts w:ascii="Museo Sans 300" w:eastAsia="Times New Roman" w:hAnsi="Museo Sans 300" w:cs="Arial"/>
          <w:b/>
          <w:bCs/>
          <w:i/>
          <w:iCs/>
          <w:sz w:val="20"/>
          <w:szCs w:val="20"/>
          <w:lang w:val="es-ES" w:eastAsia="es-CO"/>
        </w:rPr>
      </w:pPr>
    </w:p>
    <w:p w14:paraId="1AD4251D" w14:textId="77777777" w:rsidR="00902C0E" w:rsidRPr="001B6A9C" w:rsidRDefault="00902C0E" w:rsidP="00902C0E">
      <w:pPr>
        <w:pStyle w:val="Prrafodelista"/>
        <w:shd w:val="clear" w:color="auto" w:fill="FFFFFF" w:themeFill="background1"/>
        <w:spacing w:after="0" w:line="240" w:lineRule="auto"/>
        <w:jc w:val="both"/>
        <w:rPr>
          <w:rFonts w:ascii="Museo Sans 300" w:eastAsia="Times New Roman" w:hAnsi="Museo Sans 300" w:cs="Arial"/>
          <w:i/>
          <w:iCs/>
          <w:sz w:val="19"/>
          <w:szCs w:val="19"/>
          <w:lang w:val="es-ES" w:eastAsia="es-CO"/>
        </w:rPr>
      </w:pPr>
      <w:r w:rsidRPr="001B6A9C">
        <w:rPr>
          <w:rFonts w:ascii="Museo Sans 300" w:eastAsia="Times New Roman" w:hAnsi="Museo Sans 300" w:cs="Arial"/>
          <w:b/>
          <w:bCs/>
          <w:i/>
          <w:iCs/>
          <w:sz w:val="19"/>
          <w:szCs w:val="19"/>
          <w:lang w:val="es-ES" w:eastAsia="es-CO"/>
        </w:rPr>
        <w:t>23.1. Zonas de cesión:</w:t>
      </w:r>
      <w:r w:rsidRPr="001B6A9C">
        <w:rPr>
          <w:rFonts w:ascii="Museo Sans 300" w:eastAsia="Times New Roman" w:hAnsi="Museo Sans 300" w:cs="Arial"/>
          <w:i/>
          <w:iCs/>
          <w:sz w:val="19"/>
          <w:szCs w:val="19"/>
          <w:lang w:val="es-ES" w:eastAsia="es-CO"/>
        </w:rPr>
        <w:t xml:space="preserve"> Cuando el urbanizador y/o titular de la licencia urbanística no cumpla con la entrega de las zonas de cesión. En este caso una vez haya sido requerido tres (3) veces por el Departamento Administrativo de la Defensoría del Espacio Público –DADEP – o se haya obtenido fallo favorable a la entidad, ésta procederá a tomar posesión de dichas zonas a nombre del Distrito Capital.</w:t>
      </w:r>
    </w:p>
    <w:p w14:paraId="57A0827B" w14:textId="77777777" w:rsidR="00902C0E" w:rsidRPr="001B6A9C" w:rsidRDefault="00902C0E" w:rsidP="00902C0E">
      <w:pPr>
        <w:spacing w:after="0" w:line="240" w:lineRule="auto"/>
        <w:ind w:left="284"/>
        <w:jc w:val="both"/>
        <w:rPr>
          <w:rFonts w:ascii="Museo Sans 300" w:eastAsia="Times New Roman" w:hAnsi="Museo Sans 300" w:cs="Arial"/>
          <w:i/>
          <w:iCs/>
          <w:sz w:val="19"/>
          <w:szCs w:val="19"/>
          <w:lang w:val="es-ES" w:eastAsia="es-CO"/>
        </w:rPr>
      </w:pPr>
      <w:r w:rsidRPr="001B6A9C">
        <w:rPr>
          <w:rFonts w:ascii="Museo Sans 300" w:eastAsia="Times New Roman" w:hAnsi="Museo Sans 300" w:cs="Arial"/>
          <w:i/>
          <w:iCs/>
          <w:sz w:val="19"/>
          <w:szCs w:val="19"/>
          <w:lang w:val="es-ES" w:eastAsia="es-CO"/>
        </w:rPr>
        <w:t xml:space="preserve"> </w:t>
      </w:r>
    </w:p>
    <w:p w14:paraId="43BA8452" w14:textId="77777777" w:rsidR="00902C0E" w:rsidRPr="001B6A9C" w:rsidRDefault="00902C0E" w:rsidP="00902C0E">
      <w:pPr>
        <w:pStyle w:val="Prrafodelista"/>
        <w:shd w:val="clear" w:color="auto" w:fill="FFFFFF" w:themeFill="background1"/>
        <w:spacing w:after="0" w:line="240" w:lineRule="auto"/>
        <w:jc w:val="both"/>
        <w:rPr>
          <w:rFonts w:ascii="Museo Sans 300" w:eastAsia="Times New Roman" w:hAnsi="Museo Sans 300" w:cs="Times New Roman"/>
          <w:i/>
          <w:iCs/>
          <w:sz w:val="19"/>
          <w:szCs w:val="19"/>
          <w:lang w:eastAsia="es-CO"/>
        </w:rPr>
      </w:pPr>
      <w:r w:rsidRPr="001B6A9C">
        <w:rPr>
          <w:rFonts w:ascii="Museo Sans 300" w:eastAsia="Times New Roman" w:hAnsi="Museo Sans 300" w:cs="Arial"/>
          <w:i/>
          <w:iCs/>
          <w:sz w:val="19"/>
          <w:szCs w:val="19"/>
          <w:lang w:val="es-ES" w:eastAsia="es-CO"/>
        </w:rPr>
        <w:t>Sin perjuicio de lo anterior, el Departamento Administrativo de la Defensoría del Espacio Público –DADEP – adelantará las acciones judiciales y/o administrativas correspondientes en procura del cumplimiento de las obligaciones que asumió el urbanizador y/o titular de la licencia con la aprobación de la licencia urbanística en cuestión. La toma de posesión por parte del Distrito no exime al urbanizador y/o titular de la licencia del cumplimiento de sus obligaciones urbanísticas o de las reparaciones e indemnizaciones al Distrito que sean procedentes por las actuaciones que este realice ante su incumplimiento. (…)”</w:t>
      </w:r>
    </w:p>
    <w:p w14:paraId="65731D3F" w14:textId="77777777" w:rsidR="00902C0E" w:rsidRPr="001B6A9C" w:rsidRDefault="00902C0E" w:rsidP="00902C0E">
      <w:pPr>
        <w:spacing w:after="0" w:line="240" w:lineRule="auto"/>
        <w:ind w:left="-76"/>
        <w:rPr>
          <w:rFonts w:ascii="Museo Sans 300" w:hAnsi="Museo Sans 300" w:cs="Calibri"/>
          <w:i/>
          <w:sz w:val="20"/>
          <w:lang w:eastAsia="es-CO"/>
        </w:rPr>
      </w:pPr>
    </w:p>
    <w:p w14:paraId="0C35E377" w14:textId="3D930255" w:rsidR="00902C0E" w:rsidRPr="001B6A9C" w:rsidRDefault="00902C0E" w:rsidP="00902C0E">
      <w:pPr>
        <w:numPr>
          <w:ilvl w:val="0"/>
          <w:numId w:val="14"/>
        </w:numPr>
        <w:shd w:val="clear" w:color="auto" w:fill="FFFFFF" w:themeFill="background1"/>
        <w:spacing w:after="0" w:line="240" w:lineRule="auto"/>
        <w:jc w:val="both"/>
        <w:rPr>
          <w:rFonts w:ascii="Museo Sans 300" w:hAnsi="Museo Sans 300" w:cs="Calibri"/>
          <w:i/>
          <w:iCs/>
          <w:sz w:val="20"/>
          <w:szCs w:val="20"/>
          <w:lang w:eastAsia="es-CO"/>
        </w:rPr>
      </w:pPr>
      <w:r w:rsidRPr="001B6A9C">
        <w:rPr>
          <w:rFonts w:ascii="Museo Sans 300" w:hAnsi="Museo Sans 300"/>
          <w:sz w:val="20"/>
          <w:szCs w:val="20"/>
        </w:rPr>
        <w:t xml:space="preserve">Que el parágrafo 1 del artículo 23 del Decreto Distrital 072 de 2023 establece el procedimiento y aspectos relevantes para la notificación de la toma de posesión señalando: </w:t>
      </w:r>
    </w:p>
    <w:p w14:paraId="0A63FD16" w14:textId="77777777" w:rsidR="00902C0E" w:rsidRPr="001B6A9C" w:rsidRDefault="00902C0E" w:rsidP="00902C0E">
      <w:pPr>
        <w:spacing w:after="0" w:line="276" w:lineRule="auto"/>
        <w:ind w:left="284"/>
        <w:jc w:val="both"/>
        <w:rPr>
          <w:rFonts w:ascii="Museo Sans 300" w:hAnsi="Museo Sans 300"/>
          <w:bCs/>
          <w:sz w:val="20"/>
        </w:rPr>
      </w:pPr>
    </w:p>
    <w:p w14:paraId="38F0F8F4" w14:textId="77777777" w:rsidR="00902C0E" w:rsidRPr="001B6A9C" w:rsidRDefault="00902C0E" w:rsidP="00902C0E">
      <w:pPr>
        <w:spacing w:after="0" w:line="240" w:lineRule="auto"/>
        <w:ind w:left="708"/>
        <w:jc w:val="both"/>
        <w:rPr>
          <w:rFonts w:ascii="Museo Sans 300" w:hAnsi="Museo Sans 300"/>
          <w:bCs/>
          <w:i/>
          <w:sz w:val="19"/>
          <w:szCs w:val="19"/>
        </w:rPr>
      </w:pPr>
      <w:r w:rsidRPr="001B6A9C">
        <w:rPr>
          <w:rFonts w:ascii="Museo Sans 300" w:hAnsi="Museo Sans 300"/>
          <w:bCs/>
          <w:i/>
          <w:sz w:val="19"/>
          <w:szCs w:val="19"/>
        </w:rPr>
        <w:t>“</w:t>
      </w:r>
      <w:r w:rsidRPr="001B6A9C">
        <w:rPr>
          <w:rFonts w:ascii="Museo Sans 300" w:hAnsi="Museo Sans 300"/>
          <w:b/>
          <w:i/>
          <w:sz w:val="19"/>
          <w:szCs w:val="19"/>
        </w:rPr>
        <w:t xml:space="preserve">Parágrafo 1. </w:t>
      </w:r>
      <w:r w:rsidRPr="001B6A9C">
        <w:rPr>
          <w:rFonts w:ascii="Museo Sans 300" w:hAnsi="Museo Sans 300"/>
          <w:bCs/>
          <w:i/>
          <w:sz w:val="19"/>
          <w:szCs w:val="19"/>
        </w:rPr>
        <w:t xml:space="preserve"> En el caso previsto en el numeral 23.1 del presente artículo, cuando se desconozca la información sobre el destinatario, se publicará un aviso con copia íntegra del requerimiento efectuado, en la página electrónica de la entidad y en un lugar de acceso al público del  Departamento Administrativo de la Defensoría del Espacio Público – DADEP –por el término de cinco (5) días, con la advertencia de que la notificación se considerará surtida al finalizar el día siguiente al retiro del aviso, de conformidad con lo previsto en el artículo 69 de la Ley 1437 de 2011.</w:t>
      </w:r>
    </w:p>
    <w:p w14:paraId="0F8B78D1" w14:textId="77777777" w:rsidR="00902C0E" w:rsidRPr="001B6A9C" w:rsidRDefault="00902C0E" w:rsidP="00902C0E">
      <w:pPr>
        <w:spacing w:after="0" w:line="240" w:lineRule="auto"/>
        <w:ind w:left="284"/>
        <w:jc w:val="both"/>
        <w:rPr>
          <w:rFonts w:ascii="Museo Sans 300" w:hAnsi="Museo Sans 300"/>
          <w:bCs/>
          <w:i/>
          <w:sz w:val="19"/>
          <w:szCs w:val="19"/>
        </w:rPr>
      </w:pPr>
      <w:r w:rsidRPr="001B6A9C">
        <w:rPr>
          <w:rFonts w:ascii="Museo Sans 300" w:hAnsi="Museo Sans 300"/>
          <w:bCs/>
          <w:i/>
          <w:sz w:val="19"/>
          <w:szCs w:val="19"/>
        </w:rPr>
        <w:t xml:space="preserve"> </w:t>
      </w:r>
    </w:p>
    <w:p w14:paraId="74A6AB09" w14:textId="77777777" w:rsidR="00902C0E" w:rsidRPr="001B6A9C" w:rsidRDefault="00902C0E" w:rsidP="00902C0E">
      <w:pPr>
        <w:spacing w:after="0" w:line="240" w:lineRule="auto"/>
        <w:ind w:left="708"/>
        <w:jc w:val="both"/>
        <w:rPr>
          <w:rFonts w:ascii="Museo Sans 300" w:hAnsi="Museo Sans 300"/>
          <w:bCs/>
          <w:i/>
          <w:sz w:val="19"/>
          <w:szCs w:val="19"/>
        </w:rPr>
      </w:pPr>
      <w:r w:rsidRPr="001B6A9C">
        <w:rPr>
          <w:rFonts w:ascii="Museo Sans 300" w:hAnsi="Museo Sans 300"/>
          <w:bCs/>
          <w:i/>
          <w:sz w:val="19"/>
          <w:szCs w:val="19"/>
        </w:rPr>
        <w:t>Dentro del mes siguiente a la fecha de envío del último requerimiento remitido al titular responsable del trámite y a los propietarios, o a la fecha  de la publicación del aviso, según corresponda, sin que el titular responsable del trámite se pronuncie sobre la entrega de las zonas destinadas al uso público, el Departamento Administrativo de la Defensoría del Espacio Público – DADEP – tomará posesión de estas zonas de manera unilateral, mediante la suscripción de la respectiva acta de toma de posesión.</w:t>
      </w:r>
    </w:p>
    <w:p w14:paraId="38FC728E" w14:textId="77777777" w:rsidR="00902C0E" w:rsidRPr="001B6A9C" w:rsidRDefault="00902C0E" w:rsidP="00902C0E">
      <w:pPr>
        <w:spacing w:after="0" w:line="240" w:lineRule="auto"/>
        <w:ind w:left="284"/>
        <w:jc w:val="both"/>
        <w:rPr>
          <w:rFonts w:ascii="Museo Sans 300" w:hAnsi="Museo Sans 300"/>
          <w:bCs/>
          <w:i/>
          <w:sz w:val="19"/>
          <w:szCs w:val="19"/>
        </w:rPr>
      </w:pPr>
      <w:r w:rsidRPr="001B6A9C">
        <w:rPr>
          <w:rFonts w:ascii="Museo Sans 300" w:hAnsi="Museo Sans 300"/>
          <w:bCs/>
          <w:i/>
          <w:sz w:val="19"/>
          <w:szCs w:val="19"/>
        </w:rPr>
        <w:t xml:space="preserve"> </w:t>
      </w:r>
    </w:p>
    <w:p w14:paraId="47C375D8" w14:textId="77777777" w:rsidR="00902C0E" w:rsidRPr="001B6A9C" w:rsidRDefault="00902C0E" w:rsidP="00902C0E">
      <w:pPr>
        <w:spacing w:after="0" w:line="240" w:lineRule="auto"/>
        <w:ind w:left="708"/>
        <w:jc w:val="both"/>
        <w:rPr>
          <w:rFonts w:ascii="Museo Sans 300" w:hAnsi="Museo Sans 300"/>
          <w:bCs/>
          <w:i/>
          <w:sz w:val="19"/>
          <w:szCs w:val="19"/>
        </w:rPr>
      </w:pPr>
      <w:r w:rsidRPr="001B6A9C">
        <w:rPr>
          <w:rFonts w:ascii="Museo Sans 300" w:hAnsi="Museo Sans 300"/>
          <w:bCs/>
          <w:i/>
          <w:sz w:val="19"/>
          <w:szCs w:val="19"/>
        </w:rPr>
        <w:t>Contra dicho Acto Administrativo proceden los recursos de reposición ante la Subdirección de Registro Inmobiliario y el de apelación ante la Dirección del Departamento Administrativo de la Defensoría del Espacio Público en los términos establecidos en el Código de Procedimiento Administrativo y de lo Contencioso Administrativo – Ley 1437 de 2011.</w:t>
      </w:r>
    </w:p>
    <w:p w14:paraId="308CCB84" w14:textId="77777777" w:rsidR="00902C0E" w:rsidRPr="001B6A9C" w:rsidRDefault="00902C0E" w:rsidP="00902C0E">
      <w:pPr>
        <w:spacing w:after="0" w:line="240" w:lineRule="auto"/>
        <w:ind w:left="708"/>
        <w:jc w:val="both"/>
        <w:rPr>
          <w:rFonts w:ascii="Museo Sans 300" w:hAnsi="Museo Sans 300"/>
          <w:bCs/>
          <w:i/>
          <w:sz w:val="19"/>
          <w:szCs w:val="19"/>
        </w:rPr>
      </w:pPr>
    </w:p>
    <w:p w14:paraId="24685DF2" w14:textId="77777777" w:rsidR="00902C0E" w:rsidRPr="001B6A9C" w:rsidRDefault="00902C0E" w:rsidP="00902C0E">
      <w:pPr>
        <w:numPr>
          <w:ilvl w:val="0"/>
          <w:numId w:val="14"/>
        </w:numPr>
        <w:shd w:val="clear" w:color="auto" w:fill="FFFFFF" w:themeFill="background1"/>
        <w:spacing w:after="0" w:line="240" w:lineRule="auto"/>
        <w:jc w:val="both"/>
        <w:rPr>
          <w:rFonts w:ascii="Museo Sans 300" w:hAnsi="Museo Sans 300"/>
          <w:i/>
          <w:sz w:val="19"/>
          <w:szCs w:val="19"/>
          <w:shd w:val="clear" w:color="auto" w:fill="FFFFFF"/>
        </w:rPr>
      </w:pPr>
      <w:r w:rsidRPr="001B6A9C">
        <w:rPr>
          <w:rFonts w:ascii="Museo Sans 300" w:hAnsi="Museo Sans 300"/>
          <w:bCs/>
          <w:sz w:val="20"/>
        </w:rPr>
        <w:t xml:space="preserve">Que el artículo 24 del Decreto Distrital 072 de 2023 establece los efectos de la Toma de Posesión así: </w:t>
      </w:r>
      <w:r w:rsidRPr="001B6A9C">
        <w:rPr>
          <w:rFonts w:ascii="Museo Sans 300" w:hAnsi="Museo Sans 300"/>
          <w:i/>
          <w:sz w:val="19"/>
          <w:szCs w:val="19"/>
          <w:shd w:val="clear" w:color="auto" w:fill="FFFFFF"/>
        </w:rPr>
        <w:t>“(…) Al momento de llevar a cabo la toma de posesión, el Departamento Administrativo de la Defensoría del Espacio Público —DADEP - vinculará a las entidades competentes quienes en el marco de                                                                                                                                                                                                                                                                                                                                                                                                                                                                                                                                                                                                                                                                                                                                                                                                                                                                                                                                                                                                                                                                                                                                                                                                                                                                                                                                                                                                                                                                                                                                                                                                                                                                                                                                                                                                                                                                                                                                                                                                                                                                                                                                                                                                                                                                                                                                                                                                                                                                                                                                                                                                                                                                                                                                                                                                                                                                                                                                                                                                                                                                                                                                                                                                                                                                                                                                                                                                                                                                                                                                                                                                                                                                                                                                                                                                                                                                                                                                                                                                                                                                                                                                                                                                                                                                                                                                                                                                                                                                                                                                                                                                                                                                                                                                                                                                                                                                                                                                                                                                                                                                                                                                                                                                                                                                                                                                                                                                                                                                                                                                                                                                                                                                                                                                                                                                                                                                                                                                                                                                                                                                                                                                                                                                                                                                                                                                                                                                                                                                                                                                                                                                                                                                                                                                                                                                                                                                                                                                                                                                                                                                                                                                                                                                                                                                                                                                                                                                                                                                                                                                                                                                                                                                                                                                                                                                                                                                                                                                                                                                                                                                                                                                                                                                                                                                                                                                                                                                                                                                                                                                                                                                                                                                                                                                                                                                                                                                                                                                                                                                                                                                                                                                                                                                                                                                                                                                                                                                                                                                                                                                                                                                                                                                                                                                                                                                                                                                                                                                                                                                                                                                                                                                                                                                                                                                                                                                                                                                                                                                                                                                                                                                                                                                                                                                                                                                                                                                                                                                                                                                                                                                                                                                                                                                                                                                                                                                                                                                                                                                                                                                                                                                                                                                                                                                                                                                                                                                                                                                                                                                                                                                                                                                                                                                                                                                                                                                                                                                                                                                                                                                                                                                                                                                                                                                                                                                                                                                                                                                                                                                                                                                                                                                                                                                                                                                                                                                                                                                                                                                                                                                                                                                                                                                                                                                                                                                                                                                                                                                                                                                                                                                                                                                                                                                                                                                                                                                                                                                                                                                                                                                                                                                                                                                                                                                                                                                                                                                                                                                                                                                                                                                                                                                                                                                                                                                                                                                                                                                                                                                                                                                                                                                                                                                                                                                                                                                                                                                                                                                                                                                                                                                                                                                                                                                                                                                                                                                                                                                                                                                                                                                                                                                                                                                                                                                                                                                                                                                                                                                                                                                                                                                                                                                                                                                                                                                                                                                                                                                                                                                                                                                                                                                                                                                                                                                                                                                                                                                                                                                                                                                                                                                                                                                                                                                                                                                                                                                                                                                                                                                                                                                                                                                                                                                                                                                                                                                                                                                                                                                                                                                                                                                                                                                                                                                                                                                                                                                                                                                                                                                                                                                                                                                                                                                                                                                                                                                                                                                                                                                                                                                                                                                                                                                                                                                                                                                                                                                                                                                                                                                                                                                                                                                                                                                                                                                                                                                                                                                                                                                                                                                                                                                                                                                                                                                                                                                                                                                                                                                                                                                                                                                                                                                                                                                                                                                                                                                                                                                                                                                                                                                                                                                                                                                                                                                                                                                                                                                                                                                                                                                                                                                                                                                                                                                                                                                                                                                                                                                                                                                                                                                                                                                                                                                                                                                                                                                                                                                                                                                                                                                                                                                                                                                                                                                                                                                                                                                                                                                                                                                                                                                                                                                                                                                                                                                                                                                                                                                                                                                                                                                                                                                                                                                                                                                                                                                                                                                                                                                                                                                                                                                                                                                                                                                                                                                                                                                                                                                                                                                                                                                                                                                                                                                                                                                                                                                                                                                                                                                                                                                                                                                                                                                                                                                                                                                                                                                                                                                                                                                                                                                                                                                                                                                                                                                                                                                                                                                                                                                                                                                                                                                                                                                                                                                                                                                                                                                                                                                                                                                                                                                                                                                                                                                                                                                                                                                                                                                                                                                                                                                                                                                                                                                                                                                                                                                                                                                                                                                                                                                                                                                                                                                                                                                                                                                                                                                                                                                                                                                                                                                                                                                                                                                                                                                                                                                                                                                                                                                                                                                                                                                                                                                                                                                                                                                                                                                                                                                                                                                                                                                                                                                                                                                                                                                                                                                                                                                                                                                                                                                                                                                                                                                                                                                                                                                                                                                                                                                                                                                                                                                                                                                                                                                                                                                                                                                                                                                                                                                                                                                                                                                                                                                                                                                                                                                                                                                                                                                                                                                                                                                                                                                                                                                                                                                                                                                                                                                                                                                                                                                                                                                                                                                                                                                                                                                                                                                                                                                                                                                                                                                                                                                                                                                                                                                                                                                                                                                                                                                                                                                                                                                                                                                                                                                                                                                                                                                                                                                                                                                                                                                                                                                                                                                                                                                                                                                                                                              sus funciones adelantarán las acciones correspondientes de acuerdo con los lineamientos que se indican a continuación.</w:t>
      </w:r>
    </w:p>
    <w:p w14:paraId="52E8E255" w14:textId="77777777" w:rsidR="00902C0E" w:rsidRPr="001B6A9C" w:rsidRDefault="00902C0E" w:rsidP="00902C0E">
      <w:pPr>
        <w:autoSpaceDE w:val="0"/>
        <w:autoSpaceDN w:val="0"/>
        <w:adjustRightInd w:val="0"/>
        <w:spacing w:after="0" w:line="240" w:lineRule="auto"/>
        <w:ind w:left="284"/>
        <w:jc w:val="both"/>
        <w:rPr>
          <w:rFonts w:ascii="Museo Sans 300" w:hAnsi="Museo Sans 300"/>
          <w:i/>
          <w:sz w:val="19"/>
          <w:szCs w:val="19"/>
          <w:shd w:val="clear" w:color="auto" w:fill="FFFFFF"/>
        </w:rPr>
      </w:pPr>
    </w:p>
    <w:p w14:paraId="4B3FB36A" w14:textId="77777777" w:rsidR="00902C0E" w:rsidRPr="001B6A9C" w:rsidRDefault="00902C0E" w:rsidP="00902C0E">
      <w:pPr>
        <w:autoSpaceDE w:val="0"/>
        <w:autoSpaceDN w:val="0"/>
        <w:adjustRightInd w:val="0"/>
        <w:spacing w:after="0" w:line="240" w:lineRule="auto"/>
        <w:ind w:left="708"/>
        <w:jc w:val="both"/>
        <w:rPr>
          <w:rFonts w:ascii="Museo Sans 300" w:hAnsi="Museo Sans 300"/>
          <w:i/>
          <w:sz w:val="19"/>
          <w:szCs w:val="19"/>
          <w:shd w:val="clear" w:color="auto" w:fill="FFFFFF"/>
        </w:rPr>
      </w:pPr>
      <w:r w:rsidRPr="001B6A9C">
        <w:rPr>
          <w:rFonts w:ascii="Museo Sans 300" w:hAnsi="Museo Sans 300"/>
          <w:i/>
          <w:sz w:val="19"/>
          <w:szCs w:val="19"/>
          <w:shd w:val="clear" w:color="auto" w:fill="FFFFFF"/>
        </w:rPr>
        <w:t xml:space="preserve">Únicamente en las urbanizaciones con licencias de urbanización ejecutoriadas con anterioridad al 31 de diciembre de 2014, en las que no se encuentren ejecutadas las obras en las zonas de cesión o se encuentren construidas parcialmente, las entidades competentes podrán llevar a cabo la ejecución de las obras, y su posterior administración, sin perjuicio de que puedan iniciar y/o continuar con las acciones administrativas y/o judiciales correspondientes en contra del urbanizador y/o titular y proceder al cobro de los recursos que se requieran para el adecuado funcionamiento del espacio público.(…)” </w:t>
      </w:r>
    </w:p>
    <w:p w14:paraId="637D0968" w14:textId="77777777" w:rsidR="00902C0E" w:rsidRPr="001B6A9C" w:rsidRDefault="00902C0E" w:rsidP="00902C0E">
      <w:pPr>
        <w:spacing w:after="0" w:line="240" w:lineRule="auto"/>
        <w:ind w:left="284"/>
        <w:jc w:val="both"/>
        <w:rPr>
          <w:rFonts w:ascii="Museo Sans 300" w:hAnsi="Museo Sans 300" w:cs="Calibri"/>
          <w:i/>
          <w:sz w:val="20"/>
          <w:lang w:eastAsia="es-CO"/>
        </w:rPr>
      </w:pPr>
    </w:p>
    <w:p w14:paraId="4EDEB67E" w14:textId="7E1391E9" w:rsidR="00902C0E" w:rsidRPr="001B6A9C" w:rsidRDefault="00902C0E" w:rsidP="00902C0E">
      <w:pPr>
        <w:numPr>
          <w:ilvl w:val="0"/>
          <w:numId w:val="14"/>
        </w:numPr>
        <w:shd w:val="clear" w:color="auto" w:fill="FFFFFF" w:themeFill="background1"/>
        <w:spacing w:after="0" w:line="240" w:lineRule="auto"/>
        <w:jc w:val="both"/>
        <w:rPr>
          <w:rFonts w:ascii="Museo Sans 300" w:hAnsi="Museo Sans 300"/>
          <w:bCs/>
          <w:sz w:val="20"/>
        </w:rPr>
      </w:pPr>
      <w:r w:rsidRPr="001B6A9C">
        <w:rPr>
          <w:rFonts w:ascii="Museo Sans 300" w:hAnsi="Museo Sans 300"/>
          <w:color w:val="FF0000"/>
          <w:sz w:val="20"/>
          <w:szCs w:val="20"/>
        </w:rPr>
        <w:lastRenderedPageBreak/>
        <w:t xml:space="preserve">Que la Secretaría Distrital de Planeación, mediante el </w:t>
      </w:r>
      <w:proofErr w:type="spellStart"/>
      <w:r w:rsidR="00C27480" w:rsidRPr="001B6A9C">
        <w:rPr>
          <w:rFonts w:ascii="Museo Sans 300" w:hAnsi="Museo Sans 300"/>
          <w:color w:val="FF0000"/>
          <w:sz w:val="20"/>
          <w:szCs w:val="20"/>
        </w:rPr>
        <w:t>xxxxxxxxxxxxxx</w:t>
      </w:r>
      <w:proofErr w:type="spellEnd"/>
      <w:r w:rsidRPr="001B6A9C">
        <w:rPr>
          <w:rFonts w:ascii="Museo Sans 300" w:hAnsi="Museo Sans 300"/>
          <w:color w:val="FF0000"/>
          <w:sz w:val="20"/>
          <w:szCs w:val="20"/>
        </w:rPr>
        <w:t xml:space="preserve"> reglamentó la </w:t>
      </w:r>
      <w:proofErr w:type="spellStart"/>
      <w:r w:rsidR="00C27480" w:rsidRPr="001B6A9C">
        <w:rPr>
          <w:rFonts w:ascii="Museo Sans 300" w:hAnsi="Museo Sans 300"/>
          <w:color w:val="FF0000"/>
          <w:sz w:val="20"/>
          <w:szCs w:val="20"/>
        </w:rPr>
        <w:t>xxxxxxxxxxxxxxxxxxxxxxxxxxxxx</w:t>
      </w:r>
      <w:proofErr w:type="spellEnd"/>
      <w:r w:rsidRPr="001B6A9C">
        <w:rPr>
          <w:rFonts w:ascii="Museo Sans 300" w:hAnsi="Museo Sans 300"/>
          <w:color w:val="FF0000"/>
          <w:sz w:val="20"/>
          <w:szCs w:val="20"/>
        </w:rPr>
        <w:t xml:space="preserve"> de la Localidad de </w:t>
      </w:r>
      <w:proofErr w:type="spellStart"/>
      <w:r w:rsidR="00C27480" w:rsidRPr="001B6A9C">
        <w:rPr>
          <w:rFonts w:ascii="Museo Sans 300" w:hAnsi="Museo Sans 300"/>
          <w:color w:val="FF0000"/>
          <w:sz w:val="20"/>
          <w:szCs w:val="20"/>
        </w:rPr>
        <w:t>xxxxxxxx</w:t>
      </w:r>
      <w:proofErr w:type="spellEnd"/>
      <w:r w:rsidRPr="001B6A9C">
        <w:rPr>
          <w:rFonts w:ascii="Museo Sans 300" w:hAnsi="Museo Sans 300"/>
          <w:color w:val="FF0000"/>
          <w:sz w:val="20"/>
          <w:szCs w:val="20"/>
        </w:rPr>
        <w:t xml:space="preserve">, y aprobó los planos </w:t>
      </w:r>
      <w:proofErr w:type="spellStart"/>
      <w:r w:rsidR="00C27480" w:rsidRPr="001B6A9C">
        <w:rPr>
          <w:rFonts w:ascii="Museo Sans 300" w:hAnsi="Museo Sans 300"/>
          <w:color w:val="FF0000"/>
          <w:sz w:val="20"/>
          <w:szCs w:val="20"/>
        </w:rPr>
        <w:t>xxxx</w:t>
      </w:r>
      <w:proofErr w:type="spellEnd"/>
      <w:r w:rsidRPr="001B6A9C">
        <w:rPr>
          <w:rFonts w:ascii="Museo Sans 300" w:hAnsi="Museo Sans 300"/>
          <w:color w:val="FF0000"/>
          <w:sz w:val="20"/>
          <w:szCs w:val="20"/>
        </w:rPr>
        <w:t xml:space="preserve"> No. </w:t>
      </w:r>
      <w:proofErr w:type="spellStart"/>
      <w:r w:rsidR="00C27480" w:rsidRPr="001B6A9C">
        <w:rPr>
          <w:rFonts w:ascii="Museo Sans 300" w:hAnsi="Museo Sans 300"/>
          <w:bCs/>
          <w:color w:val="FF0000"/>
          <w:sz w:val="20"/>
        </w:rPr>
        <w:t>xxxxxxxxx</w:t>
      </w:r>
      <w:proofErr w:type="spellEnd"/>
      <w:r w:rsidRPr="001B6A9C">
        <w:rPr>
          <w:rFonts w:ascii="Museo Sans 300" w:hAnsi="Museo Sans 300"/>
          <w:color w:val="FF0000"/>
          <w:sz w:val="20"/>
          <w:szCs w:val="20"/>
        </w:rPr>
        <w:t xml:space="preserve">, </w:t>
      </w:r>
      <w:r w:rsidRPr="001B6A9C">
        <w:rPr>
          <w:rFonts w:ascii="Museo Sans 300" w:hAnsi="Museo Sans 300"/>
          <w:bCs/>
          <w:color w:val="FF0000"/>
          <w:sz w:val="20"/>
        </w:rPr>
        <w:t>con la siguiente información urbanística</w:t>
      </w:r>
      <w:r w:rsidRPr="001B6A9C">
        <w:rPr>
          <w:rFonts w:ascii="Museo Sans 300" w:hAnsi="Museo Sans 300"/>
          <w:bCs/>
          <w:sz w:val="20"/>
        </w:rPr>
        <w:t>:</w:t>
      </w:r>
    </w:p>
    <w:p w14:paraId="4FD18CAF" w14:textId="77777777" w:rsidR="00F34980" w:rsidRPr="001B6A9C" w:rsidRDefault="00F34980" w:rsidP="00F34980">
      <w:pPr>
        <w:shd w:val="clear" w:color="auto" w:fill="FFFFFF" w:themeFill="background1"/>
        <w:spacing w:after="0" w:line="240" w:lineRule="auto"/>
        <w:ind w:left="720"/>
        <w:jc w:val="both"/>
        <w:rPr>
          <w:rFonts w:ascii="Museo Sans 300" w:hAnsi="Museo Sans 300"/>
          <w:bCs/>
          <w:sz w:val="20"/>
        </w:rPr>
      </w:pPr>
    </w:p>
    <w:tbl>
      <w:tblPr>
        <w:tblW w:w="9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268"/>
        <w:gridCol w:w="1841"/>
        <w:gridCol w:w="2277"/>
      </w:tblGrid>
      <w:tr w:rsidR="003A29C6" w:rsidRPr="001B6A9C" w14:paraId="0FE6C5BC" w14:textId="77777777" w:rsidTr="009605C9">
        <w:trPr>
          <w:trHeight w:val="179"/>
          <w:jc w:val="right"/>
        </w:trPr>
        <w:tc>
          <w:tcPr>
            <w:tcW w:w="9791" w:type="dxa"/>
            <w:gridSpan w:val="4"/>
            <w:tcBorders>
              <w:top w:val="single" w:sz="4" w:space="0" w:color="auto"/>
              <w:left w:val="single" w:sz="4" w:space="0" w:color="auto"/>
              <w:bottom w:val="single" w:sz="4" w:space="0" w:color="auto"/>
              <w:right w:val="single" w:sz="4" w:space="0" w:color="auto"/>
            </w:tcBorders>
            <w:shd w:val="clear" w:color="auto" w:fill="E43520"/>
            <w:vAlign w:val="center"/>
          </w:tcPr>
          <w:p w14:paraId="508B17FB" w14:textId="77777777" w:rsidR="00902C0E" w:rsidRPr="009605C9" w:rsidRDefault="00902C0E" w:rsidP="009605C9">
            <w:pPr>
              <w:shd w:val="clear" w:color="auto" w:fill="E43520"/>
              <w:autoSpaceDE w:val="0"/>
              <w:autoSpaceDN w:val="0"/>
              <w:adjustRightInd w:val="0"/>
              <w:spacing w:after="0" w:line="240" w:lineRule="auto"/>
              <w:jc w:val="center"/>
              <w:rPr>
                <w:rFonts w:ascii="Museo Sans 300" w:hAnsi="Museo Sans 300"/>
                <w:b/>
                <w:color w:val="FFFFFF" w:themeColor="background1"/>
                <w:sz w:val="18"/>
                <w:szCs w:val="18"/>
              </w:rPr>
            </w:pPr>
            <w:r w:rsidRPr="001B6A9C">
              <w:rPr>
                <w:rFonts w:ascii="Museo Sans 300" w:hAnsi="Museo Sans 300"/>
                <w:b/>
                <w:sz w:val="18"/>
                <w:szCs w:val="18"/>
              </w:rPr>
              <w:br w:type="page"/>
            </w:r>
            <w:r w:rsidRPr="009605C9">
              <w:rPr>
                <w:rFonts w:ascii="Museo Sans 300" w:hAnsi="Museo Sans 300"/>
                <w:b/>
                <w:color w:val="FFFFFF" w:themeColor="background1"/>
                <w:sz w:val="18"/>
                <w:szCs w:val="18"/>
              </w:rPr>
              <w:t>INFORMACIÓN URBANÍSTICA</w:t>
            </w:r>
          </w:p>
          <w:p w14:paraId="0323CFC7" w14:textId="77777777" w:rsidR="00902C0E" w:rsidRPr="001B6A9C" w:rsidRDefault="00902C0E" w:rsidP="009605C9">
            <w:pPr>
              <w:shd w:val="clear" w:color="auto" w:fill="E43520"/>
              <w:autoSpaceDE w:val="0"/>
              <w:autoSpaceDN w:val="0"/>
              <w:adjustRightInd w:val="0"/>
              <w:spacing w:after="0" w:line="240" w:lineRule="auto"/>
              <w:jc w:val="center"/>
              <w:rPr>
                <w:rFonts w:ascii="Museo Sans 300" w:hAnsi="Museo Sans 300"/>
                <w:b/>
                <w:sz w:val="18"/>
                <w:szCs w:val="18"/>
              </w:rPr>
            </w:pPr>
            <w:r w:rsidRPr="009605C9">
              <w:rPr>
                <w:rFonts w:ascii="Museo Sans 300" w:hAnsi="Museo Sans 300"/>
                <w:b/>
                <w:color w:val="FFFFFF" w:themeColor="background1"/>
                <w:sz w:val="18"/>
                <w:szCs w:val="18"/>
              </w:rPr>
              <w:t xml:space="preserve">(Fuente: Archivos y </w:t>
            </w:r>
            <w:proofErr w:type="spellStart"/>
            <w:r w:rsidRPr="009605C9">
              <w:rPr>
                <w:rFonts w:ascii="Museo Sans 300" w:hAnsi="Museo Sans 300"/>
                <w:b/>
                <w:color w:val="FFFFFF" w:themeColor="background1"/>
                <w:sz w:val="18"/>
                <w:szCs w:val="18"/>
              </w:rPr>
              <w:t>planoteca</w:t>
            </w:r>
            <w:proofErr w:type="spellEnd"/>
            <w:r w:rsidRPr="009605C9">
              <w:rPr>
                <w:rFonts w:ascii="Museo Sans 300" w:hAnsi="Museo Sans 300"/>
                <w:b/>
                <w:color w:val="FFFFFF" w:themeColor="background1"/>
                <w:sz w:val="18"/>
                <w:szCs w:val="18"/>
              </w:rPr>
              <w:t xml:space="preserve"> Secretaría Distrital de Planeación – SDP/Curadurías urbanas)</w:t>
            </w:r>
          </w:p>
        </w:tc>
      </w:tr>
      <w:tr w:rsidR="003A29C6" w:rsidRPr="001B6A9C" w14:paraId="022B1474" w14:textId="77777777" w:rsidTr="003A29C6">
        <w:trPr>
          <w:trHeight w:val="359"/>
          <w:jc w:val="right"/>
        </w:trPr>
        <w:tc>
          <w:tcPr>
            <w:tcW w:w="2405" w:type="dxa"/>
            <w:shd w:val="clear" w:color="auto" w:fill="auto"/>
            <w:vAlign w:val="center"/>
          </w:tcPr>
          <w:p w14:paraId="233C78DF" w14:textId="77777777" w:rsidR="00902C0E" w:rsidRPr="001B6A9C" w:rsidRDefault="00902C0E" w:rsidP="003A29C6">
            <w:pPr>
              <w:autoSpaceDE w:val="0"/>
              <w:autoSpaceDN w:val="0"/>
              <w:adjustRightInd w:val="0"/>
              <w:spacing w:after="0" w:line="240" w:lineRule="auto"/>
              <w:rPr>
                <w:rFonts w:ascii="Museo Sans 300" w:hAnsi="Museo Sans 300"/>
                <w:b/>
                <w:sz w:val="18"/>
                <w:szCs w:val="18"/>
              </w:rPr>
            </w:pPr>
            <w:r w:rsidRPr="001B6A9C">
              <w:rPr>
                <w:rFonts w:ascii="Museo Sans 300" w:hAnsi="Museo Sans 300"/>
                <w:b/>
                <w:sz w:val="18"/>
                <w:szCs w:val="18"/>
              </w:rPr>
              <w:t>TIPO DOCUMENTO DE APROBACIÓN:</w:t>
            </w:r>
          </w:p>
        </w:tc>
        <w:tc>
          <w:tcPr>
            <w:tcW w:w="3268" w:type="dxa"/>
            <w:shd w:val="clear" w:color="auto" w:fill="auto"/>
            <w:vAlign w:val="center"/>
          </w:tcPr>
          <w:p w14:paraId="61F5B6A3" w14:textId="0C2B3D67" w:rsidR="00902C0E" w:rsidRPr="001B6A9C" w:rsidRDefault="003A29C6" w:rsidP="003A29C6">
            <w:pPr>
              <w:autoSpaceDE w:val="0"/>
              <w:autoSpaceDN w:val="0"/>
              <w:adjustRightInd w:val="0"/>
              <w:spacing w:after="0" w:line="240" w:lineRule="auto"/>
              <w:rPr>
                <w:rFonts w:ascii="Museo Sans 300" w:hAnsi="Museo Sans 300"/>
                <w:color w:val="FF0000"/>
                <w:sz w:val="18"/>
                <w:szCs w:val="18"/>
              </w:rPr>
            </w:pPr>
            <w:proofErr w:type="spellStart"/>
            <w:r w:rsidRPr="001B6A9C">
              <w:rPr>
                <w:rFonts w:ascii="Museo Sans 300" w:hAnsi="Museo Sans 300"/>
                <w:color w:val="FF0000"/>
                <w:sz w:val="18"/>
                <w:szCs w:val="18"/>
              </w:rPr>
              <w:t>xxxxx</w:t>
            </w:r>
            <w:proofErr w:type="spellEnd"/>
          </w:p>
        </w:tc>
        <w:tc>
          <w:tcPr>
            <w:tcW w:w="1841" w:type="dxa"/>
            <w:shd w:val="clear" w:color="auto" w:fill="auto"/>
            <w:vAlign w:val="center"/>
          </w:tcPr>
          <w:p w14:paraId="2A6C6AD3" w14:textId="77777777" w:rsidR="00902C0E" w:rsidRPr="001B6A9C" w:rsidRDefault="00902C0E" w:rsidP="003A29C6">
            <w:pPr>
              <w:autoSpaceDE w:val="0"/>
              <w:autoSpaceDN w:val="0"/>
              <w:adjustRightInd w:val="0"/>
              <w:spacing w:after="0" w:line="240" w:lineRule="auto"/>
              <w:rPr>
                <w:rFonts w:ascii="Museo Sans 300" w:hAnsi="Museo Sans 300"/>
                <w:b/>
                <w:sz w:val="18"/>
                <w:szCs w:val="18"/>
              </w:rPr>
            </w:pPr>
            <w:r w:rsidRPr="001B6A9C">
              <w:rPr>
                <w:rFonts w:ascii="Museo Sans 300" w:hAnsi="Museo Sans 300"/>
                <w:b/>
                <w:sz w:val="18"/>
                <w:szCs w:val="18"/>
              </w:rPr>
              <w:t>NRO:</w:t>
            </w:r>
          </w:p>
        </w:tc>
        <w:tc>
          <w:tcPr>
            <w:tcW w:w="2277" w:type="dxa"/>
            <w:shd w:val="clear" w:color="auto" w:fill="auto"/>
            <w:vAlign w:val="center"/>
          </w:tcPr>
          <w:p w14:paraId="1C4AF1CD" w14:textId="71DF4167" w:rsidR="00902C0E" w:rsidRPr="001B6A9C" w:rsidRDefault="003A29C6" w:rsidP="003A29C6">
            <w:pPr>
              <w:autoSpaceDE w:val="0"/>
              <w:autoSpaceDN w:val="0"/>
              <w:adjustRightInd w:val="0"/>
              <w:spacing w:after="0" w:line="240" w:lineRule="auto"/>
              <w:rPr>
                <w:rFonts w:ascii="Museo Sans 300" w:hAnsi="Museo Sans 300"/>
                <w:color w:val="FF0000"/>
                <w:sz w:val="18"/>
                <w:szCs w:val="18"/>
              </w:rPr>
            </w:pPr>
            <w:proofErr w:type="spellStart"/>
            <w:r w:rsidRPr="001B6A9C">
              <w:rPr>
                <w:rFonts w:ascii="Museo Sans 300" w:hAnsi="Museo Sans 300"/>
                <w:color w:val="FF0000"/>
                <w:sz w:val="18"/>
                <w:szCs w:val="18"/>
              </w:rPr>
              <w:t>xxxxx</w:t>
            </w:r>
            <w:proofErr w:type="spellEnd"/>
          </w:p>
        </w:tc>
      </w:tr>
      <w:tr w:rsidR="003A29C6" w:rsidRPr="001B6A9C" w14:paraId="5F2BC911" w14:textId="77777777" w:rsidTr="003A29C6">
        <w:trPr>
          <w:trHeight w:val="195"/>
          <w:jc w:val="right"/>
        </w:trPr>
        <w:tc>
          <w:tcPr>
            <w:tcW w:w="2405" w:type="dxa"/>
            <w:shd w:val="clear" w:color="auto" w:fill="auto"/>
            <w:vAlign w:val="center"/>
          </w:tcPr>
          <w:p w14:paraId="49BC447C" w14:textId="77777777" w:rsidR="00902C0E" w:rsidRPr="001B6A9C" w:rsidRDefault="00902C0E" w:rsidP="003A29C6">
            <w:pPr>
              <w:autoSpaceDE w:val="0"/>
              <w:autoSpaceDN w:val="0"/>
              <w:adjustRightInd w:val="0"/>
              <w:spacing w:after="0" w:line="240" w:lineRule="auto"/>
              <w:rPr>
                <w:rFonts w:ascii="Museo Sans 300" w:hAnsi="Museo Sans 300"/>
                <w:b/>
                <w:sz w:val="18"/>
                <w:szCs w:val="18"/>
              </w:rPr>
            </w:pPr>
            <w:r w:rsidRPr="001B6A9C">
              <w:rPr>
                <w:rFonts w:ascii="Museo Sans 300" w:hAnsi="Museo Sans 300"/>
                <w:b/>
                <w:sz w:val="18"/>
                <w:szCs w:val="18"/>
              </w:rPr>
              <w:t>ENTIDAD URBANÍSTICA:</w:t>
            </w:r>
          </w:p>
        </w:tc>
        <w:tc>
          <w:tcPr>
            <w:tcW w:w="3268" w:type="dxa"/>
            <w:shd w:val="clear" w:color="auto" w:fill="auto"/>
            <w:vAlign w:val="center"/>
          </w:tcPr>
          <w:p w14:paraId="569C388B" w14:textId="63884C21" w:rsidR="00902C0E" w:rsidRPr="001B6A9C" w:rsidRDefault="003A29C6" w:rsidP="003A29C6">
            <w:pPr>
              <w:autoSpaceDE w:val="0"/>
              <w:autoSpaceDN w:val="0"/>
              <w:adjustRightInd w:val="0"/>
              <w:spacing w:after="0" w:line="240" w:lineRule="auto"/>
              <w:rPr>
                <w:rFonts w:ascii="Museo Sans 300" w:hAnsi="Museo Sans 300"/>
                <w:color w:val="FF0000"/>
                <w:sz w:val="18"/>
                <w:szCs w:val="18"/>
              </w:rPr>
            </w:pPr>
            <w:proofErr w:type="spellStart"/>
            <w:r w:rsidRPr="001B6A9C">
              <w:rPr>
                <w:rFonts w:ascii="Museo Sans 300" w:hAnsi="Museo Sans 300"/>
                <w:color w:val="FF0000"/>
                <w:sz w:val="18"/>
                <w:szCs w:val="18"/>
              </w:rPr>
              <w:t>xxxxxxxxxxx</w:t>
            </w:r>
            <w:proofErr w:type="spellEnd"/>
          </w:p>
        </w:tc>
        <w:tc>
          <w:tcPr>
            <w:tcW w:w="1841" w:type="dxa"/>
            <w:shd w:val="clear" w:color="auto" w:fill="auto"/>
            <w:vAlign w:val="center"/>
          </w:tcPr>
          <w:p w14:paraId="423201C4" w14:textId="77777777" w:rsidR="00902C0E" w:rsidRPr="001B6A9C" w:rsidRDefault="00902C0E" w:rsidP="003A29C6">
            <w:pPr>
              <w:autoSpaceDE w:val="0"/>
              <w:autoSpaceDN w:val="0"/>
              <w:adjustRightInd w:val="0"/>
              <w:spacing w:after="0" w:line="240" w:lineRule="auto"/>
              <w:rPr>
                <w:rFonts w:ascii="Museo Sans 300" w:hAnsi="Museo Sans 300"/>
                <w:b/>
                <w:sz w:val="18"/>
                <w:szCs w:val="18"/>
              </w:rPr>
            </w:pPr>
            <w:r w:rsidRPr="001B6A9C">
              <w:rPr>
                <w:rFonts w:ascii="Museo Sans 300" w:hAnsi="Museo Sans 300"/>
                <w:b/>
                <w:sz w:val="18"/>
                <w:szCs w:val="18"/>
              </w:rPr>
              <w:t>FECHA:</w:t>
            </w:r>
          </w:p>
        </w:tc>
        <w:tc>
          <w:tcPr>
            <w:tcW w:w="2277" w:type="dxa"/>
            <w:shd w:val="clear" w:color="auto" w:fill="auto"/>
            <w:vAlign w:val="center"/>
          </w:tcPr>
          <w:p w14:paraId="137A8ACE" w14:textId="7EDD826C" w:rsidR="00902C0E" w:rsidRPr="001B6A9C" w:rsidRDefault="003A29C6" w:rsidP="003A29C6">
            <w:pPr>
              <w:autoSpaceDE w:val="0"/>
              <w:autoSpaceDN w:val="0"/>
              <w:adjustRightInd w:val="0"/>
              <w:spacing w:after="0" w:line="240" w:lineRule="auto"/>
              <w:rPr>
                <w:rFonts w:ascii="Museo Sans 300" w:hAnsi="Museo Sans 300"/>
                <w:color w:val="FF0000"/>
                <w:sz w:val="18"/>
                <w:szCs w:val="18"/>
              </w:rPr>
            </w:pPr>
            <w:proofErr w:type="spellStart"/>
            <w:r w:rsidRPr="001B6A9C">
              <w:rPr>
                <w:rFonts w:ascii="Museo Sans 300" w:hAnsi="Museo Sans 300"/>
                <w:color w:val="FF0000"/>
                <w:sz w:val="18"/>
                <w:szCs w:val="18"/>
              </w:rPr>
              <w:t>xxxxxxxxxxxxxx</w:t>
            </w:r>
            <w:proofErr w:type="spellEnd"/>
          </w:p>
        </w:tc>
      </w:tr>
      <w:tr w:rsidR="003A29C6" w:rsidRPr="001B6A9C" w14:paraId="4697BD39" w14:textId="77777777" w:rsidTr="003A29C6">
        <w:trPr>
          <w:trHeight w:val="361"/>
          <w:jc w:val="right"/>
        </w:trPr>
        <w:tc>
          <w:tcPr>
            <w:tcW w:w="2405" w:type="dxa"/>
            <w:shd w:val="clear" w:color="auto" w:fill="auto"/>
            <w:vAlign w:val="center"/>
          </w:tcPr>
          <w:p w14:paraId="2DCD6EEA" w14:textId="77777777" w:rsidR="00902C0E" w:rsidRPr="001B6A9C" w:rsidRDefault="00902C0E" w:rsidP="003A29C6">
            <w:pPr>
              <w:autoSpaceDE w:val="0"/>
              <w:autoSpaceDN w:val="0"/>
              <w:adjustRightInd w:val="0"/>
              <w:spacing w:after="0" w:line="240" w:lineRule="auto"/>
              <w:rPr>
                <w:rFonts w:ascii="Museo Sans 300" w:hAnsi="Museo Sans 300"/>
                <w:b/>
                <w:sz w:val="18"/>
                <w:szCs w:val="18"/>
              </w:rPr>
            </w:pPr>
            <w:r w:rsidRPr="001B6A9C">
              <w:rPr>
                <w:rFonts w:ascii="Museo Sans 300" w:hAnsi="Museo Sans 300"/>
                <w:b/>
                <w:sz w:val="18"/>
                <w:szCs w:val="18"/>
              </w:rPr>
              <w:t>PLANO(S) No:</w:t>
            </w:r>
          </w:p>
        </w:tc>
        <w:tc>
          <w:tcPr>
            <w:tcW w:w="3268" w:type="dxa"/>
            <w:shd w:val="clear" w:color="auto" w:fill="auto"/>
            <w:vAlign w:val="center"/>
          </w:tcPr>
          <w:p w14:paraId="3D24C367" w14:textId="12E173C8" w:rsidR="00902C0E" w:rsidRPr="001B6A9C" w:rsidRDefault="003A29C6" w:rsidP="003A29C6">
            <w:pPr>
              <w:autoSpaceDE w:val="0"/>
              <w:autoSpaceDN w:val="0"/>
              <w:adjustRightInd w:val="0"/>
              <w:spacing w:after="0" w:line="240" w:lineRule="auto"/>
              <w:rPr>
                <w:rFonts w:ascii="Museo Sans 300" w:hAnsi="Museo Sans 300"/>
                <w:color w:val="FF0000"/>
                <w:sz w:val="18"/>
                <w:szCs w:val="18"/>
              </w:rPr>
            </w:pPr>
            <w:proofErr w:type="spellStart"/>
            <w:r w:rsidRPr="001B6A9C">
              <w:rPr>
                <w:rFonts w:ascii="Museo Sans 300" w:hAnsi="Museo Sans 300"/>
                <w:color w:val="FF0000"/>
                <w:sz w:val="18"/>
                <w:szCs w:val="18"/>
              </w:rPr>
              <w:t>xxxxxxx</w:t>
            </w:r>
            <w:proofErr w:type="spellEnd"/>
          </w:p>
        </w:tc>
        <w:tc>
          <w:tcPr>
            <w:tcW w:w="4118" w:type="dxa"/>
            <w:gridSpan w:val="2"/>
            <w:shd w:val="clear" w:color="auto" w:fill="auto"/>
            <w:vAlign w:val="center"/>
          </w:tcPr>
          <w:p w14:paraId="46690954" w14:textId="6E236D96" w:rsidR="00902C0E" w:rsidRPr="001B6A9C" w:rsidRDefault="003A29C6" w:rsidP="003A29C6">
            <w:pPr>
              <w:autoSpaceDE w:val="0"/>
              <w:autoSpaceDN w:val="0"/>
              <w:adjustRightInd w:val="0"/>
              <w:spacing w:after="0" w:line="240" w:lineRule="auto"/>
              <w:rPr>
                <w:rFonts w:ascii="Museo Sans 300" w:hAnsi="Museo Sans 300"/>
                <w:sz w:val="18"/>
                <w:szCs w:val="18"/>
              </w:rPr>
            </w:pPr>
            <w:proofErr w:type="spellStart"/>
            <w:r w:rsidRPr="001B6A9C">
              <w:rPr>
                <w:rFonts w:ascii="Museo Sans 300" w:hAnsi="Museo Sans 300"/>
                <w:color w:val="FF0000"/>
                <w:sz w:val="18"/>
                <w:szCs w:val="18"/>
              </w:rPr>
              <w:t>xxxxxxxxxxxxxxx</w:t>
            </w:r>
            <w:proofErr w:type="spellEnd"/>
          </w:p>
        </w:tc>
      </w:tr>
      <w:tr w:rsidR="003A29C6" w:rsidRPr="001B6A9C" w14:paraId="5520C3AB" w14:textId="77777777" w:rsidTr="003A29C6">
        <w:trPr>
          <w:trHeight w:val="40"/>
          <w:jc w:val="right"/>
        </w:trPr>
        <w:tc>
          <w:tcPr>
            <w:tcW w:w="2405" w:type="dxa"/>
            <w:tcBorders>
              <w:top w:val="single" w:sz="4" w:space="0" w:color="auto"/>
              <w:left w:val="single" w:sz="4" w:space="0" w:color="auto"/>
              <w:bottom w:val="single" w:sz="4" w:space="0" w:color="auto"/>
              <w:right w:val="single" w:sz="4" w:space="0" w:color="auto"/>
            </w:tcBorders>
            <w:shd w:val="clear" w:color="auto" w:fill="F2F2F2"/>
            <w:vAlign w:val="center"/>
          </w:tcPr>
          <w:p w14:paraId="46430827" w14:textId="77777777" w:rsidR="00902C0E" w:rsidRPr="001B6A9C" w:rsidRDefault="00902C0E" w:rsidP="003A29C6">
            <w:pPr>
              <w:autoSpaceDE w:val="0"/>
              <w:autoSpaceDN w:val="0"/>
              <w:adjustRightInd w:val="0"/>
              <w:spacing w:after="0" w:line="240" w:lineRule="auto"/>
              <w:rPr>
                <w:rFonts w:ascii="Museo Sans 300" w:hAnsi="Museo Sans 300"/>
                <w:b/>
                <w:sz w:val="18"/>
                <w:szCs w:val="18"/>
              </w:rPr>
            </w:pPr>
            <w:r w:rsidRPr="001B6A9C">
              <w:rPr>
                <w:rFonts w:ascii="Museo Sans 300" w:hAnsi="Museo Sans 300"/>
                <w:b/>
                <w:sz w:val="18"/>
                <w:szCs w:val="18"/>
              </w:rPr>
              <w:t>OBJETO:</w:t>
            </w:r>
          </w:p>
        </w:tc>
        <w:tc>
          <w:tcPr>
            <w:tcW w:w="738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49C8ED8" w14:textId="2BAD70A9" w:rsidR="00902C0E" w:rsidRPr="001B6A9C" w:rsidRDefault="003A29C6" w:rsidP="003A29C6">
            <w:pPr>
              <w:autoSpaceDE w:val="0"/>
              <w:autoSpaceDN w:val="0"/>
              <w:adjustRightInd w:val="0"/>
              <w:spacing w:after="0" w:line="240" w:lineRule="auto"/>
              <w:rPr>
                <w:rFonts w:ascii="Museo Sans 300" w:hAnsi="Museo Sans 300"/>
                <w:sz w:val="18"/>
                <w:szCs w:val="18"/>
              </w:rPr>
            </w:pPr>
            <w:proofErr w:type="spellStart"/>
            <w:r w:rsidRPr="001B6A9C">
              <w:rPr>
                <w:rFonts w:ascii="Museo Sans 300" w:hAnsi="Museo Sans 300"/>
                <w:color w:val="FF0000"/>
                <w:sz w:val="18"/>
                <w:szCs w:val="18"/>
              </w:rPr>
              <w:t>xxxxxxxxxxxxxx</w:t>
            </w:r>
            <w:proofErr w:type="spellEnd"/>
          </w:p>
        </w:tc>
      </w:tr>
    </w:tbl>
    <w:p w14:paraId="64FF50BC" w14:textId="77777777" w:rsidR="00902C0E" w:rsidRPr="001B6A9C" w:rsidRDefault="00902C0E" w:rsidP="00902C0E">
      <w:pPr>
        <w:spacing w:after="0" w:line="240" w:lineRule="auto"/>
        <w:rPr>
          <w:rFonts w:ascii="Museo Sans 300" w:hAnsi="Museo Sans 300"/>
          <w:bCs/>
          <w:sz w:val="20"/>
        </w:rPr>
      </w:pPr>
    </w:p>
    <w:p w14:paraId="31C91F6E" w14:textId="6B230451" w:rsidR="00902C0E" w:rsidRPr="001B6A9C" w:rsidRDefault="00902C0E" w:rsidP="00902C0E">
      <w:pPr>
        <w:numPr>
          <w:ilvl w:val="0"/>
          <w:numId w:val="14"/>
        </w:numPr>
        <w:shd w:val="clear" w:color="auto" w:fill="FFFFFF" w:themeFill="background1"/>
        <w:spacing w:after="0" w:line="240" w:lineRule="auto"/>
        <w:jc w:val="both"/>
        <w:rPr>
          <w:rFonts w:ascii="Museo Sans 300" w:hAnsi="Museo Sans 300"/>
          <w:color w:val="FF0000"/>
        </w:rPr>
      </w:pPr>
      <w:r w:rsidRPr="001B6A9C">
        <w:rPr>
          <w:rFonts w:ascii="Museo Sans 300" w:hAnsi="Museo Sans 300"/>
          <w:bCs/>
          <w:color w:val="FF0000"/>
          <w:sz w:val="20"/>
        </w:rPr>
        <w:t xml:space="preserve">Que los planos de </w:t>
      </w:r>
      <w:proofErr w:type="spellStart"/>
      <w:r w:rsidR="00C27480" w:rsidRPr="001B6A9C">
        <w:rPr>
          <w:rFonts w:ascii="Museo Sans 300" w:hAnsi="Museo Sans 300"/>
          <w:bCs/>
          <w:color w:val="FF0000"/>
          <w:sz w:val="20"/>
        </w:rPr>
        <w:t>xxxxxxxxxxxxxxx</w:t>
      </w:r>
      <w:proofErr w:type="spellEnd"/>
      <w:r w:rsidRPr="001B6A9C">
        <w:rPr>
          <w:rFonts w:ascii="Museo Sans 300" w:hAnsi="Museo Sans 300"/>
          <w:bCs/>
          <w:color w:val="FF0000"/>
          <w:sz w:val="20"/>
        </w:rPr>
        <w:t xml:space="preserve"> no contienen la discriminación de las áreas y mojones de la totalidad de las zonas de cesión de la urbanización </w:t>
      </w:r>
      <w:proofErr w:type="spellStart"/>
      <w:r w:rsidR="00C27480" w:rsidRPr="001B6A9C">
        <w:rPr>
          <w:rFonts w:ascii="Museo Sans 300" w:hAnsi="Museo Sans 300"/>
          <w:bCs/>
          <w:color w:val="FF0000"/>
          <w:sz w:val="20"/>
        </w:rPr>
        <w:t>xxxxxxxxxxxxxx</w:t>
      </w:r>
      <w:proofErr w:type="spellEnd"/>
      <w:r w:rsidRPr="001B6A9C">
        <w:rPr>
          <w:rFonts w:ascii="Museo Sans 300" w:hAnsi="Museo Sans 300"/>
          <w:bCs/>
          <w:color w:val="FF0000"/>
          <w:sz w:val="20"/>
        </w:rPr>
        <w:t xml:space="preserve">. En los cuadros de áreas de los planos no se realiza la descripción individual de cada una de las zonas de cesión (vías, parques, equipamientos etc.) y no se presenta el amojonamiento de cada zona, ni su cabida superficiaria. </w:t>
      </w:r>
    </w:p>
    <w:p w14:paraId="0BC77E5B" w14:textId="77777777" w:rsidR="00902C0E" w:rsidRPr="001B6A9C" w:rsidRDefault="00902C0E" w:rsidP="00902C0E">
      <w:pPr>
        <w:spacing w:after="0" w:line="276" w:lineRule="auto"/>
        <w:ind w:left="284"/>
        <w:jc w:val="both"/>
        <w:rPr>
          <w:rFonts w:ascii="Museo Sans 300" w:hAnsi="Museo Sans 300"/>
        </w:rPr>
      </w:pPr>
    </w:p>
    <w:p w14:paraId="5B18C2F5" w14:textId="43A2B9F9" w:rsidR="00E3578C" w:rsidRPr="001B6A9C" w:rsidRDefault="00E3578C" w:rsidP="00E3578C">
      <w:pPr>
        <w:numPr>
          <w:ilvl w:val="0"/>
          <w:numId w:val="14"/>
        </w:numPr>
        <w:shd w:val="clear" w:color="auto" w:fill="FFFFFF" w:themeFill="background1"/>
        <w:spacing w:after="0" w:line="240" w:lineRule="auto"/>
        <w:jc w:val="both"/>
        <w:rPr>
          <w:rFonts w:ascii="Museo Sans 300" w:hAnsi="Museo Sans 300"/>
          <w:sz w:val="20"/>
        </w:rPr>
      </w:pPr>
      <w:r w:rsidRPr="001B6A9C">
        <w:rPr>
          <w:rFonts w:ascii="Museo Sans 300" w:hAnsi="Museo Sans 300"/>
          <w:sz w:val="20"/>
        </w:rPr>
        <w:t xml:space="preserve">Que del análisis técnico jurídico se determinó que las zonas de cesión de la </w:t>
      </w:r>
      <w:r w:rsidRPr="001B6A9C">
        <w:rPr>
          <w:rFonts w:ascii="Museo Sans 300" w:hAnsi="Museo Sans 300"/>
          <w:color w:val="FF0000"/>
          <w:sz w:val="20"/>
        </w:rPr>
        <w:t>“</w:t>
      </w:r>
      <w:r w:rsidR="00710803" w:rsidRPr="001B6A9C">
        <w:rPr>
          <w:rFonts w:ascii="Museo Sans 300" w:hAnsi="Museo Sans 300"/>
          <w:color w:val="FF0000"/>
          <w:sz w:val="20"/>
        </w:rPr>
        <w:t>XXXXXXXXXXXXXXX</w:t>
      </w:r>
      <w:r w:rsidRPr="001B6A9C">
        <w:rPr>
          <w:rFonts w:ascii="Museo Sans 300" w:hAnsi="Museo Sans 300"/>
          <w:color w:val="FF0000"/>
          <w:sz w:val="20"/>
        </w:rPr>
        <w:t>I</w:t>
      </w:r>
      <w:r w:rsidRPr="001B6A9C">
        <w:rPr>
          <w:rFonts w:ascii="Museo Sans 300" w:hAnsi="Museo Sans 300"/>
          <w:sz w:val="20"/>
        </w:rPr>
        <w:t>” se identifican jurídicamente de la siguiente manera:</w:t>
      </w:r>
    </w:p>
    <w:p w14:paraId="5FFC11BC" w14:textId="77777777" w:rsidR="00E3578C" w:rsidRPr="001B6A9C" w:rsidRDefault="00E3578C" w:rsidP="00E3578C">
      <w:pPr>
        <w:pStyle w:val="Prrafodelista"/>
        <w:rPr>
          <w:rFonts w:ascii="Museo Sans 300" w:hAnsi="Museo Sans 300"/>
          <w:sz w:val="20"/>
        </w:rPr>
      </w:pPr>
    </w:p>
    <w:tbl>
      <w:tblPr>
        <w:tblStyle w:val="Tablaconcuadrcula"/>
        <w:tblW w:w="0" w:type="auto"/>
        <w:jc w:val="right"/>
        <w:tblLook w:val="04A0" w:firstRow="1" w:lastRow="0" w:firstColumn="1" w:lastColumn="0" w:noHBand="0" w:noVBand="1"/>
      </w:tblPr>
      <w:tblGrid>
        <w:gridCol w:w="2268"/>
        <w:gridCol w:w="1985"/>
        <w:gridCol w:w="5670"/>
      </w:tblGrid>
      <w:tr w:rsidR="00E3578C" w:rsidRPr="001B6A9C" w14:paraId="4E4376FD" w14:textId="77777777" w:rsidTr="009605C9">
        <w:trPr>
          <w:trHeight w:val="359"/>
          <w:jc w:val="right"/>
        </w:trPr>
        <w:tc>
          <w:tcPr>
            <w:tcW w:w="2268" w:type="dxa"/>
            <w:shd w:val="clear" w:color="auto" w:fill="E43520"/>
            <w:vAlign w:val="center"/>
          </w:tcPr>
          <w:p w14:paraId="6441463E" w14:textId="77777777" w:rsidR="00E3578C" w:rsidRPr="009605C9" w:rsidRDefault="00E3578C" w:rsidP="00D914F2">
            <w:pPr>
              <w:jc w:val="center"/>
              <w:rPr>
                <w:rFonts w:ascii="Museo Sans 300" w:hAnsi="Museo Sans 300"/>
                <w:b/>
                <w:color w:val="FFFFFF" w:themeColor="background1"/>
                <w:sz w:val="18"/>
                <w:szCs w:val="18"/>
              </w:rPr>
            </w:pPr>
            <w:r w:rsidRPr="009605C9">
              <w:rPr>
                <w:rFonts w:ascii="Museo Sans 300" w:hAnsi="Museo Sans 300"/>
                <w:b/>
                <w:color w:val="FFFFFF" w:themeColor="background1"/>
                <w:sz w:val="18"/>
                <w:szCs w:val="18"/>
              </w:rPr>
              <w:t>Folio de Matricula Inmobiliaria</w:t>
            </w:r>
          </w:p>
        </w:tc>
        <w:tc>
          <w:tcPr>
            <w:tcW w:w="1985" w:type="dxa"/>
            <w:shd w:val="clear" w:color="auto" w:fill="E43520"/>
            <w:vAlign w:val="center"/>
          </w:tcPr>
          <w:p w14:paraId="37309669" w14:textId="77777777" w:rsidR="00E3578C" w:rsidRPr="009605C9" w:rsidRDefault="00E3578C" w:rsidP="00D914F2">
            <w:pPr>
              <w:jc w:val="center"/>
              <w:rPr>
                <w:rFonts w:ascii="Museo Sans 300" w:hAnsi="Museo Sans 300"/>
                <w:b/>
                <w:color w:val="FFFFFF" w:themeColor="background1"/>
                <w:sz w:val="18"/>
                <w:szCs w:val="18"/>
              </w:rPr>
            </w:pPr>
            <w:r w:rsidRPr="009605C9">
              <w:rPr>
                <w:rFonts w:ascii="Museo Sans 300" w:hAnsi="Museo Sans 300"/>
                <w:b/>
                <w:color w:val="FFFFFF" w:themeColor="background1"/>
                <w:sz w:val="18"/>
                <w:szCs w:val="18"/>
              </w:rPr>
              <w:t>CHIP</w:t>
            </w:r>
          </w:p>
        </w:tc>
        <w:tc>
          <w:tcPr>
            <w:tcW w:w="5670" w:type="dxa"/>
            <w:shd w:val="clear" w:color="auto" w:fill="E43520"/>
            <w:vAlign w:val="center"/>
          </w:tcPr>
          <w:p w14:paraId="5E070479" w14:textId="77777777" w:rsidR="00E3578C" w:rsidRPr="009605C9" w:rsidRDefault="00E3578C" w:rsidP="00D914F2">
            <w:pPr>
              <w:jc w:val="center"/>
              <w:rPr>
                <w:rFonts w:ascii="Museo Sans 300" w:hAnsi="Museo Sans 300"/>
                <w:b/>
                <w:color w:val="FFFFFF" w:themeColor="background1"/>
                <w:sz w:val="18"/>
                <w:szCs w:val="18"/>
              </w:rPr>
            </w:pPr>
            <w:r w:rsidRPr="009605C9">
              <w:rPr>
                <w:rFonts w:ascii="Museo Sans 300" w:hAnsi="Museo Sans 300"/>
                <w:b/>
                <w:color w:val="FFFFFF" w:themeColor="background1"/>
                <w:sz w:val="18"/>
                <w:szCs w:val="18"/>
              </w:rPr>
              <w:t>Propietario</w:t>
            </w:r>
          </w:p>
        </w:tc>
      </w:tr>
      <w:tr w:rsidR="00E3578C" w:rsidRPr="001B6A9C" w14:paraId="232E6BAC" w14:textId="77777777" w:rsidTr="00710803">
        <w:trPr>
          <w:trHeight w:val="372"/>
          <w:jc w:val="right"/>
        </w:trPr>
        <w:tc>
          <w:tcPr>
            <w:tcW w:w="2268" w:type="dxa"/>
          </w:tcPr>
          <w:p w14:paraId="0D38AA5F" w14:textId="459B12D3" w:rsidR="00E3578C" w:rsidRPr="001B6A9C" w:rsidRDefault="00E3578C" w:rsidP="00D914F2">
            <w:pPr>
              <w:rPr>
                <w:rFonts w:ascii="Museo Sans 300" w:hAnsi="Museo Sans 300"/>
                <w:sz w:val="18"/>
                <w:szCs w:val="18"/>
              </w:rPr>
            </w:pPr>
          </w:p>
        </w:tc>
        <w:tc>
          <w:tcPr>
            <w:tcW w:w="1985" w:type="dxa"/>
          </w:tcPr>
          <w:p w14:paraId="51ECA58C" w14:textId="328F7C2A" w:rsidR="00E3578C" w:rsidRPr="001B6A9C" w:rsidRDefault="00E3578C" w:rsidP="00D914F2">
            <w:pPr>
              <w:rPr>
                <w:rFonts w:ascii="Museo Sans 300" w:hAnsi="Museo Sans 300"/>
                <w:sz w:val="18"/>
                <w:szCs w:val="18"/>
              </w:rPr>
            </w:pPr>
          </w:p>
        </w:tc>
        <w:tc>
          <w:tcPr>
            <w:tcW w:w="5670" w:type="dxa"/>
          </w:tcPr>
          <w:p w14:paraId="7E97DE0C" w14:textId="54C55D0C" w:rsidR="00E3578C" w:rsidRPr="001B6A9C" w:rsidRDefault="00E3578C" w:rsidP="00D914F2">
            <w:pPr>
              <w:rPr>
                <w:rFonts w:ascii="Museo Sans 300" w:hAnsi="Museo Sans 300"/>
                <w:sz w:val="18"/>
                <w:szCs w:val="18"/>
              </w:rPr>
            </w:pPr>
          </w:p>
        </w:tc>
      </w:tr>
    </w:tbl>
    <w:p w14:paraId="46E55BF5" w14:textId="35195B96" w:rsidR="00E3578C" w:rsidRPr="001B6A9C" w:rsidRDefault="00E3578C" w:rsidP="00E3578C">
      <w:pPr>
        <w:pStyle w:val="Prrafodelista"/>
        <w:spacing w:after="0" w:line="276" w:lineRule="auto"/>
        <w:ind w:left="284"/>
        <w:jc w:val="both"/>
        <w:rPr>
          <w:rFonts w:ascii="Museo Sans 300" w:hAnsi="Museo Sans 300"/>
          <w:iCs/>
          <w:sz w:val="18"/>
          <w:szCs w:val="18"/>
          <w:lang w:val="es-ES"/>
        </w:rPr>
      </w:pPr>
      <w:r w:rsidRPr="001B6A9C">
        <w:rPr>
          <w:rFonts w:ascii="Museo Sans 300" w:hAnsi="Museo Sans 300"/>
          <w:iCs/>
          <w:sz w:val="18"/>
          <w:szCs w:val="18"/>
          <w:lang w:val="es-ES"/>
        </w:rPr>
        <w:t xml:space="preserve"> </w:t>
      </w:r>
    </w:p>
    <w:p w14:paraId="2A326D02" w14:textId="6E0B146B" w:rsidR="00E3578C" w:rsidRPr="001B6A9C" w:rsidRDefault="00710803" w:rsidP="00710803">
      <w:pPr>
        <w:pStyle w:val="Prrafodelista"/>
        <w:spacing w:after="0" w:line="276" w:lineRule="auto"/>
        <w:ind w:left="284"/>
        <w:jc w:val="center"/>
        <w:rPr>
          <w:rFonts w:ascii="Museo Sans 300" w:hAnsi="Museo Sans 300"/>
          <w:sz w:val="20"/>
        </w:rPr>
      </w:pPr>
      <w:r w:rsidRPr="001B6A9C">
        <w:rPr>
          <w:rFonts w:ascii="Museo Sans 300" w:hAnsi="Museo Sans 300"/>
          <w:noProof/>
        </w:rPr>
        <w:drawing>
          <wp:inline distT="0" distB="0" distL="0" distR="0" wp14:anchorId="21C67EDE" wp14:editId="50FE2E3B">
            <wp:extent cx="5381625" cy="12049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9832" t="36969" r="10814" b="25312"/>
                    <a:stretch/>
                  </pic:blipFill>
                  <pic:spPr bwMode="auto">
                    <a:xfrm>
                      <a:off x="0" y="0"/>
                      <a:ext cx="5399084" cy="1208822"/>
                    </a:xfrm>
                    <a:prstGeom prst="rect">
                      <a:avLst/>
                    </a:prstGeom>
                    <a:ln>
                      <a:noFill/>
                    </a:ln>
                    <a:extLst>
                      <a:ext uri="{53640926-AAD7-44D8-BBD7-CCE9431645EC}">
                        <a14:shadowObscured xmlns:a14="http://schemas.microsoft.com/office/drawing/2010/main"/>
                      </a:ext>
                    </a:extLst>
                  </pic:spPr>
                </pic:pic>
              </a:graphicData>
            </a:graphic>
          </wp:inline>
        </w:drawing>
      </w:r>
    </w:p>
    <w:p w14:paraId="6B8C9E98" w14:textId="3A83BFE4" w:rsidR="00E3578C" w:rsidRPr="001B6A9C" w:rsidRDefault="00E3578C" w:rsidP="00E3578C">
      <w:pPr>
        <w:pStyle w:val="Prrafodelista"/>
        <w:spacing w:after="0" w:line="276" w:lineRule="auto"/>
        <w:ind w:left="284"/>
        <w:jc w:val="center"/>
        <w:rPr>
          <w:rFonts w:ascii="Museo Sans 300" w:hAnsi="Museo Sans 300"/>
          <w:sz w:val="20"/>
        </w:rPr>
      </w:pPr>
    </w:p>
    <w:p w14:paraId="29C5E519" w14:textId="77777777" w:rsidR="00E3578C" w:rsidRPr="001B6A9C" w:rsidRDefault="00E3578C" w:rsidP="00E3578C">
      <w:pPr>
        <w:shd w:val="clear" w:color="auto" w:fill="FFFFFF" w:themeFill="background1"/>
        <w:spacing w:after="0" w:line="240" w:lineRule="auto"/>
        <w:ind w:left="720"/>
        <w:jc w:val="both"/>
        <w:rPr>
          <w:rFonts w:ascii="Museo Sans 300" w:hAnsi="Museo Sans 300"/>
          <w:color w:val="FF0000"/>
          <w:sz w:val="20"/>
        </w:rPr>
      </w:pPr>
      <w:r w:rsidRPr="001B6A9C">
        <w:rPr>
          <w:rFonts w:ascii="Museo Sans 300" w:hAnsi="Museo Sans 300"/>
          <w:color w:val="FF0000"/>
          <w:sz w:val="20"/>
          <w:szCs w:val="20"/>
        </w:rPr>
        <w:t xml:space="preserve">Que el día </w:t>
      </w:r>
      <w:proofErr w:type="spellStart"/>
      <w:r w:rsidRPr="001B6A9C">
        <w:rPr>
          <w:rFonts w:ascii="Museo Sans 300" w:hAnsi="Museo Sans 300"/>
          <w:color w:val="FF0000"/>
          <w:sz w:val="20"/>
          <w:szCs w:val="20"/>
        </w:rPr>
        <w:t>xxxxxx</w:t>
      </w:r>
      <w:proofErr w:type="spellEnd"/>
      <w:r w:rsidRPr="001B6A9C">
        <w:rPr>
          <w:rFonts w:ascii="Museo Sans 300" w:hAnsi="Museo Sans 300"/>
          <w:color w:val="FF0000"/>
          <w:sz w:val="20"/>
          <w:szCs w:val="20"/>
        </w:rPr>
        <w:t xml:space="preserve"> mediante radicado </w:t>
      </w:r>
      <w:proofErr w:type="spellStart"/>
      <w:r w:rsidRPr="001B6A9C">
        <w:rPr>
          <w:rFonts w:ascii="Museo Sans 300" w:hAnsi="Museo Sans 300"/>
          <w:color w:val="FF0000"/>
          <w:sz w:val="20"/>
          <w:szCs w:val="20"/>
        </w:rPr>
        <w:t>xxxxxxx</w:t>
      </w:r>
      <w:proofErr w:type="spellEnd"/>
      <w:r w:rsidRPr="001B6A9C">
        <w:rPr>
          <w:rFonts w:ascii="Museo Sans 300" w:hAnsi="Museo Sans 300"/>
          <w:color w:val="FF0000"/>
          <w:sz w:val="20"/>
          <w:szCs w:val="20"/>
        </w:rPr>
        <w:t xml:space="preserve">, se solicitó a la Superintendencia de Sociedades aclarar y remitir la certificación de estado y vigencia de la sociedad denominada </w:t>
      </w:r>
      <w:proofErr w:type="spellStart"/>
      <w:r w:rsidRPr="001B6A9C">
        <w:rPr>
          <w:rFonts w:ascii="Museo Sans 300" w:hAnsi="Museo Sans 300"/>
          <w:color w:val="FF0000"/>
          <w:sz w:val="20"/>
          <w:szCs w:val="20"/>
        </w:rPr>
        <w:t>xxxxxxxx</w:t>
      </w:r>
      <w:proofErr w:type="spellEnd"/>
      <w:r w:rsidRPr="001B6A9C">
        <w:rPr>
          <w:rFonts w:ascii="Museo Sans 300" w:hAnsi="Museo Sans 300"/>
          <w:color w:val="FF0000"/>
          <w:sz w:val="20"/>
          <w:szCs w:val="20"/>
        </w:rPr>
        <w:t xml:space="preserve"> lo que la Superintendencia respondió el día </w:t>
      </w:r>
      <w:proofErr w:type="spellStart"/>
      <w:r w:rsidRPr="001B6A9C">
        <w:rPr>
          <w:rFonts w:ascii="Museo Sans 300" w:hAnsi="Museo Sans 300"/>
          <w:color w:val="FF0000"/>
          <w:sz w:val="20"/>
          <w:szCs w:val="20"/>
        </w:rPr>
        <w:t>xxxxxx</w:t>
      </w:r>
      <w:proofErr w:type="spellEnd"/>
      <w:r w:rsidRPr="001B6A9C">
        <w:rPr>
          <w:rFonts w:ascii="Museo Sans 300" w:hAnsi="Museo Sans 300"/>
          <w:color w:val="FF0000"/>
          <w:sz w:val="20"/>
          <w:szCs w:val="20"/>
        </w:rPr>
        <w:t xml:space="preserve"> con el radicado </w:t>
      </w:r>
      <w:proofErr w:type="spellStart"/>
      <w:r w:rsidRPr="001B6A9C">
        <w:rPr>
          <w:rFonts w:ascii="Museo Sans 300" w:hAnsi="Museo Sans 300"/>
          <w:color w:val="FF0000"/>
          <w:sz w:val="20"/>
          <w:szCs w:val="20"/>
        </w:rPr>
        <w:t>xxxxxxxx</w:t>
      </w:r>
      <w:proofErr w:type="spellEnd"/>
      <w:r w:rsidRPr="001B6A9C">
        <w:rPr>
          <w:rFonts w:ascii="Museo Sans 300" w:hAnsi="Museo Sans 300"/>
          <w:color w:val="FF0000"/>
          <w:sz w:val="20"/>
          <w:szCs w:val="20"/>
        </w:rPr>
        <w:t xml:space="preserve"> en los siguientes términos: </w:t>
      </w:r>
    </w:p>
    <w:p w14:paraId="27F2BFBC" w14:textId="77777777" w:rsidR="00E3578C" w:rsidRPr="001B6A9C" w:rsidRDefault="00E3578C" w:rsidP="00E3578C">
      <w:pPr>
        <w:spacing w:after="0" w:line="276" w:lineRule="auto"/>
        <w:ind w:left="284"/>
        <w:jc w:val="both"/>
        <w:rPr>
          <w:rFonts w:ascii="Museo Sans 300" w:hAnsi="Museo Sans 300"/>
          <w:color w:val="FF0000"/>
          <w:sz w:val="20"/>
        </w:rPr>
      </w:pPr>
    </w:p>
    <w:p w14:paraId="26B245FF" w14:textId="77777777" w:rsidR="00E3578C" w:rsidRPr="001B6A9C" w:rsidRDefault="00E3578C" w:rsidP="00E3578C">
      <w:pPr>
        <w:spacing w:after="0" w:line="240" w:lineRule="auto"/>
        <w:ind w:left="708"/>
        <w:jc w:val="both"/>
        <w:rPr>
          <w:rFonts w:ascii="Museo Sans 300" w:hAnsi="Museo Sans 300"/>
          <w:i/>
          <w:iCs/>
          <w:color w:val="FF0000"/>
          <w:sz w:val="19"/>
          <w:szCs w:val="19"/>
        </w:rPr>
      </w:pPr>
      <w:r w:rsidRPr="001B6A9C">
        <w:rPr>
          <w:rFonts w:ascii="Museo Sans 300" w:hAnsi="Museo Sans 300"/>
          <w:i/>
          <w:iCs/>
          <w:color w:val="FF0000"/>
          <w:sz w:val="19"/>
          <w:szCs w:val="19"/>
        </w:rPr>
        <w:t>“(…).”</w:t>
      </w:r>
    </w:p>
    <w:p w14:paraId="6B6556F5" w14:textId="77777777" w:rsidR="00E3578C" w:rsidRPr="001B6A9C" w:rsidRDefault="00E3578C" w:rsidP="00E3578C">
      <w:pPr>
        <w:pStyle w:val="Prrafodelista"/>
        <w:spacing w:after="0" w:line="276" w:lineRule="auto"/>
        <w:ind w:left="284"/>
        <w:jc w:val="center"/>
        <w:rPr>
          <w:rFonts w:ascii="Museo Sans 300" w:hAnsi="Museo Sans 300"/>
          <w:sz w:val="20"/>
        </w:rPr>
      </w:pPr>
    </w:p>
    <w:p w14:paraId="0CAD2841" w14:textId="77777777" w:rsidR="00E3578C" w:rsidRPr="001B6A9C" w:rsidRDefault="00E3578C" w:rsidP="00710803">
      <w:pPr>
        <w:numPr>
          <w:ilvl w:val="0"/>
          <w:numId w:val="14"/>
        </w:numPr>
        <w:shd w:val="clear" w:color="auto" w:fill="FFFFFF" w:themeFill="background1"/>
        <w:spacing w:after="0" w:line="240" w:lineRule="auto"/>
        <w:jc w:val="both"/>
        <w:rPr>
          <w:rFonts w:ascii="Museo Sans 300" w:hAnsi="Museo Sans 300"/>
          <w:sz w:val="20"/>
        </w:rPr>
      </w:pPr>
      <w:r w:rsidRPr="001B6A9C">
        <w:rPr>
          <w:rFonts w:ascii="Museo Sans 300" w:hAnsi="Museo Sans 300"/>
          <w:sz w:val="20"/>
        </w:rPr>
        <w:t xml:space="preserve">Que se realizaron los siguientes requerimientos al urbanizador responsable con el fin de que realizara la entrega material y escrituración de las zonas de cesión al Distrito Capital: </w:t>
      </w:r>
    </w:p>
    <w:p w14:paraId="4CF12B59" w14:textId="77777777" w:rsidR="00E3578C" w:rsidRPr="001B6A9C" w:rsidRDefault="00E3578C" w:rsidP="00902C0E">
      <w:pPr>
        <w:spacing w:after="0" w:line="276" w:lineRule="auto"/>
        <w:ind w:left="284"/>
        <w:jc w:val="both"/>
        <w:rPr>
          <w:rFonts w:ascii="Museo Sans 300" w:hAnsi="Museo Sans 300"/>
          <w:sz w:val="20"/>
        </w:rPr>
      </w:pPr>
    </w:p>
    <w:p w14:paraId="5BB5DED8" w14:textId="350EE4ED" w:rsidR="00902C0E" w:rsidRPr="001B6A9C" w:rsidRDefault="00710803" w:rsidP="00710803">
      <w:pPr>
        <w:pStyle w:val="Prrafodelista"/>
        <w:numPr>
          <w:ilvl w:val="1"/>
          <w:numId w:val="21"/>
        </w:numPr>
        <w:shd w:val="clear" w:color="auto" w:fill="FFFFFF" w:themeFill="background1"/>
        <w:spacing w:after="0" w:line="240" w:lineRule="auto"/>
        <w:jc w:val="both"/>
        <w:rPr>
          <w:rFonts w:ascii="Museo Sans 300" w:hAnsi="Museo Sans 300"/>
          <w:sz w:val="20"/>
        </w:rPr>
      </w:pPr>
      <w:r w:rsidRPr="001B6A9C">
        <w:rPr>
          <w:rFonts w:ascii="Museo Sans 300" w:hAnsi="Museo Sans 300"/>
          <w:sz w:val="20"/>
          <w:szCs w:val="20"/>
        </w:rPr>
        <w:lastRenderedPageBreak/>
        <w:t>M</w:t>
      </w:r>
      <w:r w:rsidR="00902C0E" w:rsidRPr="001B6A9C">
        <w:rPr>
          <w:rFonts w:ascii="Museo Sans 300" w:hAnsi="Museo Sans 300"/>
          <w:sz w:val="20"/>
          <w:szCs w:val="20"/>
        </w:rPr>
        <w:t xml:space="preserve">ediante oficio con radicado No. </w:t>
      </w:r>
      <w:proofErr w:type="spellStart"/>
      <w:r w:rsidR="00C27480" w:rsidRPr="001B6A9C">
        <w:rPr>
          <w:rFonts w:ascii="Museo Sans 300" w:hAnsi="Museo Sans 300"/>
          <w:color w:val="FF0000"/>
          <w:sz w:val="20"/>
          <w:szCs w:val="20"/>
        </w:rPr>
        <w:t>xxxx</w:t>
      </w:r>
      <w:proofErr w:type="spellEnd"/>
      <w:r w:rsidR="00902C0E" w:rsidRPr="001B6A9C">
        <w:rPr>
          <w:rFonts w:ascii="Museo Sans 300" w:hAnsi="Museo Sans 300"/>
          <w:color w:val="FF0000"/>
          <w:sz w:val="20"/>
          <w:szCs w:val="20"/>
        </w:rPr>
        <w:t xml:space="preserve"> </w:t>
      </w:r>
      <w:r w:rsidR="00902C0E" w:rsidRPr="001B6A9C">
        <w:rPr>
          <w:rFonts w:ascii="Museo Sans 300" w:hAnsi="Museo Sans 300"/>
          <w:sz w:val="20"/>
          <w:szCs w:val="20"/>
        </w:rPr>
        <w:t>del</w:t>
      </w:r>
      <w:r w:rsidR="00902C0E" w:rsidRPr="001B6A9C">
        <w:rPr>
          <w:rFonts w:ascii="Museo Sans 300" w:hAnsi="Museo Sans 300"/>
          <w:color w:val="FF0000"/>
          <w:sz w:val="20"/>
          <w:szCs w:val="20"/>
        </w:rPr>
        <w:t xml:space="preserve"> </w:t>
      </w:r>
      <w:proofErr w:type="spellStart"/>
      <w:r w:rsidR="00C27480" w:rsidRPr="001B6A9C">
        <w:rPr>
          <w:rFonts w:ascii="Museo Sans 300" w:hAnsi="Museo Sans 300"/>
          <w:color w:val="FF0000"/>
          <w:sz w:val="20"/>
          <w:szCs w:val="20"/>
        </w:rPr>
        <w:t>xxxxx</w:t>
      </w:r>
      <w:proofErr w:type="spellEnd"/>
      <w:r w:rsidR="00902C0E" w:rsidRPr="001B6A9C">
        <w:rPr>
          <w:rFonts w:ascii="Museo Sans 300" w:hAnsi="Museo Sans 300"/>
          <w:color w:val="FF0000"/>
          <w:sz w:val="20"/>
          <w:szCs w:val="20"/>
        </w:rPr>
        <w:t xml:space="preserve"> </w:t>
      </w:r>
      <w:r w:rsidR="00902C0E" w:rsidRPr="001B6A9C">
        <w:rPr>
          <w:rFonts w:ascii="Museo Sans 300" w:hAnsi="Museo Sans 300"/>
          <w:sz w:val="20"/>
          <w:szCs w:val="20"/>
        </w:rPr>
        <w:t xml:space="preserve">este Departamento requirió a </w:t>
      </w:r>
      <w:proofErr w:type="spellStart"/>
      <w:r w:rsidR="00C27480" w:rsidRPr="001B6A9C">
        <w:rPr>
          <w:rFonts w:ascii="Museo Sans 300" w:hAnsi="Museo Sans 300"/>
          <w:color w:val="FF0000"/>
          <w:sz w:val="20"/>
          <w:szCs w:val="20"/>
        </w:rPr>
        <w:t>xxxxx</w:t>
      </w:r>
      <w:proofErr w:type="spellEnd"/>
      <w:r w:rsidR="00902C0E" w:rsidRPr="001B6A9C">
        <w:rPr>
          <w:rFonts w:ascii="Museo Sans 300" w:hAnsi="Museo Sans 300"/>
          <w:color w:val="FF0000"/>
          <w:sz w:val="20"/>
          <w:szCs w:val="20"/>
        </w:rPr>
        <w:t xml:space="preserve">, </w:t>
      </w:r>
      <w:r w:rsidR="00902C0E" w:rsidRPr="001B6A9C">
        <w:rPr>
          <w:rFonts w:ascii="Museo Sans 300" w:hAnsi="Museo Sans 300"/>
          <w:sz w:val="20"/>
          <w:szCs w:val="20"/>
        </w:rPr>
        <w:t xml:space="preserve">titular responsable de la urbanización, del trámite de entrega y/o propietario de las zonas de cesión obligatoria para que procediera a suscribir el acta de recibo de dichas zonas dentro de los 15 días hábiles siguientes al recibo de la comunicación, tiempo dentro del cual no se suscribió el acta de recibo. </w:t>
      </w:r>
    </w:p>
    <w:p w14:paraId="6B32F037" w14:textId="77777777" w:rsidR="00902C0E" w:rsidRPr="001B6A9C" w:rsidRDefault="00902C0E" w:rsidP="00902C0E">
      <w:pPr>
        <w:spacing w:after="0" w:line="276" w:lineRule="auto"/>
        <w:ind w:left="284"/>
        <w:jc w:val="both"/>
        <w:rPr>
          <w:rFonts w:ascii="Museo Sans 300" w:hAnsi="Museo Sans 300"/>
          <w:color w:val="FF0000"/>
          <w:sz w:val="20"/>
        </w:rPr>
      </w:pPr>
    </w:p>
    <w:p w14:paraId="1C364F77" w14:textId="7D751EA9" w:rsidR="00902C0E" w:rsidRPr="001B6A9C" w:rsidRDefault="00710803" w:rsidP="00710803">
      <w:pPr>
        <w:pStyle w:val="Prrafodelista"/>
        <w:numPr>
          <w:ilvl w:val="1"/>
          <w:numId w:val="21"/>
        </w:numPr>
        <w:shd w:val="clear" w:color="auto" w:fill="FFFFFF" w:themeFill="background1"/>
        <w:spacing w:after="0" w:line="240" w:lineRule="auto"/>
        <w:jc w:val="both"/>
        <w:rPr>
          <w:rFonts w:ascii="Museo Sans 300" w:hAnsi="Museo Sans 300"/>
          <w:sz w:val="20"/>
        </w:rPr>
      </w:pPr>
      <w:r w:rsidRPr="001B6A9C">
        <w:rPr>
          <w:rFonts w:ascii="Museo Sans 300" w:hAnsi="Museo Sans 300"/>
          <w:sz w:val="20"/>
          <w:szCs w:val="20"/>
        </w:rPr>
        <w:t>M</w:t>
      </w:r>
      <w:r w:rsidR="00902C0E" w:rsidRPr="001B6A9C">
        <w:rPr>
          <w:rFonts w:ascii="Museo Sans 300" w:hAnsi="Museo Sans 300"/>
          <w:sz w:val="20"/>
          <w:szCs w:val="20"/>
        </w:rPr>
        <w:t>ediante oficio con radicado No</w:t>
      </w:r>
      <w:r w:rsidR="00902C0E" w:rsidRPr="001B6A9C">
        <w:rPr>
          <w:rFonts w:ascii="Museo Sans 300" w:hAnsi="Museo Sans 300"/>
          <w:color w:val="FF0000"/>
          <w:sz w:val="20"/>
          <w:szCs w:val="20"/>
        </w:rPr>
        <w:t xml:space="preserve">. </w:t>
      </w:r>
      <w:proofErr w:type="spellStart"/>
      <w:r w:rsidR="00C27480" w:rsidRPr="001B6A9C">
        <w:rPr>
          <w:rFonts w:ascii="Museo Sans 300" w:hAnsi="Museo Sans 300"/>
          <w:color w:val="FF0000"/>
          <w:sz w:val="20"/>
          <w:szCs w:val="20"/>
        </w:rPr>
        <w:t>xxxx</w:t>
      </w:r>
      <w:proofErr w:type="spellEnd"/>
      <w:r w:rsidR="00902C0E" w:rsidRPr="001B6A9C">
        <w:rPr>
          <w:rFonts w:ascii="Museo Sans 300" w:hAnsi="Museo Sans 300"/>
          <w:color w:val="FF0000"/>
          <w:sz w:val="20"/>
          <w:szCs w:val="20"/>
        </w:rPr>
        <w:t xml:space="preserve"> </w:t>
      </w:r>
      <w:r w:rsidR="00902C0E" w:rsidRPr="001B6A9C">
        <w:rPr>
          <w:rFonts w:ascii="Museo Sans 300" w:hAnsi="Museo Sans 300"/>
          <w:sz w:val="20"/>
          <w:szCs w:val="20"/>
        </w:rPr>
        <w:t>del</w:t>
      </w:r>
      <w:r w:rsidR="00902C0E" w:rsidRPr="001B6A9C">
        <w:rPr>
          <w:rFonts w:ascii="Museo Sans 300" w:hAnsi="Museo Sans 300"/>
          <w:color w:val="FF0000"/>
          <w:sz w:val="20"/>
          <w:szCs w:val="20"/>
        </w:rPr>
        <w:t xml:space="preserve"> </w:t>
      </w:r>
      <w:proofErr w:type="spellStart"/>
      <w:r w:rsidR="00C27480" w:rsidRPr="001B6A9C">
        <w:rPr>
          <w:rFonts w:ascii="Museo Sans 300" w:hAnsi="Museo Sans 300"/>
          <w:color w:val="FF0000"/>
          <w:sz w:val="20"/>
          <w:szCs w:val="20"/>
        </w:rPr>
        <w:t>xxx</w:t>
      </w:r>
      <w:proofErr w:type="spellEnd"/>
      <w:r w:rsidR="00902C0E" w:rsidRPr="001B6A9C">
        <w:rPr>
          <w:rFonts w:ascii="Museo Sans 300" w:hAnsi="Museo Sans 300"/>
          <w:color w:val="FF0000"/>
          <w:sz w:val="20"/>
          <w:szCs w:val="20"/>
        </w:rPr>
        <w:t xml:space="preserve"> </w:t>
      </w:r>
      <w:r w:rsidR="00902C0E" w:rsidRPr="001B6A9C">
        <w:rPr>
          <w:rFonts w:ascii="Museo Sans 300" w:hAnsi="Museo Sans 300"/>
          <w:sz w:val="20"/>
          <w:szCs w:val="20"/>
        </w:rPr>
        <w:t xml:space="preserve">este Departamento requirió nuevamente a </w:t>
      </w:r>
      <w:proofErr w:type="spellStart"/>
      <w:r w:rsidR="00C27480" w:rsidRPr="001B6A9C">
        <w:rPr>
          <w:rFonts w:ascii="Museo Sans 300" w:hAnsi="Museo Sans 300"/>
          <w:color w:val="FF0000"/>
          <w:sz w:val="20"/>
          <w:szCs w:val="20"/>
        </w:rPr>
        <w:t>xxxxx</w:t>
      </w:r>
      <w:proofErr w:type="spellEnd"/>
      <w:r w:rsidR="00902C0E" w:rsidRPr="001B6A9C">
        <w:rPr>
          <w:rFonts w:ascii="Museo Sans 300" w:hAnsi="Museo Sans 300"/>
          <w:color w:val="FF0000"/>
          <w:sz w:val="20"/>
          <w:szCs w:val="20"/>
        </w:rPr>
        <w:t xml:space="preserve">, </w:t>
      </w:r>
      <w:r w:rsidR="00902C0E" w:rsidRPr="001B6A9C">
        <w:rPr>
          <w:rFonts w:ascii="Museo Sans 300" w:hAnsi="Museo Sans 300"/>
          <w:sz w:val="20"/>
          <w:szCs w:val="20"/>
        </w:rPr>
        <w:t xml:space="preserve">titular responsable de la urbanización, del trámite de entrega y/o propietario de las zonas de cesión obligatoria para que procediera a suscribir el acta de recibo de dichas zonas dentro de los 15 días hábiles siguientes al recibo de la comunicación, tiempo dentro del cual no se suscribió el acta de recibo. </w:t>
      </w:r>
    </w:p>
    <w:p w14:paraId="26FD9BCB" w14:textId="77777777" w:rsidR="00C27480" w:rsidRPr="001B6A9C" w:rsidRDefault="00C27480" w:rsidP="00C27480">
      <w:pPr>
        <w:pStyle w:val="Prrafodelista"/>
        <w:rPr>
          <w:rFonts w:ascii="Museo Sans 300" w:hAnsi="Museo Sans 300"/>
          <w:color w:val="FF0000"/>
          <w:sz w:val="20"/>
        </w:rPr>
      </w:pPr>
    </w:p>
    <w:p w14:paraId="7A6244FD" w14:textId="31A3FE44" w:rsidR="00C27480" w:rsidRPr="001B6A9C" w:rsidRDefault="00710803" w:rsidP="00710803">
      <w:pPr>
        <w:pStyle w:val="Prrafodelista"/>
        <w:numPr>
          <w:ilvl w:val="1"/>
          <w:numId w:val="21"/>
        </w:numPr>
        <w:shd w:val="clear" w:color="auto" w:fill="FFFFFF" w:themeFill="background1"/>
        <w:spacing w:after="0" w:line="240" w:lineRule="auto"/>
        <w:jc w:val="both"/>
        <w:rPr>
          <w:rFonts w:ascii="Museo Sans 300" w:hAnsi="Museo Sans 300"/>
          <w:color w:val="FF0000"/>
          <w:sz w:val="20"/>
        </w:rPr>
      </w:pPr>
      <w:r w:rsidRPr="001B6A9C">
        <w:rPr>
          <w:rFonts w:ascii="Museo Sans 300" w:hAnsi="Museo Sans 300"/>
          <w:sz w:val="20"/>
          <w:szCs w:val="20"/>
        </w:rPr>
        <w:t>M</w:t>
      </w:r>
      <w:r w:rsidR="00C27480" w:rsidRPr="001B6A9C">
        <w:rPr>
          <w:rFonts w:ascii="Museo Sans 300" w:hAnsi="Museo Sans 300"/>
          <w:sz w:val="20"/>
          <w:szCs w:val="20"/>
        </w:rPr>
        <w:t xml:space="preserve">ediante oficio con radicado No. </w:t>
      </w:r>
      <w:proofErr w:type="spellStart"/>
      <w:r w:rsidR="00C27480" w:rsidRPr="001B6A9C">
        <w:rPr>
          <w:rFonts w:ascii="Museo Sans 300" w:hAnsi="Museo Sans 300"/>
          <w:color w:val="FF0000"/>
          <w:sz w:val="20"/>
          <w:szCs w:val="20"/>
        </w:rPr>
        <w:t>xxxx</w:t>
      </w:r>
      <w:proofErr w:type="spellEnd"/>
      <w:r w:rsidR="00C27480" w:rsidRPr="001B6A9C">
        <w:rPr>
          <w:rFonts w:ascii="Museo Sans 300" w:hAnsi="Museo Sans 300"/>
          <w:color w:val="FF0000"/>
          <w:sz w:val="20"/>
          <w:szCs w:val="20"/>
        </w:rPr>
        <w:t xml:space="preserve"> </w:t>
      </w:r>
      <w:r w:rsidR="00C27480" w:rsidRPr="001B6A9C">
        <w:rPr>
          <w:rFonts w:ascii="Museo Sans 300" w:hAnsi="Museo Sans 300"/>
          <w:sz w:val="20"/>
          <w:szCs w:val="20"/>
        </w:rPr>
        <w:t xml:space="preserve">del </w:t>
      </w:r>
      <w:proofErr w:type="spellStart"/>
      <w:r w:rsidR="00C27480" w:rsidRPr="001B6A9C">
        <w:rPr>
          <w:rFonts w:ascii="Museo Sans 300" w:hAnsi="Museo Sans 300"/>
          <w:color w:val="FF0000"/>
          <w:sz w:val="20"/>
          <w:szCs w:val="20"/>
        </w:rPr>
        <w:t>xxx</w:t>
      </w:r>
      <w:proofErr w:type="spellEnd"/>
      <w:r w:rsidR="00C27480" w:rsidRPr="001B6A9C">
        <w:rPr>
          <w:rFonts w:ascii="Museo Sans 300" w:hAnsi="Museo Sans 300"/>
          <w:color w:val="FF0000"/>
          <w:sz w:val="20"/>
          <w:szCs w:val="20"/>
        </w:rPr>
        <w:t xml:space="preserve"> </w:t>
      </w:r>
      <w:r w:rsidR="00C27480" w:rsidRPr="001B6A9C">
        <w:rPr>
          <w:rFonts w:ascii="Museo Sans 300" w:hAnsi="Museo Sans 300"/>
          <w:sz w:val="20"/>
          <w:szCs w:val="20"/>
        </w:rPr>
        <w:t>este Departamento requirió por tercera vez al titular responsable de la urbanización, del trámite de entrega y/o propietario de las zonas de cesión obligatoria para que procediera a suscribir el acta de recibo de dichas zonas dentro de los 15 días hábiles siguientes al recibo de la comunicación, tiempo dentro del cual no se suscribió el acta de recibo</w:t>
      </w:r>
    </w:p>
    <w:p w14:paraId="6A9347D8" w14:textId="69C07278" w:rsidR="00902C0E" w:rsidRPr="001B6A9C" w:rsidRDefault="00902C0E" w:rsidP="00902C0E">
      <w:pPr>
        <w:pStyle w:val="Prrafodelista"/>
        <w:rPr>
          <w:rFonts w:ascii="Museo Sans 300" w:hAnsi="Museo Sans 300"/>
          <w:sz w:val="20"/>
        </w:rPr>
      </w:pPr>
    </w:p>
    <w:p w14:paraId="456617ED" w14:textId="77777777" w:rsidR="00E3578C" w:rsidRPr="001B6A9C" w:rsidRDefault="00E3578C" w:rsidP="00E3578C">
      <w:pPr>
        <w:numPr>
          <w:ilvl w:val="0"/>
          <w:numId w:val="14"/>
        </w:numPr>
        <w:shd w:val="clear" w:color="auto" w:fill="FFFFFF" w:themeFill="background1"/>
        <w:spacing w:after="0" w:line="240" w:lineRule="auto"/>
        <w:jc w:val="both"/>
        <w:rPr>
          <w:rFonts w:ascii="Museo Sans 300" w:hAnsi="Museo Sans 300"/>
          <w:sz w:val="20"/>
        </w:rPr>
      </w:pPr>
      <w:r w:rsidRPr="001B6A9C">
        <w:rPr>
          <w:rFonts w:ascii="Museo Sans 300" w:hAnsi="Museo Sans 300"/>
          <w:sz w:val="20"/>
          <w:szCs w:val="20"/>
        </w:rPr>
        <w:t xml:space="preserve">Que de acuerdo con la visita técnica efectuada a la </w:t>
      </w:r>
      <w:r w:rsidRPr="001B6A9C">
        <w:rPr>
          <w:rFonts w:ascii="Museo Sans 300" w:hAnsi="Museo Sans 300"/>
          <w:color w:val="FF0000"/>
          <w:sz w:val="20"/>
          <w:szCs w:val="20"/>
        </w:rPr>
        <w:t xml:space="preserve">urbanización denominada </w:t>
      </w:r>
      <w:proofErr w:type="spellStart"/>
      <w:r w:rsidRPr="001B6A9C">
        <w:rPr>
          <w:rFonts w:ascii="Museo Sans 300" w:hAnsi="Museo Sans 300"/>
          <w:color w:val="FF0000"/>
          <w:sz w:val="20"/>
          <w:szCs w:val="20"/>
        </w:rPr>
        <w:t>xxxx</w:t>
      </w:r>
      <w:proofErr w:type="spellEnd"/>
      <w:r w:rsidRPr="001B6A9C">
        <w:rPr>
          <w:rFonts w:ascii="Museo Sans 300" w:hAnsi="Museo Sans 300"/>
          <w:sz w:val="20"/>
          <w:szCs w:val="20"/>
        </w:rPr>
        <w:t xml:space="preserve"> el día </w:t>
      </w:r>
      <w:r w:rsidRPr="001B6A9C">
        <w:rPr>
          <w:rFonts w:ascii="Museo Sans 300" w:hAnsi="Museo Sans 300"/>
          <w:b/>
          <w:color w:val="FF0000"/>
          <w:sz w:val="20"/>
          <w:szCs w:val="20"/>
        </w:rPr>
        <w:t>x (x) de x de 202x</w:t>
      </w:r>
      <w:r w:rsidRPr="001B6A9C">
        <w:rPr>
          <w:rFonts w:ascii="Museo Sans 300" w:hAnsi="Museo Sans 300"/>
          <w:sz w:val="20"/>
          <w:szCs w:val="20"/>
        </w:rPr>
        <w:t>, fue posible establecer que t</w:t>
      </w:r>
      <w:r w:rsidRPr="001B6A9C">
        <w:rPr>
          <w:rFonts w:ascii="Museo Sans 300" w:hAnsi="Museo Sans 300"/>
          <w:sz w:val="20"/>
        </w:rPr>
        <w:t xml:space="preserve">odas las zonas de cesión, es decir las aprobadas </w:t>
      </w:r>
      <w:r w:rsidRPr="001B6A9C">
        <w:rPr>
          <w:rFonts w:ascii="Museo Sans 300" w:hAnsi="Museo Sans 300"/>
          <w:bCs/>
          <w:sz w:val="20"/>
        </w:rPr>
        <w:t xml:space="preserve">en los </w:t>
      </w:r>
      <w:r w:rsidRPr="001B6A9C">
        <w:rPr>
          <w:rFonts w:ascii="Museo Sans 300" w:hAnsi="Museo Sans 300"/>
          <w:bCs/>
          <w:color w:val="FF0000"/>
          <w:sz w:val="20"/>
        </w:rPr>
        <w:t xml:space="preserve">planos </w:t>
      </w:r>
      <w:proofErr w:type="spellStart"/>
      <w:r w:rsidRPr="001B6A9C">
        <w:rPr>
          <w:rFonts w:ascii="Museo Sans 300" w:hAnsi="Museo Sans 300"/>
          <w:bCs/>
          <w:color w:val="FF0000"/>
          <w:sz w:val="20"/>
        </w:rPr>
        <w:t>xxxxxx</w:t>
      </w:r>
      <w:proofErr w:type="spellEnd"/>
      <w:r w:rsidRPr="001B6A9C">
        <w:rPr>
          <w:rFonts w:ascii="Museo Sans 300" w:hAnsi="Museo Sans 300"/>
          <w:bCs/>
          <w:color w:val="FF0000"/>
          <w:sz w:val="20"/>
        </w:rPr>
        <w:t xml:space="preserve"> se encuentran ejecutadas </w:t>
      </w:r>
      <w:r w:rsidRPr="001B6A9C">
        <w:rPr>
          <w:rFonts w:ascii="Museo Sans 300" w:hAnsi="Museo Sans 300"/>
          <w:bCs/>
          <w:sz w:val="20"/>
        </w:rPr>
        <w:t>y al servicio de la comunidad, que e</w:t>
      </w:r>
      <w:r w:rsidRPr="001B6A9C">
        <w:rPr>
          <w:rFonts w:ascii="Museo Sans 300" w:hAnsi="Museo Sans 300"/>
          <w:sz w:val="20"/>
        </w:rPr>
        <w:t xml:space="preserve">l urbanizador no cumplió en su momento con el trámite administrativo establecido en la época, para la entrega de las </w:t>
      </w:r>
      <w:r w:rsidRPr="001B6A9C">
        <w:rPr>
          <w:rFonts w:ascii="Museo Sans 300" w:hAnsi="Museo Sans 300"/>
          <w:color w:val="FF0000"/>
          <w:sz w:val="20"/>
        </w:rPr>
        <w:t xml:space="preserve">zonas de cesión de la </w:t>
      </w:r>
      <w:proofErr w:type="spellStart"/>
      <w:r w:rsidRPr="001B6A9C">
        <w:rPr>
          <w:rFonts w:ascii="Museo Sans 300" w:hAnsi="Museo Sans 300"/>
          <w:color w:val="FF0000"/>
          <w:sz w:val="20"/>
        </w:rPr>
        <w:t>xxxxxxxx</w:t>
      </w:r>
      <w:proofErr w:type="spellEnd"/>
      <w:r w:rsidRPr="001B6A9C">
        <w:rPr>
          <w:rFonts w:ascii="Museo Sans 300" w:hAnsi="Museo Sans 300"/>
          <w:color w:val="FF0000"/>
          <w:sz w:val="20"/>
        </w:rPr>
        <w:t xml:space="preserve"> y que el proyecto urbanístico fue aprobado con anterioridad al </w:t>
      </w:r>
      <w:proofErr w:type="spellStart"/>
      <w:r w:rsidRPr="001B6A9C">
        <w:rPr>
          <w:rFonts w:ascii="Museo Sans 300" w:hAnsi="Museo Sans 300"/>
          <w:color w:val="FF0000"/>
          <w:sz w:val="20"/>
        </w:rPr>
        <w:t>xxxxxxxxxxx</w:t>
      </w:r>
      <w:proofErr w:type="spellEnd"/>
      <w:r w:rsidRPr="001B6A9C">
        <w:rPr>
          <w:rFonts w:ascii="Museo Sans 300" w:hAnsi="Museo Sans 300"/>
          <w:color w:val="FF0000"/>
          <w:sz w:val="20"/>
        </w:rPr>
        <w:t>.</w:t>
      </w:r>
    </w:p>
    <w:p w14:paraId="78B0ACB8" w14:textId="77777777" w:rsidR="00E3578C" w:rsidRPr="001B6A9C" w:rsidRDefault="00E3578C" w:rsidP="00E3578C">
      <w:pPr>
        <w:spacing w:after="0" w:line="276" w:lineRule="auto"/>
        <w:jc w:val="both"/>
        <w:rPr>
          <w:rFonts w:ascii="Museo Sans 300" w:hAnsi="Museo Sans 300"/>
          <w:sz w:val="20"/>
        </w:rPr>
      </w:pPr>
    </w:p>
    <w:p w14:paraId="2CDF15F1" w14:textId="77777777" w:rsidR="00E3578C" w:rsidRPr="001B6A9C" w:rsidRDefault="00E3578C" w:rsidP="00E3578C">
      <w:pPr>
        <w:jc w:val="center"/>
        <w:rPr>
          <w:rFonts w:ascii="Museo Sans 300" w:hAnsi="Museo Sans 300"/>
          <w:b/>
          <w:bCs/>
          <w:sz w:val="20"/>
        </w:rPr>
      </w:pPr>
      <w:r w:rsidRPr="001B6A9C">
        <w:rPr>
          <w:rFonts w:ascii="Museo Sans 300" w:hAnsi="Museo Sans 300"/>
          <w:b/>
          <w:bCs/>
          <w:sz w:val="20"/>
        </w:rPr>
        <w:t>Registro Fotográfico</w:t>
      </w:r>
    </w:p>
    <w:p w14:paraId="05598536" w14:textId="77777777" w:rsidR="00E3578C" w:rsidRPr="009605C9" w:rsidRDefault="00E3578C" w:rsidP="00E3578C">
      <w:pPr>
        <w:jc w:val="center"/>
        <w:rPr>
          <w:rFonts w:ascii="Museo Sans 300" w:hAnsi="Museo Sans 300"/>
          <w:b/>
          <w:color w:val="E43520"/>
          <w:sz w:val="20"/>
        </w:rPr>
      </w:pPr>
      <w:r w:rsidRPr="009605C9">
        <w:rPr>
          <w:rFonts w:ascii="Museo Sans 300" w:hAnsi="Museo Sans 300"/>
          <w:b/>
          <w:color w:val="E43520"/>
          <w:sz w:val="20"/>
        </w:rPr>
        <w:t>CESIONES ZONAS VERDES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2"/>
        <w:gridCol w:w="4912"/>
      </w:tblGrid>
      <w:tr w:rsidR="00E3578C" w:rsidRPr="001B6A9C" w14:paraId="6E1721A4" w14:textId="77777777" w:rsidTr="00D914F2">
        <w:trPr>
          <w:trHeight w:val="2847"/>
          <w:jc w:val="center"/>
        </w:trPr>
        <w:tc>
          <w:tcPr>
            <w:tcW w:w="4912" w:type="dxa"/>
            <w:tcBorders>
              <w:top w:val="single" w:sz="4" w:space="0" w:color="auto"/>
              <w:left w:val="single" w:sz="4" w:space="0" w:color="auto"/>
              <w:bottom w:val="single" w:sz="4" w:space="0" w:color="auto"/>
            </w:tcBorders>
          </w:tcPr>
          <w:p w14:paraId="5658271B" w14:textId="77777777" w:rsidR="00E3578C" w:rsidRPr="001B6A9C" w:rsidRDefault="00E3578C" w:rsidP="00D914F2">
            <w:pPr>
              <w:jc w:val="center"/>
              <w:rPr>
                <w:rFonts w:ascii="Museo Sans 300" w:hAnsi="Museo Sans 300"/>
                <w:b/>
                <w:bCs/>
                <w:sz w:val="4"/>
                <w:szCs w:val="4"/>
              </w:rPr>
            </w:pPr>
          </w:p>
        </w:tc>
        <w:tc>
          <w:tcPr>
            <w:tcW w:w="4912" w:type="dxa"/>
            <w:tcBorders>
              <w:top w:val="single" w:sz="4" w:space="0" w:color="auto"/>
              <w:left w:val="single" w:sz="4" w:space="0" w:color="auto"/>
              <w:bottom w:val="single" w:sz="4" w:space="0" w:color="auto"/>
            </w:tcBorders>
          </w:tcPr>
          <w:p w14:paraId="0EE12362" w14:textId="77777777" w:rsidR="00E3578C" w:rsidRPr="001B6A9C" w:rsidRDefault="00E3578C" w:rsidP="00D914F2">
            <w:pPr>
              <w:jc w:val="center"/>
              <w:rPr>
                <w:rFonts w:ascii="Museo Sans 300" w:hAnsi="Museo Sans 300"/>
                <w:sz w:val="4"/>
                <w:szCs w:val="4"/>
              </w:rPr>
            </w:pPr>
          </w:p>
        </w:tc>
      </w:tr>
      <w:tr w:rsidR="00E3578C" w:rsidRPr="001B6A9C" w14:paraId="449AE257" w14:textId="77777777" w:rsidTr="00D914F2">
        <w:trPr>
          <w:trHeight w:val="78"/>
          <w:jc w:val="center"/>
        </w:trPr>
        <w:tc>
          <w:tcPr>
            <w:tcW w:w="4912" w:type="dxa"/>
            <w:tcBorders>
              <w:top w:val="single" w:sz="4" w:space="0" w:color="auto"/>
              <w:left w:val="single" w:sz="4" w:space="0" w:color="auto"/>
              <w:bottom w:val="single" w:sz="4" w:space="0" w:color="auto"/>
            </w:tcBorders>
            <w:vAlign w:val="center"/>
          </w:tcPr>
          <w:p w14:paraId="087295E1" w14:textId="77777777" w:rsidR="00E3578C" w:rsidRPr="001B6A9C" w:rsidRDefault="00E3578C" w:rsidP="00D914F2">
            <w:pPr>
              <w:spacing w:after="0"/>
              <w:jc w:val="center"/>
              <w:rPr>
                <w:rFonts w:ascii="Museo Sans 300" w:hAnsi="Museo Sans 300"/>
                <w:sz w:val="16"/>
                <w:szCs w:val="16"/>
              </w:rPr>
            </w:pPr>
          </w:p>
        </w:tc>
        <w:tc>
          <w:tcPr>
            <w:tcW w:w="4912" w:type="dxa"/>
            <w:tcBorders>
              <w:top w:val="single" w:sz="4" w:space="0" w:color="auto"/>
              <w:left w:val="single" w:sz="4" w:space="0" w:color="auto"/>
              <w:bottom w:val="single" w:sz="4" w:space="0" w:color="auto"/>
            </w:tcBorders>
            <w:vAlign w:val="center"/>
          </w:tcPr>
          <w:p w14:paraId="2EEC919C" w14:textId="77777777" w:rsidR="00E3578C" w:rsidRPr="001B6A9C" w:rsidRDefault="00E3578C" w:rsidP="00D914F2">
            <w:pPr>
              <w:spacing w:after="0"/>
              <w:jc w:val="center"/>
              <w:rPr>
                <w:rFonts w:ascii="Museo Sans 300" w:hAnsi="Museo Sans 300"/>
                <w:sz w:val="16"/>
                <w:szCs w:val="16"/>
              </w:rPr>
            </w:pPr>
          </w:p>
        </w:tc>
      </w:tr>
    </w:tbl>
    <w:p w14:paraId="04EA0730" w14:textId="77777777" w:rsidR="00E3578C" w:rsidRPr="001B6A9C" w:rsidRDefault="00E3578C" w:rsidP="00E3578C">
      <w:pPr>
        <w:spacing w:after="0"/>
        <w:ind w:left="567"/>
        <w:rPr>
          <w:rFonts w:ascii="Museo Sans 300" w:hAnsi="Museo Sans 300" w:cs="Calibri"/>
          <w:b/>
          <w:bCs/>
          <w:color w:val="FF0000"/>
          <w:sz w:val="20"/>
          <w:lang w:eastAsia="es-CO"/>
        </w:rPr>
      </w:pPr>
    </w:p>
    <w:p w14:paraId="21227F47" w14:textId="77777777" w:rsidR="00E3578C" w:rsidRPr="009605C9" w:rsidRDefault="00E3578C" w:rsidP="00E3578C">
      <w:pPr>
        <w:jc w:val="center"/>
        <w:rPr>
          <w:rFonts w:ascii="Museo Sans 300" w:hAnsi="Museo Sans 300"/>
          <w:b/>
          <w:color w:val="E43520"/>
          <w:sz w:val="20"/>
        </w:rPr>
      </w:pPr>
      <w:r w:rsidRPr="009605C9">
        <w:rPr>
          <w:rFonts w:ascii="Museo Sans 300" w:hAnsi="Museo Sans 300"/>
          <w:b/>
          <w:color w:val="E43520"/>
          <w:sz w:val="20"/>
        </w:rPr>
        <w:t>CESIONES VIALES</w:t>
      </w:r>
    </w:p>
    <w:p w14:paraId="43797B2B" w14:textId="77777777" w:rsidR="00E3578C" w:rsidRPr="001B6A9C" w:rsidRDefault="00E3578C" w:rsidP="00E3578C">
      <w:pPr>
        <w:spacing w:after="0"/>
        <w:rPr>
          <w:rFonts w:ascii="Museo Sans 300" w:hAnsi="Museo Sans 300" w:cs="Calibri"/>
          <w:b/>
          <w:bCs/>
          <w:sz w:val="20"/>
          <w:lang w:eastAsia="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2"/>
        <w:gridCol w:w="4912"/>
      </w:tblGrid>
      <w:tr w:rsidR="00E3578C" w:rsidRPr="001B6A9C" w14:paraId="39854962" w14:textId="77777777" w:rsidTr="00D914F2">
        <w:trPr>
          <w:trHeight w:val="2645"/>
          <w:jc w:val="center"/>
        </w:trPr>
        <w:tc>
          <w:tcPr>
            <w:tcW w:w="4912" w:type="dxa"/>
            <w:tcBorders>
              <w:top w:val="single" w:sz="4" w:space="0" w:color="auto"/>
              <w:left w:val="single" w:sz="4" w:space="0" w:color="auto"/>
              <w:bottom w:val="single" w:sz="4" w:space="0" w:color="auto"/>
            </w:tcBorders>
          </w:tcPr>
          <w:p w14:paraId="2676F930" w14:textId="77777777" w:rsidR="00E3578C" w:rsidRPr="001B6A9C" w:rsidRDefault="00E3578C" w:rsidP="00D914F2">
            <w:pPr>
              <w:jc w:val="center"/>
              <w:rPr>
                <w:rFonts w:ascii="Museo Sans 300" w:hAnsi="Museo Sans 300"/>
                <w:b/>
                <w:bCs/>
                <w:sz w:val="18"/>
                <w:szCs w:val="18"/>
              </w:rPr>
            </w:pPr>
          </w:p>
        </w:tc>
        <w:tc>
          <w:tcPr>
            <w:tcW w:w="4912" w:type="dxa"/>
            <w:tcBorders>
              <w:top w:val="single" w:sz="4" w:space="0" w:color="auto"/>
              <w:left w:val="single" w:sz="4" w:space="0" w:color="auto"/>
              <w:bottom w:val="single" w:sz="4" w:space="0" w:color="auto"/>
            </w:tcBorders>
          </w:tcPr>
          <w:p w14:paraId="3D4274BD" w14:textId="77777777" w:rsidR="00E3578C" w:rsidRPr="001B6A9C" w:rsidRDefault="00E3578C" w:rsidP="00D914F2">
            <w:pPr>
              <w:jc w:val="center"/>
              <w:rPr>
                <w:rFonts w:ascii="Museo Sans 300" w:hAnsi="Museo Sans 300"/>
                <w:sz w:val="18"/>
                <w:szCs w:val="18"/>
              </w:rPr>
            </w:pPr>
          </w:p>
        </w:tc>
      </w:tr>
      <w:tr w:rsidR="00E3578C" w:rsidRPr="001B6A9C" w14:paraId="3CDA0AD6" w14:textId="77777777" w:rsidTr="00D914F2">
        <w:trPr>
          <w:trHeight w:val="78"/>
          <w:jc w:val="center"/>
        </w:trPr>
        <w:tc>
          <w:tcPr>
            <w:tcW w:w="4912" w:type="dxa"/>
            <w:tcBorders>
              <w:top w:val="single" w:sz="4" w:space="0" w:color="auto"/>
              <w:left w:val="single" w:sz="4" w:space="0" w:color="auto"/>
              <w:bottom w:val="single" w:sz="4" w:space="0" w:color="auto"/>
            </w:tcBorders>
            <w:vAlign w:val="center"/>
          </w:tcPr>
          <w:p w14:paraId="495CFC75" w14:textId="77777777" w:rsidR="00E3578C" w:rsidRPr="001B6A9C" w:rsidRDefault="00E3578C" w:rsidP="00D914F2">
            <w:pPr>
              <w:spacing w:after="0"/>
              <w:jc w:val="center"/>
              <w:rPr>
                <w:rFonts w:ascii="Museo Sans 300" w:hAnsi="Museo Sans 300"/>
                <w:sz w:val="16"/>
                <w:szCs w:val="16"/>
              </w:rPr>
            </w:pPr>
          </w:p>
        </w:tc>
        <w:tc>
          <w:tcPr>
            <w:tcW w:w="4912" w:type="dxa"/>
            <w:tcBorders>
              <w:top w:val="single" w:sz="4" w:space="0" w:color="auto"/>
              <w:left w:val="single" w:sz="4" w:space="0" w:color="auto"/>
              <w:bottom w:val="single" w:sz="4" w:space="0" w:color="auto"/>
            </w:tcBorders>
            <w:vAlign w:val="center"/>
          </w:tcPr>
          <w:p w14:paraId="0F4DF5C4" w14:textId="77777777" w:rsidR="00E3578C" w:rsidRPr="001B6A9C" w:rsidRDefault="00E3578C" w:rsidP="00D914F2">
            <w:pPr>
              <w:spacing w:after="0"/>
              <w:jc w:val="center"/>
              <w:rPr>
                <w:rFonts w:ascii="Museo Sans 300" w:hAnsi="Museo Sans 300"/>
                <w:sz w:val="16"/>
                <w:szCs w:val="16"/>
              </w:rPr>
            </w:pPr>
          </w:p>
        </w:tc>
      </w:tr>
    </w:tbl>
    <w:p w14:paraId="13DE9B25" w14:textId="77777777" w:rsidR="00E3578C" w:rsidRPr="001B6A9C" w:rsidRDefault="00E3578C" w:rsidP="00E3578C">
      <w:pPr>
        <w:jc w:val="both"/>
        <w:rPr>
          <w:rFonts w:ascii="Museo Sans 300" w:hAnsi="Museo Sans 300"/>
          <w:bCs/>
          <w:sz w:val="20"/>
        </w:rPr>
      </w:pPr>
    </w:p>
    <w:p w14:paraId="0960E7F0" w14:textId="196729F1" w:rsidR="00710803" w:rsidRPr="001B6A9C" w:rsidRDefault="00710803" w:rsidP="00710803">
      <w:pPr>
        <w:numPr>
          <w:ilvl w:val="0"/>
          <w:numId w:val="14"/>
        </w:numPr>
        <w:shd w:val="clear" w:color="auto" w:fill="FFFFFF" w:themeFill="background1"/>
        <w:spacing w:after="0" w:line="240" w:lineRule="auto"/>
        <w:jc w:val="both"/>
        <w:rPr>
          <w:rFonts w:ascii="Museo Sans 300" w:hAnsi="Museo Sans 300"/>
          <w:sz w:val="20"/>
        </w:rPr>
      </w:pPr>
      <w:r w:rsidRPr="001B6A9C">
        <w:rPr>
          <w:rFonts w:ascii="Museo Sans 300" w:hAnsi="Museo Sans 300"/>
          <w:sz w:val="20"/>
        </w:rPr>
        <w:t xml:space="preserve">Que mediante aviso de publicación en la página web de la entidad de </w:t>
      </w:r>
      <w:r w:rsidRPr="001B6A9C">
        <w:rPr>
          <w:rFonts w:ascii="Museo Sans 300" w:hAnsi="Museo Sans 300"/>
          <w:color w:val="FF0000"/>
          <w:sz w:val="20"/>
        </w:rPr>
        <w:t xml:space="preserve">fecha </w:t>
      </w:r>
      <w:proofErr w:type="spellStart"/>
      <w:r w:rsidRPr="001B6A9C">
        <w:rPr>
          <w:rFonts w:ascii="Museo Sans 300" w:hAnsi="Museo Sans 300"/>
          <w:color w:val="FF0000"/>
          <w:sz w:val="20"/>
        </w:rPr>
        <w:t>xxxxxxxxxx</w:t>
      </w:r>
      <w:proofErr w:type="spellEnd"/>
      <w:r w:rsidR="00B442A9" w:rsidRPr="001B6A9C">
        <w:rPr>
          <w:rFonts w:ascii="Museo Sans 300" w:hAnsi="Museo Sans 300"/>
          <w:color w:val="FF0000"/>
          <w:sz w:val="20"/>
        </w:rPr>
        <w:t xml:space="preserve"> y fijación (lugar de acceso al público)</w:t>
      </w:r>
      <w:r w:rsidRPr="001B6A9C">
        <w:rPr>
          <w:rFonts w:ascii="Museo Sans 300" w:hAnsi="Museo Sans 300"/>
          <w:color w:val="FF0000"/>
          <w:sz w:val="20"/>
        </w:rPr>
        <w:t xml:space="preserve">, </w:t>
      </w:r>
      <w:r w:rsidRPr="001B6A9C">
        <w:rPr>
          <w:rFonts w:ascii="Museo Sans 300" w:hAnsi="Museo Sans 300"/>
          <w:sz w:val="20"/>
        </w:rPr>
        <w:t>el Departamento Administrativo de la Defensoría del Espacio Público-DADEP requirió a cualquier tercero indeterminado que pueda verse afectado, para que concurriera dentro de los 15 días hábiles siguientes a la publicación y procedieran a suscribir el acta de entrega material de las zonas de cesión de uso público o se ejerza oposición al trámite, de conformidad con los términos establecidos en el Código de Procedimiento Administrativo y de lo Contencioso Administrativo – Ley 1437 de 2011</w:t>
      </w:r>
      <w:r w:rsidR="00B442A9" w:rsidRPr="001B6A9C">
        <w:rPr>
          <w:rFonts w:ascii="Museo Sans 300" w:hAnsi="Museo Sans 300"/>
          <w:sz w:val="20"/>
        </w:rPr>
        <w:t xml:space="preserve">, </w:t>
      </w:r>
      <w:proofErr w:type="spellStart"/>
      <w:r w:rsidR="00B442A9" w:rsidRPr="001B6A9C">
        <w:rPr>
          <w:rFonts w:ascii="Museo Sans 300" w:hAnsi="Museo Sans 300"/>
          <w:sz w:val="20"/>
        </w:rPr>
        <w:t>asi</w:t>
      </w:r>
      <w:proofErr w:type="spellEnd"/>
      <w:r w:rsidR="00B442A9" w:rsidRPr="001B6A9C">
        <w:rPr>
          <w:rFonts w:ascii="Museo Sans 300" w:hAnsi="Museo Sans 300"/>
          <w:sz w:val="20"/>
        </w:rPr>
        <w:t>:</w:t>
      </w:r>
    </w:p>
    <w:p w14:paraId="25C0CBC2" w14:textId="705596B5" w:rsidR="00B442A9" w:rsidRPr="001B6A9C" w:rsidRDefault="00B442A9" w:rsidP="00B442A9">
      <w:pPr>
        <w:shd w:val="clear" w:color="auto" w:fill="FFFFFF" w:themeFill="background1"/>
        <w:spacing w:after="0" w:line="240" w:lineRule="auto"/>
        <w:ind w:left="720"/>
        <w:jc w:val="both"/>
        <w:rPr>
          <w:rFonts w:ascii="Museo Sans 300" w:hAnsi="Museo Sans 300"/>
          <w:sz w:val="20"/>
        </w:rPr>
      </w:pPr>
    </w:p>
    <w:p w14:paraId="395E1C9D" w14:textId="77777777" w:rsidR="00B442A9" w:rsidRPr="009605C9" w:rsidRDefault="00B442A9" w:rsidP="00B442A9">
      <w:pPr>
        <w:autoSpaceDE w:val="0"/>
        <w:autoSpaceDN w:val="0"/>
        <w:adjustRightInd w:val="0"/>
        <w:spacing w:after="0" w:line="240" w:lineRule="auto"/>
        <w:ind w:firstLine="709"/>
        <w:jc w:val="center"/>
        <w:rPr>
          <w:rFonts w:ascii="Museo Sans 300" w:hAnsi="Museo Sans 300" w:cstheme="minorHAnsi"/>
          <w:i/>
          <w:iCs/>
          <w:color w:val="E43520"/>
          <w:sz w:val="19"/>
          <w:szCs w:val="19"/>
        </w:rPr>
      </w:pPr>
      <w:r w:rsidRPr="009605C9">
        <w:rPr>
          <w:rFonts w:ascii="Museo Sans 300" w:hAnsi="Museo Sans 300" w:cstheme="minorHAnsi"/>
          <w:b/>
          <w:bCs/>
          <w:i/>
          <w:iCs/>
          <w:color w:val="E43520"/>
          <w:sz w:val="19"/>
          <w:szCs w:val="19"/>
        </w:rPr>
        <w:t>AVISO</w:t>
      </w:r>
    </w:p>
    <w:p w14:paraId="6A7C944A" w14:textId="77777777" w:rsidR="00B442A9" w:rsidRPr="009605C9" w:rsidRDefault="00B442A9" w:rsidP="00B442A9">
      <w:pPr>
        <w:autoSpaceDE w:val="0"/>
        <w:autoSpaceDN w:val="0"/>
        <w:adjustRightInd w:val="0"/>
        <w:spacing w:after="0" w:line="240" w:lineRule="auto"/>
        <w:ind w:firstLine="709"/>
        <w:jc w:val="center"/>
        <w:rPr>
          <w:rFonts w:ascii="Museo Sans 300" w:hAnsi="Museo Sans 300" w:cstheme="minorHAnsi"/>
          <w:b/>
          <w:bCs/>
          <w:i/>
          <w:iCs/>
          <w:color w:val="E43520"/>
          <w:sz w:val="19"/>
          <w:szCs w:val="19"/>
        </w:rPr>
      </w:pPr>
      <w:r w:rsidRPr="009605C9">
        <w:rPr>
          <w:rFonts w:ascii="Museo Sans 300" w:hAnsi="Museo Sans 300" w:cstheme="minorHAnsi"/>
          <w:b/>
          <w:bCs/>
          <w:i/>
          <w:iCs/>
          <w:color w:val="E43520"/>
          <w:sz w:val="19"/>
          <w:szCs w:val="19"/>
        </w:rPr>
        <w:t>EL DEPARTAMENTO ADMINISTRATIVO DE LA DEFENSORÍA DEL ESPACIO PÚBLICO</w:t>
      </w:r>
    </w:p>
    <w:p w14:paraId="4851D23E" w14:textId="77777777" w:rsidR="00B442A9" w:rsidRPr="009605C9" w:rsidRDefault="00B442A9" w:rsidP="00B442A9">
      <w:pPr>
        <w:autoSpaceDE w:val="0"/>
        <w:autoSpaceDN w:val="0"/>
        <w:adjustRightInd w:val="0"/>
        <w:spacing w:after="0" w:line="240" w:lineRule="auto"/>
        <w:jc w:val="center"/>
        <w:rPr>
          <w:rFonts w:ascii="Museo Sans 300" w:hAnsi="Museo Sans 300" w:cstheme="minorHAnsi"/>
          <w:i/>
          <w:iCs/>
          <w:color w:val="E43520"/>
          <w:sz w:val="19"/>
          <w:szCs w:val="19"/>
        </w:rPr>
      </w:pPr>
    </w:p>
    <w:p w14:paraId="05FB7BEE" w14:textId="77777777" w:rsidR="00B442A9" w:rsidRPr="009605C9" w:rsidRDefault="00B442A9" w:rsidP="00B442A9">
      <w:pPr>
        <w:autoSpaceDE w:val="0"/>
        <w:autoSpaceDN w:val="0"/>
        <w:adjustRightInd w:val="0"/>
        <w:spacing w:after="0" w:line="240" w:lineRule="auto"/>
        <w:ind w:left="709" w:right="48"/>
        <w:jc w:val="both"/>
        <w:rPr>
          <w:rFonts w:ascii="Museo Sans 300" w:hAnsi="Museo Sans 300" w:cstheme="minorHAnsi"/>
          <w:i/>
          <w:color w:val="E43520"/>
          <w:sz w:val="19"/>
          <w:szCs w:val="19"/>
        </w:rPr>
      </w:pPr>
      <w:r w:rsidRPr="009605C9">
        <w:rPr>
          <w:rFonts w:ascii="Museo Sans 300" w:hAnsi="Museo Sans 300" w:cstheme="minorHAnsi"/>
          <w:i/>
          <w:color w:val="E43520"/>
          <w:sz w:val="19"/>
          <w:szCs w:val="19"/>
        </w:rPr>
        <w:t>En cumplimiento de las funciones señaladas por el Acuerdo 18 de 1999 en especial la consagrada en el artículo 5º, literal b) según la cual le corresponde: “Adelantar las acciones necesarias para la transferencia y titulación de las zonas de cesión a favor del Distrito Capital”</w:t>
      </w:r>
    </w:p>
    <w:p w14:paraId="1BCE000D" w14:textId="77777777" w:rsidR="00B442A9" w:rsidRPr="009605C9" w:rsidRDefault="00B442A9" w:rsidP="00B442A9">
      <w:pPr>
        <w:autoSpaceDE w:val="0"/>
        <w:autoSpaceDN w:val="0"/>
        <w:adjustRightInd w:val="0"/>
        <w:spacing w:after="0" w:line="240" w:lineRule="auto"/>
        <w:ind w:left="709"/>
        <w:jc w:val="center"/>
        <w:rPr>
          <w:rFonts w:ascii="Museo Sans 300" w:hAnsi="Museo Sans 300" w:cstheme="minorHAnsi"/>
          <w:i/>
          <w:color w:val="E43520"/>
          <w:sz w:val="19"/>
          <w:szCs w:val="19"/>
        </w:rPr>
      </w:pPr>
    </w:p>
    <w:p w14:paraId="48E4BB1A" w14:textId="77777777" w:rsidR="00B442A9" w:rsidRPr="009605C9" w:rsidRDefault="00B442A9" w:rsidP="00B442A9">
      <w:pPr>
        <w:autoSpaceDE w:val="0"/>
        <w:autoSpaceDN w:val="0"/>
        <w:adjustRightInd w:val="0"/>
        <w:spacing w:after="0" w:line="240" w:lineRule="auto"/>
        <w:ind w:left="709"/>
        <w:jc w:val="both"/>
        <w:rPr>
          <w:rFonts w:ascii="Museo Sans 300" w:hAnsi="Museo Sans 300" w:cstheme="minorHAnsi"/>
          <w:i/>
          <w:color w:val="E43520"/>
          <w:sz w:val="19"/>
          <w:szCs w:val="19"/>
        </w:rPr>
      </w:pPr>
      <w:r w:rsidRPr="009605C9">
        <w:rPr>
          <w:rFonts w:ascii="Museo Sans 300" w:hAnsi="Museo Sans 300" w:cstheme="minorHAnsi"/>
          <w:i/>
          <w:color w:val="E43520"/>
          <w:sz w:val="19"/>
          <w:szCs w:val="19"/>
        </w:rPr>
        <w:t>El Departamento Administrativo de la Defensoría del Espacio Público – DADEP requiere a los siguientes titulares responsables y/o propietarios de los predios que involucran la Resolución de Legalización que a continuación se relaciona, para que concurran dentro de los quince (15) días hábiles siguientes a la publicación del presente aviso y procedan a realizar la entrega material de las zonas de cesión de uso público:</w:t>
      </w:r>
    </w:p>
    <w:p w14:paraId="09EAC01F" w14:textId="77777777" w:rsidR="00B442A9" w:rsidRPr="009605C9" w:rsidRDefault="00B442A9" w:rsidP="00B442A9">
      <w:pPr>
        <w:pStyle w:val="Default"/>
        <w:ind w:left="709"/>
        <w:jc w:val="both"/>
        <w:rPr>
          <w:rFonts w:ascii="Museo Sans 300" w:hAnsi="Museo Sans 300" w:cstheme="minorHAnsi"/>
          <w:i/>
          <w:color w:val="E43520"/>
          <w:sz w:val="19"/>
          <w:szCs w:val="19"/>
        </w:rPr>
      </w:pPr>
    </w:p>
    <w:p w14:paraId="0DD9196A" w14:textId="77777777" w:rsidR="00B442A9" w:rsidRPr="009605C9" w:rsidRDefault="00B442A9" w:rsidP="00B442A9">
      <w:pPr>
        <w:pStyle w:val="Default"/>
        <w:ind w:left="709"/>
        <w:jc w:val="both"/>
        <w:rPr>
          <w:rFonts w:ascii="Museo Sans 300" w:hAnsi="Museo Sans 300" w:cstheme="minorHAnsi"/>
          <w:i/>
          <w:color w:val="E43520"/>
          <w:sz w:val="19"/>
          <w:szCs w:val="19"/>
        </w:rPr>
      </w:pPr>
      <w:r w:rsidRPr="009605C9">
        <w:rPr>
          <w:rFonts w:ascii="Museo Sans 300" w:hAnsi="Museo Sans 300" w:cstheme="minorHAnsi"/>
          <w:i/>
          <w:color w:val="E43520"/>
          <w:sz w:val="19"/>
          <w:szCs w:val="19"/>
        </w:rPr>
        <w:t>(</w:t>
      </w:r>
      <w:proofErr w:type="spellStart"/>
      <w:r w:rsidRPr="009605C9">
        <w:rPr>
          <w:rFonts w:ascii="Museo Sans 300" w:hAnsi="Museo Sans 300" w:cstheme="minorHAnsi"/>
          <w:i/>
          <w:color w:val="E43520"/>
          <w:sz w:val="19"/>
          <w:szCs w:val="19"/>
        </w:rPr>
        <w:t>xxxxxxx</w:t>
      </w:r>
      <w:proofErr w:type="spellEnd"/>
      <w:r w:rsidRPr="009605C9">
        <w:rPr>
          <w:rFonts w:ascii="Museo Sans 300" w:hAnsi="Museo Sans 300" w:cstheme="minorHAnsi"/>
          <w:i/>
          <w:color w:val="E43520"/>
          <w:sz w:val="19"/>
          <w:szCs w:val="19"/>
        </w:rPr>
        <w:t>)</w:t>
      </w:r>
    </w:p>
    <w:p w14:paraId="1E8397AA" w14:textId="77777777" w:rsidR="00B442A9" w:rsidRPr="009605C9" w:rsidRDefault="00B442A9" w:rsidP="00B442A9">
      <w:pPr>
        <w:shd w:val="clear" w:color="auto" w:fill="FFFFFF" w:themeFill="background1"/>
        <w:spacing w:after="0" w:line="240" w:lineRule="auto"/>
        <w:ind w:left="720"/>
        <w:jc w:val="both"/>
        <w:rPr>
          <w:rFonts w:ascii="Museo Sans 300" w:hAnsi="Museo Sans 300"/>
          <w:color w:val="E43520"/>
          <w:sz w:val="20"/>
        </w:rPr>
      </w:pPr>
    </w:p>
    <w:p w14:paraId="65AEA94B" w14:textId="77777777" w:rsidR="00710803" w:rsidRPr="001B6A9C" w:rsidRDefault="00710803" w:rsidP="00710803">
      <w:pPr>
        <w:pStyle w:val="Prrafodelista"/>
        <w:spacing w:after="0" w:line="276" w:lineRule="auto"/>
        <w:ind w:left="284"/>
        <w:jc w:val="both"/>
        <w:rPr>
          <w:rFonts w:ascii="Museo Sans 300" w:hAnsi="Museo Sans 300"/>
          <w:sz w:val="20"/>
        </w:rPr>
      </w:pPr>
    </w:p>
    <w:p w14:paraId="78A18A8B" w14:textId="28B7170F" w:rsidR="00710803" w:rsidRPr="001B6A9C" w:rsidRDefault="00710803" w:rsidP="00710803">
      <w:pPr>
        <w:numPr>
          <w:ilvl w:val="0"/>
          <w:numId w:val="14"/>
        </w:numPr>
        <w:shd w:val="clear" w:color="auto" w:fill="FFFFFF" w:themeFill="background1"/>
        <w:spacing w:after="0" w:line="240" w:lineRule="auto"/>
        <w:jc w:val="both"/>
        <w:rPr>
          <w:rFonts w:ascii="Museo Sans 300" w:hAnsi="Museo Sans 300"/>
          <w:sz w:val="20"/>
        </w:rPr>
      </w:pPr>
      <w:r w:rsidRPr="001B6A9C">
        <w:rPr>
          <w:rFonts w:ascii="Museo Sans 300" w:hAnsi="Museo Sans 300"/>
          <w:sz w:val="20"/>
        </w:rPr>
        <w:t xml:space="preserve">Que surtido el término que establece la Ley 1437 de 2011, el aviso de publicación de las zonas de uso público de la </w:t>
      </w:r>
      <w:r w:rsidRPr="001B6A9C">
        <w:rPr>
          <w:rFonts w:ascii="Museo Sans 300" w:hAnsi="Museo Sans 300"/>
          <w:color w:val="FF0000"/>
          <w:sz w:val="20"/>
        </w:rPr>
        <w:t xml:space="preserve">urbanización </w:t>
      </w:r>
      <w:proofErr w:type="spellStart"/>
      <w:r w:rsidRPr="001B6A9C">
        <w:rPr>
          <w:rFonts w:ascii="Museo Sans 300" w:hAnsi="Museo Sans 300"/>
          <w:color w:val="FF0000"/>
          <w:sz w:val="20"/>
        </w:rPr>
        <w:t>xxxxxxxxxxxx</w:t>
      </w:r>
      <w:proofErr w:type="spellEnd"/>
      <w:r w:rsidRPr="001B6A9C">
        <w:rPr>
          <w:rFonts w:ascii="Museo Sans 300" w:hAnsi="Museo Sans 300"/>
          <w:color w:val="FF0000"/>
          <w:sz w:val="20"/>
        </w:rPr>
        <w:t xml:space="preserve">, finalizó el día </w:t>
      </w:r>
      <w:proofErr w:type="spellStart"/>
      <w:r w:rsidRPr="001B6A9C">
        <w:rPr>
          <w:rFonts w:ascii="Museo Sans 300" w:hAnsi="Museo Sans 300"/>
          <w:color w:val="FF0000"/>
          <w:sz w:val="20"/>
        </w:rPr>
        <w:t>xxxxxxxxxxxxxxxx</w:t>
      </w:r>
      <w:proofErr w:type="spellEnd"/>
      <w:r w:rsidRPr="001B6A9C">
        <w:rPr>
          <w:rFonts w:ascii="Museo Sans 300" w:hAnsi="Museo Sans 300"/>
          <w:sz w:val="20"/>
        </w:rPr>
        <w:t>, sin que ningún tercero indeterminado compareciera.</w:t>
      </w:r>
    </w:p>
    <w:p w14:paraId="684CF0B4" w14:textId="77777777" w:rsidR="00710803" w:rsidRPr="001B6A9C" w:rsidRDefault="00710803" w:rsidP="00710803">
      <w:pPr>
        <w:pStyle w:val="Prrafodelista"/>
        <w:spacing w:after="0" w:line="276" w:lineRule="auto"/>
        <w:ind w:left="284"/>
        <w:jc w:val="both"/>
        <w:rPr>
          <w:rFonts w:ascii="Museo Sans 300" w:hAnsi="Museo Sans 300"/>
          <w:sz w:val="20"/>
        </w:rPr>
      </w:pPr>
    </w:p>
    <w:p w14:paraId="6ABB0D1E" w14:textId="77777777" w:rsidR="00710803" w:rsidRPr="001B6A9C" w:rsidRDefault="00710803" w:rsidP="00710803">
      <w:pPr>
        <w:numPr>
          <w:ilvl w:val="0"/>
          <w:numId w:val="14"/>
        </w:numPr>
        <w:shd w:val="clear" w:color="auto" w:fill="FFFFFF" w:themeFill="background1"/>
        <w:spacing w:after="0" w:line="240" w:lineRule="auto"/>
        <w:jc w:val="both"/>
        <w:rPr>
          <w:rFonts w:ascii="Museo Sans 300" w:hAnsi="Museo Sans 300"/>
          <w:sz w:val="20"/>
        </w:rPr>
      </w:pPr>
      <w:r w:rsidRPr="001B6A9C">
        <w:rPr>
          <w:rFonts w:ascii="Museo Sans 300" w:hAnsi="Museo Sans 300"/>
          <w:sz w:val="20"/>
        </w:rPr>
        <w:t>Que teniendo en cuenta lo anterior, y producto de los estudios y análisis efectuados y conforme lo establecido en el numeral 23.1 y parágrafos 1 y 2 del artículo 23 del Decreto Distrital 072 de 2023, se realiza la identificación de las zonas de cesión producto del urbanismo que no fueron entregadas al Distrito Capital para llevar a cabo la presente Acta de Toma de Posesión.</w:t>
      </w:r>
    </w:p>
    <w:p w14:paraId="24F32F09" w14:textId="77777777" w:rsidR="00710803" w:rsidRPr="001B6A9C" w:rsidRDefault="00710803" w:rsidP="00710803">
      <w:pPr>
        <w:pStyle w:val="Prrafodelista"/>
        <w:rPr>
          <w:rFonts w:ascii="Museo Sans 300" w:hAnsi="Museo Sans 300"/>
          <w:sz w:val="20"/>
        </w:rPr>
      </w:pPr>
    </w:p>
    <w:p w14:paraId="20603EC5" w14:textId="77777777" w:rsidR="00710803" w:rsidRPr="001B6A9C" w:rsidRDefault="00710803" w:rsidP="00710803">
      <w:pPr>
        <w:numPr>
          <w:ilvl w:val="0"/>
          <w:numId w:val="14"/>
        </w:numPr>
        <w:shd w:val="clear" w:color="auto" w:fill="FFFFFF" w:themeFill="background1"/>
        <w:spacing w:after="0" w:line="240" w:lineRule="auto"/>
        <w:jc w:val="both"/>
        <w:rPr>
          <w:rFonts w:ascii="Museo Sans 300" w:hAnsi="Museo Sans 300"/>
          <w:sz w:val="20"/>
        </w:rPr>
      </w:pPr>
      <w:bookmarkStart w:id="0" w:name="_Hlk136936911"/>
      <w:r w:rsidRPr="001B6A9C">
        <w:rPr>
          <w:rFonts w:ascii="Museo Sans 300" w:hAnsi="Museo Sans 300"/>
          <w:sz w:val="20"/>
        </w:rPr>
        <w:lastRenderedPageBreak/>
        <w:t>Que la presente toma de posesión no hace las veces de entrega material de zonas de cesión gratuitas definida en el artículo 15 y siguientes del Decreto Distrital 072 de 2023, por lo que una vez se encuentre en firme, continuaran las acciones administrativas y/o judiciales correspondientes en contra del urbanizador y/o titular como lo menciona el artículo 24 del decreto ejusdem;</w:t>
      </w:r>
    </w:p>
    <w:bookmarkEnd w:id="0"/>
    <w:p w14:paraId="5A762A3E" w14:textId="40F304EB" w:rsidR="00902C0E" w:rsidRPr="001B6A9C" w:rsidRDefault="00902C0E" w:rsidP="00902C0E">
      <w:pPr>
        <w:shd w:val="clear" w:color="auto" w:fill="FFFFFF"/>
        <w:spacing w:after="0" w:line="276" w:lineRule="auto"/>
        <w:rPr>
          <w:rFonts w:ascii="Museo Sans 300" w:hAnsi="Museo Sans 300"/>
          <w:sz w:val="20"/>
        </w:rPr>
      </w:pPr>
    </w:p>
    <w:p w14:paraId="73E0DC09" w14:textId="77777777" w:rsidR="00F63A52" w:rsidRPr="001B6A9C" w:rsidRDefault="00F63A52" w:rsidP="00F63A52">
      <w:pPr>
        <w:spacing w:after="0" w:line="240" w:lineRule="auto"/>
        <w:jc w:val="both"/>
        <w:rPr>
          <w:rFonts w:ascii="Museo Sans 300" w:hAnsi="Museo Sans 300" w:cstheme="minorHAnsi"/>
          <w:sz w:val="20"/>
          <w:szCs w:val="20"/>
        </w:rPr>
      </w:pPr>
      <w:r w:rsidRPr="001B6A9C">
        <w:rPr>
          <w:rFonts w:ascii="Museo Sans 300" w:hAnsi="Museo Sans 300" w:cstheme="minorHAnsi"/>
          <w:sz w:val="20"/>
          <w:szCs w:val="20"/>
        </w:rPr>
        <w:t xml:space="preserve">Que, en mérito de lo expuesto, la Subdirección de Registro Inmobiliario, </w:t>
      </w:r>
    </w:p>
    <w:p w14:paraId="023F7E6B" w14:textId="1466301F" w:rsidR="00902C0E" w:rsidRPr="001B6A9C" w:rsidRDefault="00902C0E" w:rsidP="00902C0E">
      <w:pPr>
        <w:shd w:val="clear" w:color="auto" w:fill="FFFFFF"/>
        <w:spacing w:after="0" w:line="276" w:lineRule="auto"/>
        <w:rPr>
          <w:rFonts w:ascii="Museo Sans 300" w:hAnsi="Museo Sans 300"/>
          <w:sz w:val="20"/>
        </w:rPr>
      </w:pPr>
    </w:p>
    <w:p w14:paraId="57222DAC" w14:textId="77777777" w:rsidR="00902C0E" w:rsidRPr="001B6A9C" w:rsidRDefault="00902C0E" w:rsidP="00902C0E">
      <w:pPr>
        <w:pStyle w:val="Textoindependiente21"/>
        <w:spacing w:line="276" w:lineRule="auto"/>
        <w:jc w:val="center"/>
        <w:rPr>
          <w:rFonts w:ascii="Museo Sans 300" w:hAnsi="Museo Sans 300"/>
          <w:b/>
          <w:bCs/>
          <w:sz w:val="20"/>
          <w:szCs w:val="20"/>
        </w:rPr>
      </w:pPr>
    </w:p>
    <w:p w14:paraId="58E185F1" w14:textId="46252A07" w:rsidR="00902C0E" w:rsidRPr="001B6A9C" w:rsidRDefault="00902C0E" w:rsidP="00902C0E">
      <w:pPr>
        <w:pStyle w:val="Textoindependiente21"/>
        <w:spacing w:line="276" w:lineRule="auto"/>
        <w:jc w:val="center"/>
        <w:rPr>
          <w:rFonts w:ascii="Museo Sans 300" w:hAnsi="Museo Sans 300"/>
          <w:b/>
          <w:bCs/>
          <w:sz w:val="20"/>
          <w:szCs w:val="20"/>
        </w:rPr>
      </w:pPr>
      <w:r w:rsidRPr="001B6A9C">
        <w:rPr>
          <w:rFonts w:ascii="Museo Sans 300" w:hAnsi="Museo Sans 300"/>
          <w:b/>
          <w:bCs/>
          <w:sz w:val="20"/>
          <w:szCs w:val="20"/>
        </w:rPr>
        <w:t>RESUELVE:</w:t>
      </w:r>
    </w:p>
    <w:p w14:paraId="5EDC5BCC" w14:textId="77777777" w:rsidR="00902C0E" w:rsidRPr="001B6A9C" w:rsidRDefault="00902C0E" w:rsidP="00902C0E">
      <w:pPr>
        <w:pStyle w:val="Textoindependiente21"/>
        <w:tabs>
          <w:tab w:val="left" w:pos="9044"/>
        </w:tabs>
        <w:spacing w:line="276" w:lineRule="auto"/>
        <w:rPr>
          <w:rFonts w:ascii="Museo Sans 300" w:hAnsi="Museo Sans 300"/>
          <w:bCs/>
          <w:sz w:val="20"/>
          <w:szCs w:val="20"/>
        </w:rPr>
      </w:pPr>
    </w:p>
    <w:p w14:paraId="46BA8B82" w14:textId="77777777" w:rsidR="00902C0E" w:rsidRPr="001B6A9C" w:rsidRDefault="00902C0E" w:rsidP="00902C0E">
      <w:pPr>
        <w:pStyle w:val="Textoindependiente21"/>
        <w:tabs>
          <w:tab w:val="left" w:pos="9044"/>
        </w:tabs>
        <w:spacing w:line="276" w:lineRule="auto"/>
        <w:rPr>
          <w:rFonts w:ascii="Museo Sans 300" w:hAnsi="Museo Sans 300"/>
          <w:bCs/>
          <w:sz w:val="20"/>
          <w:szCs w:val="20"/>
        </w:rPr>
      </w:pPr>
    </w:p>
    <w:p w14:paraId="7D86D15D" w14:textId="0BFA4B30" w:rsidR="00902C0E" w:rsidRPr="001B6A9C" w:rsidRDefault="00902C0E" w:rsidP="00902C0E">
      <w:pPr>
        <w:pStyle w:val="Textoindependiente21"/>
        <w:spacing w:line="276" w:lineRule="auto"/>
        <w:rPr>
          <w:rFonts w:ascii="Museo Sans 300" w:hAnsi="Museo Sans 300" w:cstheme="minorHAnsi"/>
          <w:sz w:val="20"/>
          <w:szCs w:val="20"/>
        </w:rPr>
      </w:pPr>
      <w:r w:rsidRPr="001B6A9C">
        <w:rPr>
          <w:rFonts w:ascii="Museo Sans 300" w:hAnsi="Museo Sans 300"/>
          <w:b/>
          <w:bCs/>
          <w:sz w:val="20"/>
          <w:szCs w:val="20"/>
        </w:rPr>
        <w:t>ARTÍCULO PRIMERO.</w:t>
      </w:r>
      <w:r w:rsidRPr="001B6A9C">
        <w:rPr>
          <w:rFonts w:ascii="Museo Sans 300" w:hAnsi="Museo Sans 300"/>
          <w:bCs/>
          <w:sz w:val="20"/>
          <w:szCs w:val="20"/>
        </w:rPr>
        <w:t xml:space="preserve"> </w:t>
      </w:r>
      <w:r w:rsidRPr="001B6A9C">
        <w:rPr>
          <w:rFonts w:ascii="Museo Sans 300" w:hAnsi="Museo Sans 300" w:cstheme="minorHAnsi"/>
          <w:sz w:val="20"/>
          <w:szCs w:val="20"/>
        </w:rPr>
        <w:t xml:space="preserve">Tomar posesión de las siguientes zonas de uso público de la </w:t>
      </w:r>
      <w:proofErr w:type="spellStart"/>
      <w:r w:rsidR="00F34980" w:rsidRPr="001B6A9C">
        <w:rPr>
          <w:rFonts w:ascii="Museo Sans 300" w:hAnsi="Museo Sans 300" w:cstheme="minorHAnsi"/>
          <w:color w:val="FF0000"/>
          <w:sz w:val="20"/>
          <w:szCs w:val="20"/>
        </w:rPr>
        <w:t>xxxxxxx</w:t>
      </w:r>
      <w:proofErr w:type="spellEnd"/>
      <w:r w:rsidRPr="001B6A9C">
        <w:rPr>
          <w:rFonts w:ascii="Museo Sans 300" w:hAnsi="Museo Sans 300" w:cstheme="minorHAnsi"/>
          <w:color w:val="FF0000"/>
          <w:sz w:val="20"/>
          <w:szCs w:val="20"/>
        </w:rPr>
        <w:t>,</w:t>
      </w:r>
      <w:r w:rsidRPr="001B6A9C">
        <w:rPr>
          <w:rFonts w:ascii="Museo Sans 300" w:hAnsi="Museo Sans 300" w:cstheme="minorHAnsi"/>
          <w:sz w:val="20"/>
          <w:szCs w:val="20"/>
        </w:rPr>
        <w:t xml:space="preserve"> definidas en el </w:t>
      </w:r>
      <w:r w:rsidR="00F34980" w:rsidRPr="001B6A9C">
        <w:rPr>
          <w:rFonts w:ascii="Museo Sans 300" w:hAnsi="Museo Sans 300" w:cstheme="minorHAnsi"/>
          <w:color w:val="FF0000"/>
          <w:sz w:val="20"/>
          <w:szCs w:val="20"/>
        </w:rPr>
        <w:t>xxxxxx</w:t>
      </w:r>
      <w:r w:rsidRPr="001B6A9C">
        <w:rPr>
          <w:rFonts w:ascii="Museo Sans 300" w:hAnsi="Museo Sans 300" w:cstheme="minorHAnsi"/>
          <w:color w:val="FF0000"/>
          <w:sz w:val="20"/>
          <w:szCs w:val="20"/>
        </w:rPr>
        <w:t xml:space="preserve"> y </w:t>
      </w:r>
      <w:r w:rsidRPr="001B6A9C">
        <w:rPr>
          <w:rFonts w:ascii="Museo Sans 300" w:hAnsi="Museo Sans 300" w:cstheme="minorHAnsi"/>
          <w:sz w:val="20"/>
          <w:szCs w:val="20"/>
        </w:rPr>
        <w:t xml:space="preserve">los planos </w:t>
      </w:r>
      <w:r w:rsidR="00F34980" w:rsidRPr="001B6A9C">
        <w:rPr>
          <w:rFonts w:ascii="Museo Sans 300" w:hAnsi="Museo Sans 300" w:cstheme="minorHAnsi"/>
          <w:sz w:val="20"/>
          <w:szCs w:val="20"/>
        </w:rPr>
        <w:t>x</w:t>
      </w:r>
      <w:r w:rsidRPr="001B6A9C">
        <w:rPr>
          <w:rFonts w:ascii="Museo Sans 300" w:hAnsi="Museo Sans 300" w:cstheme="minorHAnsi"/>
          <w:sz w:val="20"/>
          <w:szCs w:val="20"/>
        </w:rPr>
        <w:t>, para efectos de incorporarlas de acuerdo con su destinación al Inventario general de espacio público y bienes fiscales del Distrito Capital:</w:t>
      </w:r>
    </w:p>
    <w:p w14:paraId="381AE681" w14:textId="77777777" w:rsidR="00902C0E" w:rsidRPr="001B6A9C" w:rsidRDefault="00902C0E" w:rsidP="00902C0E">
      <w:pPr>
        <w:spacing w:after="0" w:line="240" w:lineRule="auto"/>
        <w:rPr>
          <w:rFonts w:ascii="Museo Sans 300" w:hAnsi="Museo Sans 300"/>
          <w:bCs/>
          <w:sz w:val="20"/>
        </w:rPr>
      </w:pPr>
    </w:p>
    <w:tbl>
      <w:tblPr>
        <w:tblW w:w="5072" w:type="pct"/>
        <w:tblInd w:w="-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876"/>
        <w:gridCol w:w="877"/>
        <w:gridCol w:w="3946"/>
        <w:gridCol w:w="3659"/>
        <w:gridCol w:w="1466"/>
      </w:tblGrid>
      <w:tr w:rsidR="003A29C6" w:rsidRPr="001B6A9C" w14:paraId="3ECA2060" w14:textId="77777777" w:rsidTr="009605C9">
        <w:trPr>
          <w:trHeight w:val="13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E43520"/>
            <w:noWrap/>
            <w:vAlign w:val="center"/>
          </w:tcPr>
          <w:p w14:paraId="7B09B74E" w14:textId="77777777" w:rsidR="00902C0E" w:rsidRPr="001B6A9C" w:rsidRDefault="00902C0E" w:rsidP="003A29C6">
            <w:pPr>
              <w:spacing w:after="0" w:line="240" w:lineRule="auto"/>
              <w:ind w:left="360"/>
              <w:jc w:val="center"/>
              <w:rPr>
                <w:rFonts w:ascii="Museo Sans 300" w:hAnsi="Museo Sans 300"/>
                <w:sz w:val="18"/>
                <w:szCs w:val="18"/>
              </w:rPr>
            </w:pPr>
            <w:r w:rsidRPr="009605C9">
              <w:rPr>
                <w:rFonts w:ascii="Museo Sans 300" w:hAnsi="Museo Sans 300" w:cs="Arial"/>
                <w:b/>
                <w:color w:val="FFFFFF" w:themeColor="background1"/>
                <w:sz w:val="18"/>
                <w:szCs w:val="18"/>
                <w:lang w:val="es-MX"/>
              </w:rPr>
              <w:t>DESCRIPCIÓN DE LAS ZONAS DE CESIÓN O AFECTAS AL USO PÚBLICO</w:t>
            </w:r>
          </w:p>
        </w:tc>
      </w:tr>
      <w:tr w:rsidR="003A29C6" w:rsidRPr="001B6A9C" w14:paraId="63B5BC42" w14:textId="77777777" w:rsidTr="00F34980">
        <w:tblPrEx>
          <w:jc w:val="center"/>
          <w:tblInd w:w="0" w:type="dxa"/>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trHeight w:val="361"/>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48D239" w14:textId="77777777" w:rsidR="00902C0E" w:rsidRPr="001B6A9C" w:rsidRDefault="00902C0E" w:rsidP="003A29C6">
            <w:pPr>
              <w:pStyle w:val="Textoindependiente21"/>
              <w:jc w:val="left"/>
              <w:rPr>
                <w:rFonts w:ascii="Museo Sans 300" w:hAnsi="Museo Sans 300"/>
                <w:b/>
                <w:sz w:val="18"/>
                <w:szCs w:val="18"/>
              </w:rPr>
            </w:pPr>
            <w:r w:rsidRPr="001B6A9C">
              <w:rPr>
                <w:rFonts w:ascii="Museo Sans 300" w:hAnsi="Museo Sans 300"/>
                <w:b/>
                <w:color w:val="FF0000"/>
                <w:sz w:val="18"/>
                <w:szCs w:val="18"/>
                <w:u w:val="single"/>
              </w:rPr>
              <w:t>VIAS VEHICULARES</w:t>
            </w:r>
          </w:p>
        </w:tc>
      </w:tr>
      <w:tr w:rsidR="003A29C6" w:rsidRPr="001B6A9C" w14:paraId="51C0B5FF" w14:textId="77777777" w:rsidTr="00960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255"/>
          <w:tblHeader/>
        </w:trPr>
        <w:tc>
          <w:tcPr>
            <w:tcW w:w="405" w:type="pct"/>
            <w:tcBorders>
              <w:top w:val="single" w:sz="4" w:space="0" w:color="auto"/>
              <w:left w:val="single" w:sz="4" w:space="0" w:color="auto"/>
              <w:bottom w:val="single" w:sz="4" w:space="0" w:color="auto"/>
              <w:right w:val="single" w:sz="4" w:space="0" w:color="auto"/>
            </w:tcBorders>
            <w:shd w:val="clear" w:color="auto" w:fill="E43520"/>
            <w:vAlign w:val="center"/>
          </w:tcPr>
          <w:p w14:paraId="4E040B04" w14:textId="77777777" w:rsidR="00902C0E" w:rsidRPr="009605C9" w:rsidRDefault="00902C0E" w:rsidP="003A29C6">
            <w:pPr>
              <w:spacing w:after="0" w:line="240" w:lineRule="auto"/>
              <w:jc w:val="center"/>
              <w:rPr>
                <w:rFonts w:ascii="Museo Sans 300" w:hAnsi="Museo Sans 300"/>
                <w:b/>
                <w:color w:val="FFFFFF" w:themeColor="background1"/>
                <w:sz w:val="18"/>
                <w:szCs w:val="18"/>
              </w:rPr>
            </w:pPr>
            <w:r w:rsidRPr="009605C9">
              <w:rPr>
                <w:rFonts w:ascii="Museo Sans 300" w:hAnsi="Museo Sans 300"/>
                <w:b/>
                <w:color w:val="FFFFFF" w:themeColor="background1"/>
                <w:sz w:val="18"/>
                <w:szCs w:val="18"/>
              </w:rPr>
              <w:t>NURB</w:t>
            </w:r>
          </w:p>
        </w:tc>
        <w:tc>
          <w:tcPr>
            <w:tcW w:w="405" w:type="pct"/>
            <w:tcBorders>
              <w:top w:val="single" w:sz="4" w:space="0" w:color="auto"/>
              <w:left w:val="single" w:sz="4" w:space="0" w:color="auto"/>
              <w:bottom w:val="single" w:sz="4" w:space="0" w:color="auto"/>
              <w:right w:val="single" w:sz="4" w:space="0" w:color="auto"/>
            </w:tcBorders>
            <w:shd w:val="clear" w:color="auto" w:fill="E43520"/>
            <w:vAlign w:val="center"/>
          </w:tcPr>
          <w:p w14:paraId="0C276688" w14:textId="77777777" w:rsidR="00902C0E" w:rsidRPr="009605C9" w:rsidRDefault="00902C0E" w:rsidP="003A29C6">
            <w:pPr>
              <w:spacing w:after="0" w:line="240" w:lineRule="auto"/>
              <w:jc w:val="center"/>
              <w:rPr>
                <w:rFonts w:ascii="Museo Sans 300" w:hAnsi="Museo Sans 300"/>
                <w:b/>
                <w:color w:val="FFFFFF" w:themeColor="background1"/>
                <w:sz w:val="18"/>
                <w:szCs w:val="18"/>
              </w:rPr>
            </w:pPr>
            <w:r w:rsidRPr="009605C9">
              <w:rPr>
                <w:rFonts w:ascii="Museo Sans 300" w:hAnsi="Museo Sans 300"/>
                <w:b/>
                <w:color w:val="FFFFFF" w:themeColor="background1"/>
                <w:sz w:val="18"/>
                <w:szCs w:val="18"/>
              </w:rPr>
              <w:t>NPRE</w:t>
            </w:r>
          </w:p>
        </w:tc>
        <w:tc>
          <w:tcPr>
            <w:tcW w:w="1823" w:type="pct"/>
            <w:tcBorders>
              <w:top w:val="single" w:sz="4" w:space="0" w:color="auto"/>
              <w:left w:val="single" w:sz="4" w:space="0" w:color="auto"/>
              <w:bottom w:val="single" w:sz="4" w:space="0" w:color="auto"/>
              <w:right w:val="single" w:sz="4" w:space="0" w:color="auto"/>
            </w:tcBorders>
            <w:shd w:val="clear" w:color="auto" w:fill="E43520"/>
            <w:vAlign w:val="center"/>
          </w:tcPr>
          <w:p w14:paraId="5E952D38" w14:textId="77777777" w:rsidR="00902C0E" w:rsidRPr="009605C9" w:rsidRDefault="00902C0E" w:rsidP="003A29C6">
            <w:pPr>
              <w:spacing w:after="0" w:line="240" w:lineRule="auto"/>
              <w:jc w:val="center"/>
              <w:rPr>
                <w:rFonts w:ascii="Museo Sans 300" w:hAnsi="Museo Sans 300"/>
                <w:b/>
                <w:color w:val="FFFFFF" w:themeColor="background1"/>
                <w:sz w:val="18"/>
                <w:szCs w:val="18"/>
              </w:rPr>
            </w:pPr>
            <w:r w:rsidRPr="009605C9">
              <w:rPr>
                <w:rFonts w:ascii="Museo Sans 300" w:hAnsi="Museo Sans 300"/>
                <w:b/>
                <w:color w:val="FFFFFF" w:themeColor="background1"/>
                <w:sz w:val="18"/>
                <w:szCs w:val="18"/>
              </w:rPr>
              <w:t>CESIÓN</w:t>
            </w:r>
          </w:p>
        </w:tc>
        <w:tc>
          <w:tcPr>
            <w:tcW w:w="1690" w:type="pct"/>
            <w:tcBorders>
              <w:top w:val="single" w:sz="4" w:space="0" w:color="auto"/>
              <w:left w:val="single" w:sz="4" w:space="0" w:color="auto"/>
              <w:bottom w:val="single" w:sz="4" w:space="0" w:color="auto"/>
              <w:right w:val="single" w:sz="4" w:space="0" w:color="auto"/>
            </w:tcBorders>
            <w:shd w:val="clear" w:color="auto" w:fill="E43520"/>
            <w:vAlign w:val="center"/>
          </w:tcPr>
          <w:p w14:paraId="1BF4B7EE" w14:textId="77777777" w:rsidR="00902C0E" w:rsidRPr="009605C9" w:rsidRDefault="00902C0E" w:rsidP="003A29C6">
            <w:pPr>
              <w:spacing w:after="0" w:line="240" w:lineRule="auto"/>
              <w:jc w:val="center"/>
              <w:rPr>
                <w:rFonts w:ascii="Museo Sans 300" w:hAnsi="Museo Sans 300"/>
                <w:b/>
                <w:color w:val="FFFFFF" w:themeColor="background1"/>
                <w:sz w:val="18"/>
                <w:szCs w:val="18"/>
              </w:rPr>
            </w:pPr>
            <w:r w:rsidRPr="009605C9">
              <w:rPr>
                <w:rFonts w:ascii="Museo Sans 300" w:hAnsi="Museo Sans 300"/>
                <w:b/>
                <w:color w:val="FFFFFF" w:themeColor="background1"/>
                <w:sz w:val="18"/>
                <w:szCs w:val="18"/>
              </w:rPr>
              <w:t>MOJONES</w:t>
            </w:r>
          </w:p>
        </w:tc>
        <w:tc>
          <w:tcPr>
            <w:tcW w:w="677" w:type="pct"/>
            <w:tcBorders>
              <w:top w:val="single" w:sz="4" w:space="0" w:color="auto"/>
              <w:left w:val="single" w:sz="4" w:space="0" w:color="auto"/>
              <w:bottom w:val="single" w:sz="4" w:space="0" w:color="auto"/>
              <w:right w:val="single" w:sz="4" w:space="0" w:color="auto"/>
            </w:tcBorders>
            <w:shd w:val="clear" w:color="auto" w:fill="E43520"/>
            <w:vAlign w:val="center"/>
          </w:tcPr>
          <w:p w14:paraId="1640DF3C" w14:textId="77777777" w:rsidR="00902C0E" w:rsidRPr="009605C9" w:rsidRDefault="00902C0E" w:rsidP="003A29C6">
            <w:pPr>
              <w:spacing w:after="0" w:line="240" w:lineRule="auto"/>
              <w:jc w:val="center"/>
              <w:rPr>
                <w:rFonts w:ascii="Museo Sans 300" w:hAnsi="Museo Sans 300"/>
                <w:b/>
                <w:color w:val="FFFFFF" w:themeColor="background1"/>
                <w:sz w:val="18"/>
                <w:szCs w:val="18"/>
              </w:rPr>
            </w:pPr>
            <w:r w:rsidRPr="009605C9">
              <w:rPr>
                <w:rFonts w:ascii="Museo Sans 300" w:hAnsi="Museo Sans 300"/>
                <w:b/>
                <w:color w:val="FFFFFF" w:themeColor="background1"/>
                <w:sz w:val="18"/>
                <w:szCs w:val="18"/>
              </w:rPr>
              <w:t>AREA (m²)</w:t>
            </w:r>
          </w:p>
        </w:tc>
      </w:tr>
      <w:tr w:rsidR="003A29C6" w:rsidRPr="001B6A9C" w14:paraId="3958C6A2" w14:textId="77777777" w:rsidTr="00F349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309"/>
        </w:trPr>
        <w:tc>
          <w:tcPr>
            <w:tcW w:w="405" w:type="pct"/>
            <w:tcBorders>
              <w:top w:val="single" w:sz="4" w:space="0" w:color="auto"/>
              <w:left w:val="single" w:sz="4" w:space="0" w:color="auto"/>
              <w:bottom w:val="single" w:sz="4" w:space="0" w:color="auto"/>
              <w:right w:val="single" w:sz="4" w:space="0" w:color="auto"/>
            </w:tcBorders>
            <w:vAlign w:val="center"/>
          </w:tcPr>
          <w:p w14:paraId="6912D020" w14:textId="0937C945" w:rsidR="00902C0E" w:rsidRPr="001B6A9C" w:rsidRDefault="00902C0E" w:rsidP="003A29C6">
            <w:pPr>
              <w:shd w:val="clear" w:color="auto" w:fill="FFFFFF"/>
              <w:spacing w:after="0" w:line="240" w:lineRule="auto"/>
              <w:jc w:val="center"/>
              <w:rPr>
                <w:rFonts w:ascii="Museo Sans 300" w:hAnsi="Museo Sans 30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11C74953" w14:textId="26AB0050" w:rsidR="00902C0E" w:rsidRPr="001B6A9C" w:rsidRDefault="00902C0E" w:rsidP="003A29C6">
            <w:pPr>
              <w:shd w:val="clear" w:color="auto" w:fill="FFFFFF"/>
              <w:spacing w:after="0" w:line="240" w:lineRule="auto"/>
              <w:jc w:val="center"/>
              <w:rPr>
                <w:rFonts w:ascii="Museo Sans 300" w:hAnsi="Museo Sans 300"/>
                <w:sz w:val="18"/>
                <w:szCs w:val="18"/>
              </w:rPr>
            </w:pPr>
          </w:p>
        </w:tc>
        <w:tc>
          <w:tcPr>
            <w:tcW w:w="1823" w:type="pct"/>
            <w:tcBorders>
              <w:top w:val="single" w:sz="4" w:space="0" w:color="auto"/>
              <w:left w:val="single" w:sz="4" w:space="0" w:color="auto"/>
              <w:bottom w:val="single" w:sz="4" w:space="0" w:color="auto"/>
              <w:right w:val="single" w:sz="4" w:space="0" w:color="auto"/>
            </w:tcBorders>
            <w:vAlign w:val="center"/>
          </w:tcPr>
          <w:p w14:paraId="2554A5A2" w14:textId="29F492A8" w:rsidR="00902C0E" w:rsidRPr="001B6A9C" w:rsidRDefault="00902C0E" w:rsidP="003A29C6">
            <w:pPr>
              <w:shd w:val="clear" w:color="auto" w:fill="FFFFFF"/>
              <w:spacing w:after="0" w:line="240" w:lineRule="auto"/>
              <w:rPr>
                <w:rFonts w:ascii="Museo Sans 300" w:hAnsi="Museo Sans 300"/>
                <w:sz w:val="18"/>
                <w:szCs w:val="18"/>
              </w:rPr>
            </w:pPr>
          </w:p>
        </w:tc>
        <w:tc>
          <w:tcPr>
            <w:tcW w:w="1690" w:type="pct"/>
            <w:tcBorders>
              <w:top w:val="single" w:sz="4" w:space="0" w:color="auto"/>
              <w:left w:val="single" w:sz="4" w:space="0" w:color="auto"/>
              <w:bottom w:val="single" w:sz="4" w:space="0" w:color="auto"/>
              <w:right w:val="single" w:sz="4" w:space="0" w:color="auto"/>
            </w:tcBorders>
            <w:vAlign w:val="center"/>
          </w:tcPr>
          <w:p w14:paraId="3B62FF55" w14:textId="1EA7E478" w:rsidR="00902C0E" w:rsidRPr="001B6A9C" w:rsidRDefault="00902C0E" w:rsidP="003A29C6">
            <w:pPr>
              <w:spacing w:after="0" w:line="240" w:lineRule="auto"/>
              <w:jc w:val="center"/>
              <w:rPr>
                <w:rFonts w:ascii="Museo Sans 300" w:hAnsi="Museo Sans 300" w:cs="Calibri"/>
                <w:sz w:val="18"/>
                <w:szCs w:val="18"/>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5FEA44A8" w14:textId="0D1CA30D" w:rsidR="00902C0E" w:rsidRPr="001B6A9C" w:rsidRDefault="00902C0E" w:rsidP="003A29C6">
            <w:pPr>
              <w:spacing w:after="0" w:line="240" w:lineRule="auto"/>
              <w:jc w:val="center"/>
              <w:rPr>
                <w:rFonts w:ascii="Museo Sans 300" w:hAnsi="Museo Sans 300" w:cs="Calibri"/>
                <w:sz w:val="18"/>
                <w:szCs w:val="18"/>
              </w:rPr>
            </w:pPr>
          </w:p>
        </w:tc>
      </w:tr>
      <w:tr w:rsidR="003A29C6" w:rsidRPr="001B6A9C" w14:paraId="253CC7CE" w14:textId="77777777" w:rsidTr="00F349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309"/>
        </w:trPr>
        <w:tc>
          <w:tcPr>
            <w:tcW w:w="405" w:type="pct"/>
            <w:tcBorders>
              <w:top w:val="single" w:sz="4" w:space="0" w:color="auto"/>
              <w:left w:val="single" w:sz="4" w:space="0" w:color="auto"/>
              <w:bottom w:val="single" w:sz="4" w:space="0" w:color="auto"/>
              <w:right w:val="single" w:sz="4" w:space="0" w:color="auto"/>
            </w:tcBorders>
            <w:vAlign w:val="center"/>
          </w:tcPr>
          <w:p w14:paraId="201AA33D" w14:textId="77777777" w:rsidR="00902C0E" w:rsidRPr="001B6A9C" w:rsidRDefault="00902C0E" w:rsidP="003A29C6">
            <w:pPr>
              <w:shd w:val="clear" w:color="auto" w:fill="FFFFFF"/>
              <w:spacing w:after="0" w:line="240" w:lineRule="auto"/>
              <w:jc w:val="center"/>
              <w:rPr>
                <w:rFonts w:ascii="Museo Sans 300" w:hAnsi="Museo Sans 30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38F52737" w14:textId="60689521" w:rsidR="00902C0E" w:rsidRPr="001B6A9C" w:rsidRDefault="00902C0E" w:rsidP="003A29C6">
            <w:pPr>
              <w:shd w:val="clear" w:color="auto" w:fill="FFFFFF"/>
              <w:spacing w:after="0" w:line="240" w:lineRule="auto"/>
              <w:jc w:val="center"/>
              <w:rPr>
                <w:rFonts w:ascii="Museo Sans 300" w:hAnsi="Museo Sans 300"/>
                <w:sz w:val="18"/>
                <w:szCs w:val="18"/>
              </w:rPr>
            </w:pPr>
          </w:p>
        </w:tc>
        <w:tc>
          <w:tcPr>
            <w:tcW w:w="1823" w:type="pct"/>
            <w:tcBorders>
              <w:top w:val="nil"/>
              <w:left w:val="single" w:sz="4" w:space="0" w:color="auto"/>
              <w:bottom w:val="single" w:sz="4" w:space="0" w:color="auto"/>
              <w:right w:val="single" w:sz="4" w:space="0" w:color="auto"/>
            </w:tcBorders>
            <w:shd w:val="clear" w:color="auto" w:fill="auto"/>
            <w:vAlign w:val="bottom"/>
          </w:tcPr>
          <w:p w14:paraId="2FEE2A78" w14:textId="404CE135" w:rsidR="00902C0E" w:rsidRPr="001B6A9C" w:rsidRDefault="00902C0E" w:rsidP="003A29C6">
            <w:pPr>
              <w:shd w:val="clear" w:color="auto" w:fill="FFFFFF"/>
              <w:spacing w:after="0" w:line="240" w:lineRule="auto"/>
              <w:rPr>
                <w:rFonts w:ascii="Museo Sans 300" w:hAnsi="Museo Sans 300"/>
                <w:sz w:val="18"/>
                <w:szCs w:val="18"/>
              </w:rPr>
            </w:pPr>
          </w:p>
        </w:tc>
        <w:tc>
          <w:tcPr>
            <w:tcW w:w="1690" w:type="pct"/>
            <w:tcBorders>
              <w:top w:val="nil"/>
              <w:left w:val="single" w:sz="4" w:space="0" w:color="auto"/>
              <w:bottom w:val="single" w:sz="4" w:space="0" w:color="auto"/>
              <w:right w:val="single" w:sz="4" w:space="0" w:color="auto"/>
            </w:tcBorders>
            <w:shd w:val="clear" w:color="auto" w:fill="auto"/>
            <w:vAlign w:val="bottom"/>
          </w:tcPr>
          <w:p w14:paraId="5EE00DFE" w14:textId="3F9E8B25" w:rsidR="00902C0E" w:rsidRPr="001B6A9C" w:rsidRDefault="00902C0E" w:rsidP="003A29C6">
            <w:pPr>
              <w:spacing w:after="0" w:line="240" w:lineRule="auto"/>
              <w:jc w:val="center"/>
              <w:rPr>
                <w:rFonts w:ascii="Museo Sans 300" w:hAnsi="Museo Sans 300" w:cs="Calibri"/>
                <w:sz w:val="18"/>
                <w:szCs w:val="18"/>
              </w:rPr>
            </w:pPr>
          </w:p>
        </w:tc>
        <w:tc>
          <w:tcPr>
            <w:tcW w:w="677" w:type="pct"/>
            <w:tcBorders>
              <w:top w:val="nil"/>
              <w:left w:val="single" w:sz="4" w:space="0" w:color="auto"/>
              <w:bottom w:val="single" w:sz="4" w:space="0" w:color="auto"/>
              <w:right w:val="single" w:sz="4" w:space="0" w:color="auto"/>
            </w:tcBorders>
            <w:shd w:val="clear" w:color="auto" w:fill="auto"/>
            <w:vAlign w:val="bottom"/>
          </w:tcPr>
          <w:p w14:paraId="54859F4A" w14:textId="3C310521" w:rsidR="00902C0E" w:rsidRPr="001B6A9C" w:rsidRDefault="00902C0E" w:rsidP="003A29C6">
            <w:pPr>
              <w:spacing w:after="0" w:line="240" w:lineRule="auto"/>
              <w:jc w:val="center"/>
              <w:rPr>
                <w:rFonts w:ascii="Museo Sans 300" w:hAnsi="Museo Sans 300" w:cs="Calibri"/>
                <w:sz w:val="18"/>
                <w:szCs w:val="18"/>
              </w:rPr>
            </w:pPr>
          </w:p>
        </w:tc>
      </w:tr>
      <w:tr w:rsidR="003A29C6" w:rsidRPr="001B6A9C" w14:paraId="0F33EEA1" w14:textId="77777777" w:rsidTr="00F349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414"/>
        </w:trPr>
        <w:tc>
          <w:tcPr>
            <w:tcW w:w="4323" w:type="pct"/>
            <w:gridSpan w:val="4"/>
            <w:tcBorders>
              <w:top w:val="single" w:sz="4" w:space="0" w:color="auto"/>
              <w:left w:val="single" w:sz="4" w:space="0" w:color="auto"/>
              <w:bottom w:val="single" w:sz="4" w:space="0" w:color="auto"/>
              <w:right w:val="single" w:sz="4" w:space="0" w:color="auto"/>
            </w:tcBorders>
            <w:vAlign w:val="center"/>
          </w:tcPr>
          <w:p w14:paraId="27C9EF39" w14:textId="77777777" w:rsidR="00902C0E" w:rsidRPr="001B6A9C" w:rsidRDefault="00902C0E" w:rsidP="003A29C6">
            <w:pPr>
              <w:pStyle w:val="xl30"/>
              <w:pBdr>
                <w:left w:val="none" w:sz="0" w:space="0" w:color="auto"/>
                <w:bottom w:val="none" w:sz="0" w:space="0" w:color="auto"/>
                <w:right w:val="none" w:sz="0" w:space="0" w:color="auto"/>
              </w:pBdr>
              <w:spacing w:before="0" w:beforeAutospacing="0" w:after="0" w:afterAutospacing="0"/>
              <w:ind w:left="283" w:hanging="283"/>
              <w:rPr>
                <w:rFonts w:ascii="Museo Sans 300" w:hAnsi="Museo Sans 300"/>
                <w:b/>
                <w:i/>
                <w:sz w:val="18"/>
                <w:szCs w:val="18"/>
              </w:rPr>
            </w:pPr>
          </w:p>
          <w:p w14:paraId="08EB18D4" w14:textId="22A8F072" w:rsidR="00902C0E" w:rsidRPr="001B6A9C" w:rsidRDefault="00902C0E" w:rsidP="003A29C6">
            <w:pPr>
              <w:pStyle w:val="xl30"/>
              <w:pBdr>
                <w:left w:val="none" w:sz="0" w:space="0" w:color="auto"/>
                <w:bottom w:val="none" w:sz="0" w:space="0" w:color="auto"/>
                <w:right w:val="none" w:sz="0" w:space="0" w:color="auto"/>
              </w:pBdr>
              <w:spacing w:before="0" w:beforeAutospacing="0" w:after="0" w:afterAutospacing="0"/>
              <w:rPr>
                <w:rFonts w:ascii="Museo Sans 300" w:hAnsi="Museo Sans 300" w:cs="Times New Roman"/>
                <w:b/>
                <w:sz w:val="18"/>
                <w:szCs w:val="18"/>
              </w:rPr>
            </w:pPr>
            <w:r w:rsidRPr="001B6A9C">
              <w:rPr>
                <w:rFonts w:ascii="Museo Sans 300" w:hAnsi="Museo Sans 300" w:cs="Times New Roman"/>
                <w:b/>
                <w:color w:val="FF0000"/>
                <w:sz w:val="18"/>
                <w:szCs w:val="18"/>
              </w:rPr>
              <w:t>TOTAL</w:t>
            </w:r>
            <w:r w:rsidR="00A47A60">
              <w:rPr>
                <w:rFonts w:ascii="Museo Sans 300" w:hAnsi="Museo Sans 300" w:cs="Times New Roman"/>
                <w:b/>
                <w:color w:val="FF0000"/>
                <w:sz w:val="18"/>
                <w:szCs w:val="18"/>
              </w:rPr>
              <w:t xml:space="preserve"> </w:t>
            </w:r>
            <w:r w:rsidRPr="001B6A9C">
              <w:rPr>
                <w:rFonts w:ascii="Museo Sans 300" w:hAnsi="Museo Sans 300" w:cs="Times New Roman"/>
                <w:b/>
                <w:color w:val="FF0000"/>
                <w:sz w:val="18"/>
                <w:szCs w:val="18"/>
              </w:rPr>
              <w:t>CESIONES VIAS VEHICULARES</w:t>
            </w:r>
          </w:p>
        </w:tc>
        <w:tc>
          <w:tcPr>
            <w:tcW w:w="677" w:type="pct"/>
            <w:tcBorders>
              <w:top w:val="single" w:sz="4" w:space="0" w:color="auto"/>
              <w:left w:val="single" w:sz="4" w:space="0" w:color="auto"/>
              <w:bottom w:val="single" w:sz="4" w:space="0" w:color="auto"/>
              <w:right w:val="single" w:sz="4" w:space="0" w:color="auto"/>
            </w:tcBorders>
            <w:vAlign w:val="center"/>
          </w:tcPr>
          <w:p w14:paraId="3E243C8E" w14:textId="272DFBE4" w:rsidR="00902C0E" w:rsidRPr="001B6A9C" w:rsidRDefault="00902C0E" w:rsidP="003A29C6">
            <w:pPr>
              <w:spacing w:after="0" w:line="240" w:lineRule="auto"/>
              <w:jc w:val="center"/>
              <w:rPr>
                <w:rFonts w:ascii="Museo Sans 300" w:hAnsi="Museo Sans 300" w:cs="Calibri"/>
                <w:b/>
                <w:bCs/>
                <w:sz w:val="18"/>
                <w:szCs w:val="18"/>
              </w:rPr>
            </w:pPr>
          </w:p>
        </w:tc>
      </w:tr>
      <w:tr w:rsidR="003A29C6" w:rsidRPr="001B6A9C" w14:paraId="459D0EB5" w14:textId="77777777" w:rsidTr="00F349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414"/>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6563E33" w14:textId="77777777" w:rsidR="00902C0E" w:rsidRPr="001B6A9C" w:rsidRDefault="00902C0E" w:rsidP="003A29C6">
            <w:pPr>
              <w:spacing w:after="0" w:line="240" w:lineRule="auto"/>
              <w:jc w:val="center"/>
              <w:rPr>
                <w:rFonts w:ascii="Museo Sans 300" w:hAnsi="Museo Sans 300" w:cs="Calibri"/>
                <w:b/>
                <w:bCs/>
                <w:sz w:val="18"/>
                <w:szCs w:val="18"/>
              </w:rPr>
            </w:pPr>
          </w:p>
        </w:tc>
      </w:tr>
      <w:tr w:rsidR="003A29C6" w:rsidRPr="001B6A9C" w14:paraId="746D7596" w14:textId="77777777" w:rsidTr="00F34980">
        <w:tblPrEx>
          <w:jc w:val="center"/>
          <w:tblInd w:w="0" w:type="dxa"/>
          <w:tblBorders>
            <w:top w:val="single" w:sz="4" w:space="0" w:color="auto"/>
            <w:left w:val="single" w:sz="4" w:space="0" w:color="auto"/>
            <w:bottom w:val="single" w:sz="4" w:space="0" w:color="auto"/>
            <w:right w:val="single" w:sz="4" w:space="0" w:color="auto"/>
          </w:tblBorders>
          <w:shd w:val="clear" w:color="auto" w:fill="auto"/>
          <w:tblCellMar>
            <w:left w:w="108" w:type="dxa"/>
            <w:right w:w="108" w:type="dxa"/>
          </w:tblCellMar>
        </w:tblPrEx>
        <w:trPr>
          <w:trHeight w:val="36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4A09F9" w14:textId="77777777" w:rsidR="00902C0E" w:rsidRPr="001B6A9C" w:rsidRDefault="00902C0E" w:rsidP="003A29C6">
            <w:pPr>
              <w:pStyle w:val="Textoindependiente21"/>
              <w:jc w:val="left"/>
              <w:rPr>
                <w:rFonts w:ascii="Museo Sans 300" w:hAnsi="Museo Sans 300"/>
                <w:b/>
                <w:sz w:val="18"/>
                <w:szCs w:val="18"/>
                <w:u w:val="single"/>
              </w:rPr>
            </w:pPr>
            <w:r w:rsidRPr="001B6A9C">
              <w:rPr>
                <w:rFonts w:ascii="Museo Sans 300" w:hAnsi="Museo Sans 300"/>
                <w:b/>
                <w:color w:val="FF0000"/>
                <w:sz w:val="18"/>
                <w:szCs w:val="18"/>
                <w:u w:val="single"/>
              </w:rPr>
              <w:t>ZONAS VERDES</w:t>
            </w:r>
          </w:p>
        </w:tc>
      </w:tr>
      <w:tr w:rsidR="003A29C6" w:rsidRPr="001B6A9C" w14:paraId="47804253" w14:textId="77777777" w:rsidTr="009605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255"/>
        </w:trPr>
        <w:tc>
          <w:tcPr>
            <w:tcW w:w="405" w:type="pct"/>
            <w:tcBorders>
              <w:top w:val="single" w:sz="4" w:space="0" w:color="auto"/>
              <w:left w:val="single" w:sz="4" w:space="0" w:color="auto"/>
              <w:bottom w:val="single" w:sz="4" w:space="0" w:color="auto"/>
              <w:right w:val="single" w:sz="4" w:space="0" w:color="auto"/>
            </w:tcBorders>
            <w:shd w:val="clear" w:color="auto" w:fill="E43520"/>
            <w:vAlign w:val="center"/>
          </w:tcPr>
          <w:p w14:paraId="2644FD6B" w14:textId="77777777" w:rsidR="00902C0E" w:rsidRPr="009605C9" w:rsidRDefault="00902C0E" w:rsidP="003A29C6">
            <w:pPr>
              <w:spacing w:after="0" w:line="240" w:lineRule="auto"/>
              <w:jc w:val="center"/>
              <w:rPr>
                <w:rFonts w:ascii="Museo Sans 300" w:hAnsi="Museo Sans 300"/>
                <w:b/>
                <w:color w:val="FFFFFF" w:themeColor="background1"/>
                <w:sz w:val="18"/>
                <w:szCs w:val="18"/>
              </w:rPr>
            </w:pPr>
            <w:r w:rsidRPr="009605C9">
              <w:rPr>
                <w:rFonts w:ascii="Museo Sans 300" w:hAnsi="Museo Sans 300"/>
                <w:b/>
                <w:color w:val="FFFFFF" w:themeColor="background1"/>
                <w:sz w:val="18"/>
                <w:szCs w:val="18"/>
              </w:rPr>
              <w:t>NURB</w:t>
            </w:r>
          </w:p>
        </w:tc>
        <w:tc>
          <w:tcPr>
            <w:tcW w:w="405" w:type="pct"/>
            <w:tcBorders>
              <w:top w:val="single" w:sz="4" w:space="0" w:color="auto"/>
              <w:left w:val="single" w:sz="4" w:space="0" w:color="auto"/>
              <w:bottom w:val="single" w:sz="4" w:space="0" w:color="auto"/>
              <w:right w:val="single" w:sz="4" w:space="0" w:color="auto"/>
            </w:tcBorders>
            <w:shd w:val="clear" w:color="auto" w:fill="E43520"/>
            <w:vAlign w:val="center"/>
          </w:tcPr>
          <w:p w14:paraId="3FBACA83" w14:textId="77777777" w:rsidR="00902C0E" w:rsidRPr="009605C9" w:rsidRDefault="00902C0E" w:rsidP="003A29C6">
            <w:pPr>
              <w:spacing w:after="0" w:line="240" w:lineRule="auto"/>
              <w:jc w:val="center"/>
              <w:rPr>
                <w:rFonts w:ascii="Museo Sans 300" w:hAnsi="Museo Sans 300"/>
                <w:b/>
                <w:color w:val="FFFFFF" w:themeColor="background1"/>
                <w:sz w:val="18"/>
                <w:szCs w:val="18"/>
              </w:rPr>
            </w:pPr>
            <w:r w:rsidRPr="009605C9">
              <w:rPr>
                <w:rFonts w:ascii="Museo Sans 300" w:hAnsi="Museo Sans 300"/>
                <w:b/>
                <w:color w:val="FFFFFF" w:themeColor="background1"/>
                <w:sz w:val="18"/>
                <w:szCs w:val="18"/>
              </w:rPr>
              <w:t>NPRE</w:t>
            </w:r>
          </w:p>
        </w:tc>
        <w:tc>
          <w:tcPr>
            <w:tcW w:w="1823" w:type="pct"/>
            <w:tcBorders>
              <w:top w:val="single" w:sz="4" w:space="0" w:color="auto"/>
              <w:left w:val="single" w:sz="4" w:space="0" w:color="auto"/>
              <w:bottom w:val="single" w:sz="4" w:space="0" w:color="auto"/>
              <w:right w:val="single" w:sz="4" w:space="0" w:color="auto"/>
            </w:tcBorders>
            <w:shd w:val="clear" w:color="auto" w:fill="E43520"/>
            <w:vAlign w:val="center"/>
          </w:tcPr>
          <w:p w14:paraId="7BF7D8DB" w14:textId="77777777" w:rsidR="00902C0E" w:rsidRPr="009605C9" w:rsidRDefault="00902C0E" w:rsidP="003A29C6">
            <w:pPr>
              <w:spacing w:after="0" w:line="240" w:lineRule="auto"/>
              <w:jc w:val="center"/>
              <w:rPr>
                <w:rFonts w:ascii="Museo Sans 300" w:hAnsi="Museo Sans 300"/>
                <w:b/>
                <w:color w:val="FFFFFF" w:themeColor="background1"/>
                <w:sz w:val="18"/>
                <w:szCs w:val="18"/>
              </w:rPr>
            </w:pPr>
            <w:r w:rsidRPr="009605C9">
              <w:rPr>
                <w:rFonts w:ascii="Museo Sans 300" w:hAnsi="Museo Sans 300"/>
                <w:b/>
                <w:color w:val="FFFFFF" w:themeColor="background1"/>
                <w:sz w:val="18"/>
                <w:szCs w:val="18"/>
              </w:rPr>
              <w:t>CESIÓN</w:t>
            </w:r>
          </w:p>
        </w:tc>
        <w:tc>
          <w:tcPr>
            <w:tcW w:w="1690" w:type="pct"/>
            <w:tcBorders>
              <w:top w:val="single" w:sz="4" w:space="0" w:color="auto"/>
              <w:left w:val="single" w:sz="4" w:space="0" w:color="auto"/>
              <w:bottom w:val="single" w:sz="4" w:space="0" w:color="auto"/>
              <w:right w:val="single" w:sz="4" w:space="0" w:color="auto"/>
            </w:tcBorders>
            <w:shd w:val="clear" w:color="auto" w:fill="E43520"/>
            <w:vAlign w:val="center"/>
          </w:tcPr>
          <w:p w14:paraId="6E473E85" w14:textId="77777777" w:rsidR="00902C0E" w:rsidRPr="009605C9" w:rsidRDefault="00902C0E" w:rsidP="003A29C6">
            <w:pPr>
              <w:spacing w:after="0" w:line="240" w:lineRule="auto"/>
              <w:jc w:val="center"/>
              <w:rPr>
                <w:rFonts w:ascii="Museo Sans 300" w:hAnsi="Museo Sans 300"/>
                <w:b/>
                <w:color w:val="FFFFFF" w:themeColor="background1"/>
                <w:sz w:val="18"/>
                <w:szCs w:val="18"/>
              </w:rPr>
            </w:pPr>
            <w:r w:rsidRPr="009605C9">
              <w:rPr>
                <w:rFonts w:ascii="Museo Sans 300" w:hAnsi="Museo Sans 300"/>
                <w:b/>
                <w:color w:val="FFFFFF" w:themeColor="background1"/>
                <w:sz w:val="18"/>
                <w:szCs w:val="18"/>
              </w:rPr>
              <w:t>MOJONES</w:t>
            </w:r>
          </w:p>
        </w:tc>
        <w:tc>
          <w:tcPr>
            <w:tcW w:w="677" w:type="pct"/>
            <w:tcBorders>
              <w:top w:val="single" w:sz="4" w:space="0" w:color="auto"/>
              <w:left w:val="single" w:sz="4" w:space="0" w:color="auto"/>
              <w:bottom w:val="single" w:sz="4" w:space="0" w:color="auto"/>
              <w:right w:val="single" w:sz="4" w:space="0" w:color="auto"/>
            </w:tcBorders>
            <w:shd w:val="clear" w:color="auto" w:fill="E43520"/>
            <w:vAlign w:val="center"/>
          </w:tcPr>
          <w:p w14:paraId="3E3662FC" w14:textId="77777777" w:rsidR="00902C0E" w:rsidRPr="009605C9" w:rsidRDefault="00902C0E" w:rsidP="003A29C6">
            <w:pPr>
              <w:spacing w:after="0" w:line="240" w:lineRule="auto"/>
              <w:jc w:val="center"/>
              <w:rPr>
                <w:rFonts w:ascii="Museo Sans 300" w:hAnsi="Museo Sans 300"/>
                <w:b/>
                <w:color w:val="FFFFFF" w:themeColor="background1"/>
                <w:sz w:val="18"/>
                <w:szCs w:val="18"/>
              </w:rPr>
            </w:pPr>
            <w:r w:rsidRPr="009605C9">
              <w:rPr>
                <w:rFonts w:ascii="Museo Sans 300" w:hAnsi="Museo Sans 300"/>
                <w:b/>
                <w:color w:val="FFFFFF" w:themeColor="background1"/>
                <w:sz w:val="18"/>
                <w:szCs w:val="18"/>
              </w:rPr>
              <w:t>AREA (m²)</w:t>
            </w:r>
          </w:p>
        </w:tc>
      </w:tr>
      <w:tr w:rsidR="003A29C6" w:rsidRPr="001B6A9C" w14:paraId="309D7777" w14:textId="77777777" w:rsidTr="00F349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309"/>
        </w:trPr>
        <w:tc>
          <w:tcPr>
            <w:tcW w:w="405" w:type="pct"/>
            <w:tcBorders>
              <w:top w:val="single" w:sz="4" w:space="0" w:color="auto"/>
              <w:left w:val="single" w:sz="4" w:space="0" w:color="auto"/>
              <w:bottom w:val="single" w:sz="4" w:space="0" w:color="auto"/>
              <w:right w:val="single" w:sz="4" w:space="0" w:color="auto"/>
            </w:tcBorders>
            <w:vAlign w:val="center"/>
          </w:tcPr>
          <w:p w14:paraId="1E7D4FC2" w14:textId="77777777" w:rsidR="00902C0E" w:rsidRPr="001B6A9C" w:rsidRDefault="00902C0E" w:rsidP="003A29C6">
            <w:pPr>
              <w:shd w:val="clear" w:color="auto" w:fill="FFFFFF"/>
              <w:spacing w:after="0" w:line="240" w:lineRule="auto"/>
              <w:jc w:val="center"/>
              <w:rPr>
                <w:rFonts w:ascii="Museo Sans 300" w:hAnsi="Museo Sans 300"/>
                <w:sz w:val="18"/>
                <w:szCs w:val="18"/>
              </w:rPr>
            </w:pPr>
          </w:p>
        </w:tc>
        <w:tc>
          <w:tcPr>
            <w:tcW w:w="405" w:type="pct"/>
            <w:tcBorders>
              <w:top w:val="single" w:sz="4" w:space="0" w:color="auto"/>
              <w:left w:val="single" w:sz="4" w:space="0" w:color="auto"/>
              <w:bottom w:val="single" w:sz="4" w:space="0" w:color="auto"/>
              <w:right w:val="single" w:sz="4" w:space="0" w:color="auto"/>
            </w:tcBorders>
            <w:vAlign w:val="center"/>
          </w:tcPr>
          <w:p w14:paraId="486984A4" w14:textId="2FE50D05" w:rsidR="00902C0E" w:rsidRPr="001B6A9C" w:rsidRDefault="00902C0E" w:rsidP="003A29C6">
            <w:pPr>
              <w:shd w:val="clear" w:color="auto" w:fill="FFFFFF"/>
              <w:spacing w:after="0" w:line="240" w:lineRule="auto"/>
              <w:jc w:val="center"/>
              <w:rPr>
                <w:rFonts w:ascii="Museo Sans 300" w:hAnsi="Museo Sans 300"/>
                <w:sz w:val="18"/>
                <w:szCs w:val="18"/>
              </w:rPr>
            </w:pPr>
          </w:p>
        </w:tc>
        <w:tc>
          <w:tcPr>
            <w:tcW w:w="1823" w:type="pct"/>
            <w:tcBorders>
              <w:top w:val="single" w:sz="4" w:space="0" w:color="auto"/>
              <w:left w:val="single" w:sz="4" w:space="0" w:color="auto"/>
              <w:bottom w:val="single" w:sz="4" w:space="0" w:color="auto"/>
              <w:right w:val="single" w:sz="4" w:space="0" w:color="auto"/>
            </w:tcBorders>
            <w:shd w:val="clear" w:color="auto" w:fill="auto"/>
            <w:vAlign w:val="center"/>
          </w:tcPr>
          <w:p w14:paraId="13126624" w14:textId="34BF747F" w:rsidR="00902C0E" w:rsidRPr="001B6A9C" w:rsidRDefault="00902C0E" w:rsidP="003A29C6">
            <w:pPr>
              <w:shd w:val="clear" w:color="auto" w:fill="FFFFFF"/>
              <w:spacing w:after="0" w:line="240" w:lineRule="auto"/>
              <w:rPr>
                <w:rFonts w:ascii="Museo Sans 300" w:hAnsi="Museo Sans 300"/>
                <w:sz w:val="18"/>
                <w:szCs w:val="18"/>
              </w:rPr>
            </w:pPr>
          </w:p>
        </w:tc>
        <w:tc>
          <w:tcPr>
            <w:tcW w:w="1690" w:type="pct"/>
            <w:tcBorders>
              <w:top w:val="single" w:sz="4" w:space="0" w:color="auto"/>
              <w:left w:val="nil"/>
              <w:bottom w:val="single" w:sz="4" w:space="0" w:color="auto"/>
              <w:right w:val="single" w:sz="4" w:space="0" w:color="auto"/>
            </w:tcBorders>
            <w:shd w:val="clear" w:color="auto" w:fill="auto"/>
            <w:vAlign w:val="bottom"/>
          </w:tcPr>
          <w:p w14:paraId="43E52F65" w14:textId="6C312759" w:rsidR="00902C0E" w:rsidRPr="001B6A9C" w:rsidRDefault="00902C0E" w:rsidP="003A29C6">
            <w:pPr>
              <w:spacing w:after="0" w:line="240" w:lineRule="auto"/>
              <w:jc w:val="center"/>
              <w:rPr>
                <w:rFonts w:ascii="Museo Sans 300" w:hAnsi="Museo Sans 300" w:cs="Calibri"/>
                <w:sz w:val="18"/>
                <w:szCs w:val="18"/>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4A5817FF" w14:textId="2A2518B2" w:rsidR="00902C0E" w:rsidRPr="001B6A9C" w:rsidRDefault="00902C0E" w:rsidP="003A29C6">
            <w:pPr>
              <w:spacing w:after="0" w:line="240" w:lineRule="auto"/>
              <w:jc w:val="center"/>
              <w:rPr>
                <w:rFonts w:ascii="Museo Sans 300" w:hAnsi="Museo Sans 300" w:cs="Calibri"/>
                <w:sz w:val="18"/>
                <w:szCs w:val="18"/>
              </w:rPr>
            </w:pPr>
          </w:p>
        </w:tc>
      </w:tr>
      <w:tr w:rsidR="003A29C6" w:rsidRPr="001B6A9C" w14:paraId="4DDFBFDF" w14:textId="77777777" w:rsidTr="00F349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628"/>
        </w:trPr>
        <w:tc>
          <w:tcPr>
            <w:tcW w:w="405" w:type="pct"/>
            <w:tcBorders>
              <w:top w:val="single" w:sz="4" w:space="0" w:color="auto"/>
              <w:left w:val="single" w:sz="4" w:space="0" w:color="auto"/>
              <w:bottom w:val="single" w:sz="4" w:space="0" w:color="000000" w:themeColor="text1"/>
              <w:right w:val="single" w:sz="4" w:space="0" w:color="auto"/>
            </w:tcBorders>
            <w:vAlign w:val="center"/>
          </w:tcPr>
          <w:p w14:paraId="23FCE44D" w14:textId="77777777" w:rsidR="00902C0E" w:rsidRPr="001B6A9C" w:rsidRDefault="00902C0E" w:rsidP="003A29C6">
            <w:pPr>
              <w:shd w:val="clear" w:color="auto" w:fill="FFFFFF"/>
              <w:spacing w:after="0" w:line="240" w:lineRule="auto"/>
              <w:jc w:val="center"/>
              <w:rPr>
                <w:rFonts w:ascii="Museo Sans 300" w:hAnsi="Museo Sans 300"/>
                <w:sz w:val="18"/>
                <w:szCs w:val="18"/>
              </w:rPr>
            </w:pPr>
          </w:p>
        </w:tc>
        <w:tc>
          <w:tcPr>
            <w:tcW w:w="405" w:type="pct"/>
            <w:tcBorders>
              <w:top w:val="single" w:sz="4" w:space="0" w:color="auto"/>
              <w:left w:val="single" w:sz="4" w:space="0" w:color="auto"/>
              <w:bottom w:val="single" w:sz="4" w:space="0" w:color="000000" w:themeColor="text1"/>
              <w:right w:val="single" w:sz="4" w:space="0" w:color="auto"/>
            </w:tcBorders>
            <w:vAlign w:val="center"/>
          </w:tcPr>
          <w:p w14:paraId="37CF302B" w14:textId="7B04E5F2" w:rsidR="00902C0E" w:rsidRPr="001B6A9C" w:rsidRDefault="00902C0E" w:rsidP="003A29C6">
            <w:pPr>
              <w:shd w:val="clear" w:color="auto" w:fill="FFFFFF"/>
              <w:spacing w:after="0" w:line="240" w:lineRule="auto"/>
              <w:jc w:val="center"/>
              <w:rPr>
                <w:rFonts w:ascii="Museo Sans 300" w:hAnsi="Museo Sans 300"/>
                <w:sz w:val="18"/>
                <w:szCs w:val="18"/>
              </w:rPr>
            </w:pPr>
          </w:p>
        </w:tc>
        <w:tc>
          <w:tcPr>
            <w:tcW w:w="1823" w:type="pct"/>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2277C56D" w14:textId="0D651C8C" w:rsidR="00902C0E" w:rsidRPr="001B6A9C" w:rsidRDefault="00902C0E" w:rsidP="003A29C6">
            <w:pPr>
              <w:shd w:val="clear" w:color="auto" w:fill="FFFFFF"/>
              <w:spacing w:after="0" w:line="240" w:lineRule="auto"/>
              <w:rPr>
                <w:rFonts w:ascii="Museo Sans 300" w:hAnsi="Museo Sans 300"/>
                <w:sz w:val="18"/>
                <w:szCs w:val="18"/>
              </w:rPr>
            </w:pPr>
          </w:p>
        </w:tc>
        <w:tc>
          <w:tcPr>
            <w:tcW w:w="1690" w:type="pct"/>
            <w:tcBorders>
              <w:top w:val="single" w:sz="4" w:space="0" w:color="auto"/>
              <w:left w:val="nil"/>
              <w:bottom w:val="single" w:sz="4" w:space="0" w:color="000000" w:themeColor="text1"/>
              <w:right w:val="single" w:sz="4" w:space="0" w:color="auto"/>
            </w:tcBorders>
            <w:shd w:val="clear" w:color="auto" w:fill="auto"/>
            <w:vAlign w:val="bottom"/>
          </w:tcPr>
          <w:p w14:paraId="67DDBE56" w14:textId="5B70B1E2" w:rsidR="00902C0E" w:rsidRPr="001B6A9C" w:rsidRDefault="00902C0E" w:rsidP="003A29C6">
            <w:pPr>
              <w:spacing w:after="0" w:line="240" w:lineRule="auto"/>
              <w:jc w:val="center"/>
              <w:rPr>
                <w:rFonts w:ascii="Museo Sans 300" w:hAnsi="Museo Sans 300" w:cs="Calibri"/>
                <w:sz w:val="18"/>
                <w:szCs w:val="18"/>
              </w:rPr>
            </w:pPr>
          </w:p>
        </w:tc>
        <w:tc>
          <w:tcPr>
            <w:tcW w:w="677" w:type="pct"/>
            <w:tcBorders>
              <w:top w:val="nil"/>
              <w:left w:val="single" w:sz="4" w:space="0" w:color="auto"/>
              <w:bottom w:val="single" w:sz="4" w:space="0" w:color="000000" w:themeColor="text1"/>
              <w:right w:val="single" w:sz="4" w:space="0" w:color="auto"/>
            </w:tcBorders>
            <w:shd w:val="clear" w:color="auto" w:fill="auto"/>
            <w:vAlign w:val="bottom"/>
          </w:tcPr>
          <w:p w14:paraId="40DBDDFB" w14:textId="01314D57" w:rsidR="00902C0E" w:rsidRPr="001B6A9C" w:rsidRDefault="00902C0E" w:rsidP="003A29C6">
            <w:pPr>
              <w:spacing w:after="0" w:line="240" w:lineRule="auto"/>
              <w:jc w:val="center"/>
              <w:rPr>
                <w:rFonts w:ascii="Museo Sans 300" w:hAnsi="Museo Sans 300" w:cs="Calibri"/>
                <w:sz w:val="18"/>
                <w:szCs w:val="18"/>
              </w:rPr>
            </w:pPr>
          </w:p>
        </w:tc>
      </w:tr>
      <w:tr w:rsidR="003A29C6" w:rsidRPr="001B6A9C" w14:paraId="2FEA0B50" w14:textId="77777777" w:rsidTr="00F349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PrEx>
        <w:trPr>
          <w:trHeight w:val="309"/>
        </w:trPr>
        <w:tc>
          <w:tcPr>
            <w:tcW w:w="4323" w:type="pct"/>
            <w:gridSpan w:val="4"/>
            <w:tcBorders>
              <w:top w:val="single" w:sz="4" w:space="0" w:color="auto"/>
              <w:left w:val="single" w:sz="4" w:space="0" w:color="auto"/>
              <w:bottom w:val="single" w:sz="4" w:space="0" w:color="auto"/>
              <w:right w:val="single" w:sz="4" w:space="0" w:color="auto"/>
            </w:tcBorders>
            <w:vAlign w:val="center"/>
          </w:tcPr>
          <w:p w14:paraId="1BD0B81D" w14:textId="77777777" w:rsidR="00902C0E" w:rsidRPr="001B6A9C" w:rsidRDefault="00902C0E" w:rsidP="003A29C6">
            <w:pPr>
              <w:spacing w:after="0" w:line="240" w:lineRule="auto"/>
              <w:rPr>
                <w:rFonts w:ascii="Museo Sans 300" w:hAnsi="Museo Sans 300" w:cs="Calibri"/>
                <w:b/>
                <w:bCs/>
                <w:sz w:val="18"/>
                <w:szCs w:val="18"/>
                <w:u w:val="single"/>
              </w:rPr>
            </w:pPr>
            <w:r w:rsidRPr="001B6A9C">
              <w:rPr>
                <w:rFonts w:ascii="Museo Sans 300" w:hAnsi="Museo Sans 300" w:cs="Calibri"/>
                <w:b/>
                <w:bCs/>
                <w:color w:val="FF0000"/>
                <w:sz w:val="18"/>
                <w:szCs w:val="18"/>
                <w:u w:val="single"/>
              </w:rPr>
              <w:t>TOTAL CESIONES ZONAS VERDES</w:t>
            </w:r>
          </w:p>
        </w:tc>
        <w:tc>
          <w:tcPr>
            <w:tcW w:w="677" w:type="pct"/>
            <w:tcBorders>
              <w:top w:val="single" w:sz="4" w:space="0" w:color="auto"/>
              <w:left w:val="single" w:sz="4" w:space="0" w:color="auto"/>
              <w:bottom w:val="single" w:sz="8" w:space="0" w:color="auto"/>
              <w:right w:val="single" w:sz="4" w:space="0" w:color="auto"/>
            </w:tcBorders>
            <w:shd w:val="clear" w:color="auto" w:fill="auto"/>
            <w:vAlign w:val="bottom"/>
          </w:tcPr>
          <w:p w14:paraId="3133EBCE" w14:textId="5AA19586" w:rsidR="00902C0E" w:rsidRPr="001B6A9C" w:rsidRDefault="00902C0E" w:rsidP="003A29C6">
            <w:pPr>
              <w:spacing w:after="0" w:line="240" w:lineRule="auto"/>
              <w:jc w:val="center"/>
              <w:rPr>
                <w:rFonts w:ascii="Museo Sans 300" w:hAnsi="Museo Sans 300" w:cs="Calibri"/>
                <w:b/>
                <w:bCs/>
                <w:sz w:val="18"/>
                <w:szCs w:val="18"/>
              </w:rPr>
            </w:pPr>
          </w:p>
        </w:tc>
      </w:tr>
    </w:tbl>
    <w:p w14:paraId="40C0CEDC" w14:textId="77777777" w:rsidR="00902C0E" w:rsidRPr="001B6A9C" w:rsidRDefault="00902C0E" w:rsidP="00902C0E">
      <w:pPr>
        <w:pStyle w:val="Textoindependiente22"/>
        <w:rPr>
          <w:rFonts w:ascii="Museo Sans 300" w:hAnsi="Museo Sans 300"/>
          <w:bCs/>
          <w:sz w:val="20"/>
          <w:szCs w:val="20"/>
        </w:rPr>
      </w:pPr>
    </w:p>
    <w:tbl>
      <w:tblPr>
        <w:tblW w:w="5072" w:type="pct"/>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8"/>
        <w:gridCol w:w="1466"/>
      </w:tblGrid>
      <w:tr w:rsidR="003A29C6" w:rsidRPr="001B6A9C" w14:paraId="2C6D6E0E" w14:textId="77777777" w:rsidTr="009605C9">
        <w:trPr>
          <w:trHeight w:val="388"/>
        </w:trPr>
        <w:tc>
          <w:tcPr>
            <w:tcW w:w="4323" w:type="pct"/>
            <w:tcBorders>
              <w:top w:val="single" w:sz="4" w:space="0" w:color="auto"/>
              <w:left w:val="single" w:sz="4" w:space="0" w:color="auto"/>
              <w:bottom w:val="single" w:sz="4" w:space="0" w:color="auto"/>
              <w:right w:val="single" w:sz="4" w:space="0" w:color="auto"/>
            </w:tcBorders>
            <w:shd w:val="clear" w:color="auto" w:fill="E43520"/>
            <w:vAlign w:val="center"/>
          </w:tcPr>
          <w:p w14:paraId="3FCC9CBF" w14:textId="77777777" w:rsidR="00902C0E" w:rsidRPr="009605C9" w:rsidRDefault="00902C0E" w:rsidP="003A29C6">
            <w:pPr>
              <w:pStyle w:val="xl30"/>
              <w:pBdr>
                <w:left w:val="none" w:sz="0" w:space="0" w:color="auto"/>
                <w:bottom w:val="none" w:sz="0" w:space="0" w:color="auto"/>
                <w:right w:val="none" w:sz="0" w:space="0" w:color="auto"/>
              </w:pBdr>
              <w:spacing w:before="0" w:beforeAutospacing="0" w:after="0" w:afterAutospacing="0"/>
              <w:ind w:left="283" w:hanging="283"/>
              <w:rPr>
                <w:rFonts w:ascii="Museo Sans 300" w:hAnsi="Museo Sans 300"/>
                <w:b/>
                <w:i/>
                <w:color w:val="FFFFFF" w:themeColor="background1"/>
                <w:sz w:val="18"/>
                <w:szCs w:val="18"/>
              </w:rPr>
            </w:pPr>
            <w:r w:rsidRPr="009605C9">
              <w:rPr>
                <w:rFonts w:ascii="Museo Sans 300" w:hAnsi="Museo Sans 300"/>
                <w:b/>
                <w:color w:val="FFFFFF" w:themeColor="background1"/>
                <w:sz w:val="18"/>
                <w:szCs w:val="18"/>
              </w:rPr>
              <w:t>ÁREA TOTAL DE CESIONES AL DISTRITO</w:t>
            </w:r>
          </w:p>
        </w:tc>
        <w:tc>
          <w:tcPr>
            <w:tcW w:w="677" w:type="pct"/>
            <w:tcBorders>
              <w:top w:val="single" w:sz="4" w:space="0" w:color="auto"/>
              <w:left w:val="single" w:sz="4" w:space="0" w:color="auto"/>
              <w:bottom w:val="single" w:sz="4" w:space="0" w:color="auto"/>
              <w:right w:val="single" w:sz="4" w:space="0" w:color="auto"/>
            </w:tcBorders>
            <w:shd w:val="clear" w:color="auto" w:fill="E43520"/>
            <w:vAlign w:val="center"/>
          </w:tcPr>
          <w:p w14:paraId="27A62886" w14:textId="05F672DF" w:rsidR="00902C0E" w:rsidRPr="009605C9" w:rsidRDefault="00902C0E" w:rsidP="003A29C6">
            <w:pPr>
              <w:spacing w:after="0" w:line="240" w:lineRule="auto"/>
              <w:jc w:val="center"/>
              <w:rPr>
                <w:rFonts w:ascii="Museo Sans 300" w:hAnsi="Museo Sans 300" w:cs="Calibri"/>
                <w:b/>
                <w:bCs/>
                <w:color w:val="FFFFFF" w:themeColor="background1"/>
                <w:sz w:val="18"/>
                <w:szCs w:val="18"/>
              </w:rPr>
            </w:pPr>
          </w:p>
        </w:tc>
      </w:tr>
    </w:tbl>
    <w:p w14:paraId="7D23CC99" w14:textId="77777777" w:rsidR="00902C0E" w:rsidRPr="001B6A9C" w:rsidRDefault="00902C0E" w:rsidP="00902C0E">
      <w:pPr>
        <w:spacing w:after="0" w:line="276" w:lineRule="auto"/>
        <w:jc w:val="both"/>
        <w:rPr>
          <w:rFonts w:ascii="Museo Sans 300" w:hAnsi="Museo Sans 300"/>
          <w:b/>
          <w:sz w:val="20"/>
        </w:rPr>
      </w:pPr>
    </w:p>
    <w:p w14:paraId="616D0EA7" w14:textId="0849FC18" w:rsidR="00902C0E" w:rsidRPr="001B6A9C" w:rsidRDefault="00902C0E" w:rsidP="00902C0E">
      <w:pPr>
        <w:spacing w:after="0" w:line="276" w:lineRule="auto"/>
        <w:jc w:val="both"/>
        <w:rPr>
          <w:rFonts w:ascii="Museo Sans 300" w:hAnsi="Museo Sans 300"/>
          <w:sz w:val="20"/>
        </w:rPr>
      </w:pPr>
      <w:r w:rsidRPr="001B6A9C">
        <w:rPr>
          <w:rFonts w:ascii="Museo Sans 300" w:hAnsi="Museo Sans 300"/>
          <w:b/>
          <w:sz w:val="20"/>
        </w:rPr>
        <w:t>ARTÍCULO SEGUNDO:</w:t>
      </w:r>
      <w:r w:rsidRPr="001B6A9C">
        <w:rPr>
          <w:rFonts w:ascii="Museo Sans 300" w:hAnsi="Museo Sans 300"/>
          <w:sz w:val="20"/>
        </w:rPr>
        <w:t xml:space="preserve"> Notificar la presente resolución en la forma prevista en los artículos 67 y siguientes de la Ley 1437 de 2011, al </w:t>
      </w:r>
      <w:r w:rsidRPr="001B6A9C">
        <w:rPr>
          <w:rFonts w:ascii="Museo Sans 300" w:hAnsi="Museo Sans 300" w:cs="Trebuchet MS"/>
          <w:sz w:val="20"/>
          <w:lang w:eastAsia="es-CO"/>
        </w:rPr>
        <w:t>titular de la licencia urbanística y al propietario de las zonas de cesión obligatoria</w:t>
      </w:r>
      <w:r w:rsidR="005E2241" w:rsidRPr="001B6A9C">
        <w:rPr>
          <w:rFonts w:ascii="Museo Sans 300" w:hAnsi="Museo Sans 300" w:cs="Trebuchet MS"/>
          <w:sz w:val="20"/>
          <w:lang w:eastAsia="es-CO"/>
        </w:rPr>
        <w:t>: XXXXXXX</w:t>
      </w:r>
      <w:r w:rsidRPr="001B6A9C">
        <w:rPr>
          <w:rFonts w:ascii="Museo Sans 300" w:hAnsi="Museo Sans 300"/>
          <w:sz w:val="20"/>
        </w:rPr>
        <w:t>.</w:t>
      </w:r>
    </w:p>
    <w:p w14:paraId="2FD80D49" w14:textId="77777777" w:rsidR="00902C0E" w:rsidRPr="001B6A9C" w:rsidRDefault="00902C0E" w:rsidP="00902C0E">
      <w:pPr>
        <w:spacing w:after="0" w:line="276" w:lineRule="auto"/>
        <w:jc w:val="both"/>
        <w:rPr>
          <w:rFonts w:ascii="Museo Sans 300" w:hAnsi="Museo Sans 300"/>
          <w:sz w:val="20"/>
        </w:rPr>
      </w:pPr>
    </w:p>
    <w:p w14:paraId="0E828396" w14:textId="77777777" w:rsidR="00902C0E" w:rsidRPr="001B6A9C" w:rsidRDefault="00902C0E" w:rsidP="00902C0E">
      <w:pPr>
        <w:spacing w:after="0" w:line="276" w:lineRule="auto"/>
        <w:jc w:val="both"/>
        <w:rPr>
          <w:rFonts w:ascii="Museo Sans 300" w:hAnsi="Museo Sans 300"/>
          <w:sz w:val="20"/>
        </w:rPr>
      </w:pPr>
      <w:r w:rsidRPr="001B6A9C">
        <w:rPr>
          <w:rFonts w:ascii="Museo Sans 300" w:hAnsi="Museo Sans 300"/>
          <w:b/>
          <w:sz w:val="20"/>
        </w:rPr>
        <w:t xml:space="preserve">ARTÍCULO TERCERO: </w:t>
      </w:r>
      <w:r w:rsidRPr="001B6A9C">
        <w:rPr>
          <w:rFonts w:ascii="Museo Sans 300" w:hAnsi="Museo Sans 300" w:cstheme="minorHAnsi"/>
          <w:sz w:val="20"/>
          <w:szCs w:val="20"/>
        </w:rPr>
        <w:t xml:space="preserve">Contra el presente acto procede el recurso de reposición ante la Subdirección de Registro Inmobiliario del Departamento Administrativo de la Defensoría del Espacio Público y de apelación ante la Dirección </w:t>
      </w:r>
      <w:r w:rsidRPr="001B6A9C">
        <w:rPr>
          <w:rFonts w:ascii="Museo Sans 300" w:hAnsi="Museo Sans 300" w:cstheme="minorHAnsi"/>
          <w:sz w:val="20"/>
          <w:szCs w:val="20"/>
        </w:rPr>
        <w:lastRenderedPageBreak/>
        <w:t>del Departamento Administrativo de la Defensoría del Espacio Público dentro de los diez (10) días siguientes a la notificación de ésta de conformidad con la Ley 1437 de 2011.</w:t>
      </w:r>
      <w:r w:rsidRPr="001B6A9C">
        <w:rPr>
          <w:rFonts w:ascii="Museo Sans 300" w:hAnsi="Museo Sans 300"/>
          <w:sz w:val="20"/>
        </w:rPr>
        <w:t xml:space="preserve"> </w:t>
      </w:r>
    </w:p>
    <w:p w14:paraId="3FFED1B5" w14:textId="77777777" w:rsidR="00902C0E" w:rsidRPr="001B6A9C" w:rsidRDefault="00902C0E" w:rsidP="00902C0E">
      <w:pPr>
        <w:spacing w:after="0" w:line="276" w:lineRule="auto"/>
        <w:jc w:val="both"/>
        <w:rPr>
          <w:rFonts w:ascii="Museo Sans 300" w:hAnsi="Museo Sans 300"/>
          <w:sz w:val="20"/>
        </w:rPr>
      </w:pPr>
    </w:p>
    <w:p w14:paraId="2DBFD9C8" w14:textId="77777777" w:rsidR="00902C0E" w:rsidRPr="001B6A9C" w:rsidRDefault="00902C0E" w:rsidP="00902C0E">
      <w:pPr>
        <w:spacing w:after="0" w:line="276" w:lineRule="auto"/>
        <w:jc w:val="both"/>
        <w:rPr>
          <w:rFonts w:ascii="Museo Sans 300" w:hAnsi="Museo Sans 300" w:cstheme="minorHAnsi"/>
          <w:sz w:val="20"/>
          <w:szCs w:val="20"/>
        </w:rPr>
      </w:pPr>
      <w:r w:rsidRPr="001B6A9C">
        <w:rPr>
          <w:rFonts w:ascii="Museo Sans 300" w:hAnsi="Museo Sans 300"/>
          <w:b/>
          <w:sz w:val="20"/>
        </w:rPr>
        <w:t xml:space="preserve">ARTÍCULO CUARTO: </w:t>
      </w:r>
      <w:r w:rsidRPr="001B6A9C">
        <w:rPr>
          <w:rFonts w:ascii="Museo Sans 300" w:hAnsi="Museo Sans 300" w:cstheme="minorHAnsi"/>
          <w:sz w:val="20"/>
          <w:szCs w:val="20"/>
        </w:rPr>
        <w:t>Publicar la parte resolutiva de la presente Acta en la página electrónica de la entidad para conocimiento de la ciudadanía a través de la Oficina de Comunicaciones.</w:t>
      </w:r>
    </w:p>
    <w:p w14:paraId="34129D02" w14:textId="77777777" w:rsidR="00902C0E" w:rsidRPr="001B6A9C" w:rsidRDefault="00902C0E" w:rsidP="00902C0E">
      <w:pPr>
        <w:spacing w:after="0" w:line="276" w:lineRule="auto"/>
        <w:jc w:val="both"/>
        <w:rPr>
          <w:rFonts w:ascii="Museo Sans 300" w:hAnsi="Museo Sans 300"/>
          <w:sz w:val="20"/>
        </w:rPr>
      </w:pPr>
    </w:p>
    <w:p w14:paraId="491E16EA" w14:textId="77777777" w:rsidR="00902C0E" w:rsidRPr="001B6A9C" w:rsidRDefault="00902C0E" w:rsidP="00902C0E">
      <w:pPr>
        <w:jc w:val="both"/>
        <w:rPr>
          <w:rFonts w:ascii="Museo Sans 300" w:hAnsi="Museo Sans 300"/>
          <w:bCs/>
          <w:sz w:val="20"/>
        </w:rPr>
      </w:pPr>
      <w:r w:rsidRPr="001B6A9C">
        <w:rPr>
          <w:rFonts w:ascii="Museo Sans 300" w:hAnsi="Museo Sans 300"/>
          <w:b/>
          <w:sz w:val="20"/>
        </w:rPr>
        <w:t xml:space="preserve">ARTICULO QUINTO. </w:t>
      </w:r>
      <w:r w:rsidRPr="001B6A9C">
        <w:rPr>
          <w:rFonts w:ascii="Museo Sans 300" w:hAnsi="Museo Sans 300"/>
          <w:bCs/>
          <w:sz w:val="20"/>
        </w:rPr>
        <w:t xml:space="preserve">La Subdirección de Registro Inmobiliario del DADEP informará de la respectiva incorporación a las siguientes entidades: al Instituto Distrital de Recreación y Deporte, al Instituto de Desarrollo Urbano, a la Alcaldía Local de Suba y a la Secretaría de Gobierno Distrital, para que inicien las acciones de administración, intervención, vigilancia y control y de defensa policiva según su competencia. </w:t>
      </w:r>
    </w:p>
    <w:p w14:paraId="2261E9E6" w14:textId="77777777" w:rsidR="00902C0E" w:rsidRPr="001B6A9C" w:rsidRDefault="00902C0E" w:rsidP="00902C0E">
      <w:pPr>
        <w:spacing w:after="0" w:line="276" w:lineRule="auto"/>
        <w:jc w:val="both"/>
        <w:rPr>
          <w:rFonts w:ascii="Museo Sans 300" w:hAnsi="Museo Sans 300"/>
          <w:sz w:val="20"/>
        </w:rPr>
      </w:pPr>
    </w:p>
    <w:p w14:paraId="2156DCB2" w14:textId="77777777" w:rsidR="00902C0E" w:rsidRPr="001B6A9C" w:rsidRDefault="00902C0E" w:rsidP="00902C0E">
      <w:pPr>
        <w:spacing w:after="0" w:line="276" w:lineRule="auto"/>
        <w:rPr>
          <w:rFonts w:ascii="Museo Sans 300" w:hAnsi="Museo Sans 300"/>
          <w:sz w:val="20"/>
          <w:lang w:val="es-ES_tradnl"/>
        </w:rPr>
      </w:pPr>
    </w:p>
    <w:p w14:paraId="1C5D5EB9" w14:textId="77777777" w:rsidR="00902C0E" w:rsidRPr="001B6A9C" w:rsidRDefault="00902C0E" w:rsidP="00902C0E">
      <w:pPr>
        <w:spacing w:after="0" w:line="276" w:lineRule="auto"/>
        <w:rPr>
          <w:rFonts w:ascii="Museo Sans 300" w:hAnsi="Museo Sans 300"/>
          <w:b/>
          <w:sz w:val="20"/>
        </w:rPr>
      </w:pPr>
      <w:r w:rsidRPr="001B6A9C">
        <w:rPr>
          <w:rFonts w:ascii="Museo Sans 300" w:hAnsi="Museo Sans 300"/>
          <w:b/>
          <w:sz w:val="20"/>
        </w:rPr>
        <w:t xml:space="preserve">NOTIFÍQUESE, PUBLÍQUESE Y CÚMPLASE </w:t>
      </w:r>
    </w:p>
    <w:p w14:paraId="4507B2AD" w14:textId="77777777" w:rsidR="00902C0E" w:rsidRPr="001B6A9C" w:rsidRDefault="00902C0E" w:rsidP="00902C0E">
      <w:pPr>
        <w:pStyle w:val="Textoindependiente21"/>
        <w:spacing w:line="276" w:lineRule="auto"/>
        <w:jc w:val="left"/>
        <w:rPr>
          <w:rFonts w:ascii="Museo Sans 300" w:hAnsi="Museo Sans 300"/>
          <w:sz w:val="20"/>
          <w:szCs w:val="20"/>
        </w:rPr>
      </w:pPr>
    </w:p>
    <w:p w14:paraId="535E7E06" w14:textId="77777777" w:rsidR="00902C0E" w:rsidRPr="001B6A9C" w:rsidRDefault="00902C0E" w:rsidP="00902C0E">
      <w:pPr>
        <w:pStyle w:val="Textoindependiente21"/>
        <w:spacing w:line="276" w:lineRule="auto"/>
        <w:jc w:val="left"/>
        <w:rPr>
          <w:rFonts w:ascii="Museo Sans 300" w:hAnsi="Museo Sans 300"/>
          <w:sz w:val="20"/>
          <w:szCs w:val="20"/>
        </w:rPr>
      </w:pPr>
      <w:r w:rsidRPr="001B6A9C">
        <w:rPr>
          <w:rFonts w:ascii="Museo Sans 300" w:hAnsi="Museo Sans 300"/>
          <w:sz w:val="20"/>
          <w:szCs w:val="20"/>
        </w:rPr>
        <w:t>Dada en Bogotá, D.C., a los ______________________</w:t>
      </w:r>
    </w:p>
    <w:p w14:paraId="6B158A96" w14:textId="77777777" w:rsidR="00902C0E" w:rsidRPr="001B6A9C" w:rsidRDefault="00902C0E" w:rsidP="00902C0E">
      <w:pPr>
        <w:pStyle w:val="Textoindependiente21"/>
        <w:spacing w:line="276" w:lineRule="auto"/>
        <w:jc w:val="left"/>
        <w:rPr>
          <w:rFonts w:ascii="Museo Sans 300" w:hAnsi="Museo Sans 300"/>
          <w:sz w:val="20"/>
          <w:szCs w:val="20"/>
        </w:rPr>
      </w:pPr>
    </w:p>
    <w:p w14:paraId="3472979A" w14:textId="77777777" w:rsidR="00902C0E" w:rsidRPr="001B6A9C" w:rsidRDefault="00902C0E" w:rsidP="00902C0E">
      <w:pPr>
        <w:spacing w:after="0" w:line="276" w:lineRule="auto"/>
        <w:rPr>
          <w:rFonts w:ascii="Museo Sans 300" w:hAnsi="Museo Sans 300"/>
          <w:sz w:val="20"/>
        </w:rPr>
      </w:pPr>
    </w:p>
    <w:p w14:paraId="2B2EB335" w14:textId="77777777" w:rsidR="00902C0E" w:rsidRPr="001B6A9C" w:rsidRDefault="00902C0E" w:rsidP="00902C0E">
      <w:pPr>
        <w:spacing w:after="0" w:line="276" w:lineRule="auto"/>
        <w:rPr>
          <w:rFonts w:ascii="Museo Sans 300" w:hAnsi="Museo Sans 300"/>
          <w:sz w:val="20"/>
        </w:rPr>
      </w:pPr>
    </w:p>
    <w:p w14:paraId="399DBDF0" w14:textId="77777777" w:rsidR="00902C0E" w:rsidRPr="001B6A9C" w:rsidRDefault="00902C0E" w:rsidP="00902C0E">
      <w:pPr>
        <w:spacing w:after="0" w:line="276" w:lineRule="auto"/>
        <w:rPr>
          <w:rFonts w:ascii="Museo Sans 300" w:hAnsi="Museo Sans 300"/>
          <w:sz w:val="20"/>
        </w:rPr>
      </w:pPr>
    </w:p>
    <w:p w14:paraId="738C772D" w14:textId="77777777" w:rsidR="00902C0E" w:rsidRPr="001B6A9C" w:rsidRDefault="00902C0E" w:rsidP="00902C0E">
      <w:pPr>
        <w:spacing w:after="0" w:line="276" w:lineRule="auto"/>
        <w:rPr>
          <w:rFonts w:ascii="Museo Sans 300" w:hAnsi="Museo Sans 300"/>
          <w:sz w:val="20"/>
        </w:rPr>
      </w:pPr>
    </w:p>
    <w:p w14:paraId="6EC4F520" w14:textId="057BEBD9" w:rsidR="00902C0E" w:rsidRPr="001B6A9C" w:rsidRDefault="00F34980" w:rsidP="00902C0E">
      <w:pPr>
        <w:spacing w:after="0" w:line="276" w:lineRule="auto"/>
        <w:jc w:val="center"/>
        <w:rPr>
          <w:rFonts w:ascii="Museo Sans 300" w:hAnsi="Museo Sans 300"/>
          <w:color w:val="FF0000"/>
          <w:sz w:val="20"/>
          <w:u w:val="single"/>
        </w:rPr>
      </w:pPr>
      <w:proofErr w:type="spellStart"/>
      <w:r w:rsidRPr="001B6A9C">
        <w:rPr>
          <w:rFonts w:ascii="Museo Sans 300" w:hAnsi="Museo Sans 300"/>
          <w:b/>
          <w:color w:val="FF0000"/>
          <w:sz w:val="20"/>
        </w:rPr>
        <w:t>xxxxxxxxxxxxxx</w:t>
      </w:r>
      <w:proofErr w:type="spellEnd"/>
    </w:p>
    <w:p w14:paraId="14FCCF87" w14:textId="77777777" w:rsidR="00902C0E" w:rsidRPr="001B6A9C" w:rsidRDefault="00902C0E" w:rsidP="00902C0E">
      <w:pPr>
        <w:spacing w:after="0" w:line="276" w:lineRule="auto"/>
        <w:jc w:val="center"/>
        <w:rPr>
          <w:rFonts w:ascii="Museo Sans 300" w:hAnsi="Museo Sans 300"/>
          <w:color w:val="FF0000"/>
          <w:sz w:val="20"/>
        </w:rPr>
      </w:pPr>
      <w:r w:rsidRPr="001B6A9C">
        <w:rPr>
          <w:rFonts w:ascii="Museo Sans 300" w:hAnsi="Museo Sans 300"/>
          <w:color w:val="FF0000"/>
          <w:sz w:val="20"/>
        </w:rPr>
        <w:t>Subdirectora de Registro Inmobiliario</w:t>
      </w:r>
    </w:p>
    <w:p w14:paraId="41B22E1B" w14:textId="77777777" w:rsidR="00902C0E" w:rsidRPr="001B6A9C" w:rsidRDefault="00902C0E" w:rsidP="00902C0E">
      <w:pPr>
        <w:spacing w:after="0" w:line="276" w:lineRule="auto"/>
        <w:rPr>
          <w:rFonts w:ascii="Museo Sans 300" w:hAnsi="Museo Sans 300"/>
          <w:color w:val="FF0000"/>
          <w:sz w:val="20"/>
        </w:rPr>
      </w:pPr>
    </w:p>
    <w:p w14:paraId="6B9FA742" w14:textId="77777777" w:rsidR="00902C0E" w:rsidRPr="001B6A9C" w:rsidRDefault="00902C0E" w:rsidP="00902C0E">
      <w:pPr>
        <w:spacing w:after="0" w:line="276" w:lineRule="auto"/>
        <w:rPr>
          <w:rFonts w:ascii="Museo Sans 300" w:hAnsi="Museo Sans 300"/>
          <w:color w:val="FF0000"/>
          <w:sz w:val="20"/>
        </w:rPr>
      </w:pPr>
    </w:p>
    <w:p w14:paraId="66E08CEE" w14:textId="77777777" w:rsidR="00902C0E" w:rsidRPr="001B6A9C" w:rsidRDefault="00902C0E" w:rsidP="00902C0E">
      <w:pPr>
        <w:spacing w:after="0" w:line="276" w:lineRule="auto"/>
        <w:rPr>
          <w:rFonts w:ascii="Museo Sans 300" w:hAnsi="Museo Sans 300"/>
          <w:color w:val="FF0000"/>
          <w:sz w:val="20"/>
        </w:rPr>
      </w:pPr>
    </w:p>
    <w:p w14:paraId="4F8B6D56" w14:textId="77777777" w:rsidR="00902C0E" w:rsidRPr="001B6A9C" w:rsidRDefault="00902C0E" w:rsidP="00902C0E">
      <w:pPr>
        <w:pStyle w:val="Sinespaciado"/>
        <w:rPr>
          <w:rFonts w:ascii="Museo Sans 300" w:hAnsi="Museo Sans 300"/>
          <w:b/>
          <w:color w:val="FF0000"/>
          <w:sz w:val="16"/>
          <w:szCs w:val="16"/>
          <w:u w:val="single"/>
        </w:rPr>
      </w:pPr>
      <w:r w:rsidRPr="001B6A9C">
        <w:rPr>
          <w:rFonts w:ascii="Museo Sans 300" w:hAnsi="Museo Sans 300"/>
          <w:b/>
          <w:color w:val="FF0000"/>
          <w:sz w:val="16"/>
          <w:szCs w:val="16"/>
          <w:u w:val="single"/>
        </w:rPr>
        <w:t>DATOS DE PRODUCCIÓN Y ARCHIVO</w:t>
      </w:r>
    </w:p>
    <w:p w14:paraId="32EE6525" w14:textId="77777777" w:rsidR="00902C0E" w:rsidRPr="001B6A9C" w:rsidRDefault="00902C0E" w:rsidP="00902C0E">
      <w:pPr>
        <w:pStyle w:val="Sinespaciado"/>
        <w:rPr>
          <w:rFonts w:ascii="Museo Sans 300" w:hAnsi="Museo Sans 300"/>
          <w:b/>
          <w:color w:val="FF0000"/>
          <w:sz w:val="16"/>
          <w:szCs w:val="16"/>
          <w:u w:val="single"/>
        </w:rPr>
      </w:pPr>
    </w:p>
    <w:tbl>
      <w:tblPr>
        <w:tblW w:w="0" w:type="auto"/>
        <w:tblLook w:val="04A0" w:firstRow="1" w:lastRow="0" w:firstColumn="1" w:lastColumn="0" w:noHBand="0" w:noVBand="1"/>
      </w:tblPr>
      <w:tblGrid>
        <w:gridCol w:w="1991"/>
        <w:gridCol w:w="5683"/>
      </w:tblGrid>
      <w:tr w:rsidR="003A29C6" w:rsidRPr="001B6A9C" w14:paraId="0E4F4AEB" w14:textId="77777777" w:rsidTr="003A29C6">
        <w:trPr>
          <w:trHeight w:val="220"/>
        </w:trPr>
        <w:tc>
          <w:tcPr>
            <w:tcW w:w="1991" w:type="dxa"/>
            <w:shd w:val="clear" w:color="auto" w:fill="auto"/>
          </w:tcPr>
          <w:p w14:paraId="7EAAFB4E" w14:textId="77777777" w:rsidR="00902C0E" w:rsidRPr="001B6A9C" w:rsidRDefault="00902C0E" w:rsidP="003A29C6">
            <w:pPr>
              <w:pStyle w:val="Sinespaciado"/>
              <w:rPr>
                <w:rFonts w:ascii="Museo Sans 300" w:hAnsi="Museo Sans 300"/>
                <w:color w:val="FF0000"/>
                <w:sz w:val="18"/>
                <w:szCs w:val="18"/>
              </w:rPr>
            </w:pPr>
            <w:r w:rsidRPr="001B6A9C">
              <w:rPr>
                <w:rFonts w:ascii="Museo Sans 300" w:hAnsi="Museo Sans 300"/>
                <w:color w:val="FF0000"/>
                <w:sz w:val="18"/>
                <w:szCs w:val="18"/>
              </w:rPr>
              <w:t>Elaboró:</w:t>
            </w:r>
          </w:p>
        </w:tc>
        <w:tc>
          <w:tcPr>
            <w:tcW w:w="5683" w:type="dxa"/>
            <w:shd w:val="clear" w:color="auto" w:fill="auto"/>
          </w:tcPr>
          <w:p w14:paraId="0077C864" w14:textId="17C6D97E" w:rsidR="00902C0E" w:rsidRPr="001B6A9C" w:rsidRDefault="00902C0E" w:rsidP="003A29C6">
            <w:pPr>
              <w:pStyle w:val="Sinespaciado"/>
              <w:rPr>
                <w:rFonts w:ascii="Museo Sans 300" w:hAnsi="Museo Sans 300"/>
                <w:color w:val="FF0000"/>
                <w:sz w:val="18"/>
                <w:szCs w:val="18"/>
              </w:rPr>
            </w:pPr>
            <w:r w:rsidRPr="001B6A9C">
              <w:rPr>
                <w:rFonts w:ascii="Museo Sans 300" w:hAnsi="Museo Sans 300"/>
                <w:color w:val="FF0000"/>
                <w:sz w:val="18"/>
                <w:szCs w:val="18"/>
              </w:rPr>
              <w:t>xxx profesional SRI</w:t>
            </w:r>
          </w:p>
        </w:tc>
      </w:tr>
      <w:tr w:rsidR="003A29C6" w:rsidRPr="001B6A9C" w14:paraId="72DCAA0B" w14:textId="77777777" w:rsidTr="003A29C6">
        <w:trPr>
          <w:trHeight w:val="976"/>
        </w:trPr>
        <w:tc>
          <w:tcPr>
            <w:tcW w:w="1991" w:type="dxa"/>
            <w:shd w:val="clear" w:color="auto" w:fill="auto"/>
          </w:tcPr>
          <w:p w14:paraId="12F9E1C2" w14:textId="77777777" w:rsidR="00902C0E" w:rsidRPr="001B6A9C" w:rsidRDefault="00902C0E" w:rsidP="003A29C6">
            <w:pPr>
              <w:pStyle w:val="Sinespaciado"/>
              <w:rPr>
                <w:rFonts w:ascii="Museo Sans 300" w:hAnsi="Museo Sans 300"/>
                <w:color w:val="FF0000"/>
                <w:sz w:val="18"/>
                <w:szCs w:val="18"/>
              </w:rPr>
            </w:pPr>
            <w:r w:rsidRPr="001B6A9C">
              <w:rPr>
                <w:rFonts w:ascii="Museo Sans 300" w:hAnsi="Museo Sans 300"/>
                <w:color w:val="FF0000"/>
                <w:sz w:val="18"/>
                <w:szCs w:val="18"/>
              </w:rPr>
              <w:t>Revisó:</w:t>
            </w:r>
          </w:p>
        </w:tc>
        <w:tc>
          <w:tcPr>
            <w:tcW w:w="5683" w:type="dxa"/>
            <w:shd w:val="clear" w:color="auto" w:fill="auto"/>
          </w:tcPr>
          <w:p w14:paraId="175679ED" w14:textId="429277D0" w:rsidR="00902C0E" w:rsidRPr="001B6A9C" w:rsidRDefault="00902C0E" w:rsidP="003A29C6">
            <w:pPr>
              <w:pStyle w:val="Sinespaciado"/>
              <w:rPr>
                <w:rFonts w:ascii="Museo Sans 300" w:hAnsi="Museo Sans 300"/>
                <w:color w:val="FF0000"/>
                <w:sz w:val="18"/>
                <w:szCs w:val="18"/>
              </w:rPr>
            </w:pPr>
            <w:r w:rsidRPr="001B6A9C">
              <w:rPr>
                <w:rFonts w:ascii="Museo Sans 300" w:hAnsi="Museo Sans 300"/>
                <w:color w:val="FF0000"/>
                <w:sz w:val="18"/>
                <w:szCs w:val="18"/>
              </w:rPr>
              <w:t xml:space="preserve">xxxx, profesional SRI </w:t>
            </w:r>
          </w:p>
          <w:p w14:paraId="6B903BE5" w14:textId="30C41756" w:rsidR="00902C0E" w:rsidRPr="001B6A9C" w:rsidRDefault="00902C0E" w:rsidP="003A29C6">
            <w:pPr>
              <w:pStyle w:val="Sinespaciado"/>
              <w:rPr>
                <w:rFonts w:ascii="Museo Sans 300" w:hAnsi="Museo Sans 300"/>
                <w:color w:val="FF0000"/>
                <w:sz w:val="18"/>
                <w:szCs w:val="18"/>
              </w:rPr>
            </w:pPr>
            <w:r w:rsidRPr="001B6A9C">
              <w:rPr>
                <w:rFonts w:ascii="Museo Sans 300" w:hAnsi="Museo Sans 300"/>
                <w:color w:val="FF0000"/>
                <w:sz w:val="18"/>
                <w:szCs w:val="18"/>
              </w:rPr>
              <w:t>xxxx – xxxx SRI</w:t>
            </w:r>
          </w:p>
          <w:p w14:paraId="1756AAA1" w14:textId="77777777" w:rsidR="00902C0E" w:rsidRPr="001B6A9C" w:rsidRDefault="00902C0E" w:rsidP="003A29C6">
            <w:pPr>
              <w:pStyle w:val="Sinespaciado"/>
              <w:rPr>
                <w:rFonts w:ascii="Museo Sans 300" w:hAnsi="Museo Sans 300"/>
                <w:color w:val="FF0000"/>
              </w:rPr>
            </w:pPr>
          </w:p>
        </w:tc>
      </w:tr>
      <w:tr w:rsidR="003A29C6" w:rsidRPr="001B6A9C" w14:paraId="0C23D783" w14:textId="77777777" w:rsidTr="003A29C6">
        <w:trPr>
          <w:trHeight w:val="220"/>
        </w:trPr>
        <w:tc>
          <w:tcPr>
            <w:tcW w:w="1991" w:type="dxa"/>
            <w:shd w:val="clear" w:color="auto" w:fill="auto"/>
          </w:tcPr>
          <w:p w14:paraId="167453BF" w14:textId="77777777" w:rsidR="00902C0E" w:rsidRPr="001B6A9C" w:rsidRDefault="00902C0E" w:rsidP="003A29C6">
            <w:pPr>
              <w:pStyle w:val="Sinespaciado"/>
              <w:rPr>
                <w:rFonts w:ascii="Museo Sans 300" w:hAnsi="Museo Sans 300"/>
                <w:color w:val="FF0000"/>
                <w:sz w:val="18"/>
                <w:szCs w:val="18"/>
              </w:rPr>
            </w:pPr>
            <w:r w:rsidRPr="001B6A9C">
              <w:rPr>
                <w:rFonts w:ascii="Museo Sans 300" w:hAnsi="Museo Sans 300"/>
                <w:color w:val="FF0000"/>
                <w:sz w:val="18"/>
                <w:szCs w:val="18"/>
              </w:rPr>
              <w:t>Fecha:</w:t>
            </w:r>
          </w:p>
        </w:tc>
        <w:tc>
          <w:tcPr>
            <w:tcW w:w="5683" w:type="dxa"/>
            <w:shd w:val="clear" w:color="auto" w:fill="auto"/>
          </w:tcPr>
          <w:p w14:paraId="07BD81A9" w14:textId="6DC0038C" w:rsidR="00902C0E" w:rsidRPr="001B6A9C" w:rsidRDefault="00902C0E" w:rsidP="003A29C6">
            <w:pPr>
              <w:pStyle w:val="Sinespaciado"/>
              <w:rPr>
                <w:rFonts w:ascii="Museo Sans 300" w:hAnsi="Museo Sans 300"/>
                <w:color w:val="FF0000"/>
                <w:sz w:val="18"/>
                <w:szCs w:val="18"/>
              </w:rPr>
            </w:pPr>
            <w:proofErr w:type="spellStart"/>
            <w:r w:rsidRPr="001B6A9C">
              <w:rPr>
                <w:rFonts w:ascii="Museo Sans 300" w:hAnsi="Museo Sans 300"/>
                <w:color w:val="FF0000"/>
                <w:sz w:val="18"/>
                <w:szCs w:val="18"/>
              </w:rPr>
              <w:t>xxxxx</w:t>
            </w:r>
            <w:proofErr w:type="spellEnd"/>
            <w:r w:rsidRPr="001B6A9C">
              <w:rPr>
                <w:rFonts w:ascii="Museo Sans 300" w:hAnsi="Museo Sans 300"/>
                <w:color w:val="FF0000"/>
                <w:sz w:val="18"/>
                <w:szCs w:val="18"/>
              </w:rPr>
              <w:t xml:space="preserve"> 2023</w:t>
            </w:r>
          </w:p>
        </w:tc>
      </w:tr>
      <w:tr w:rsidR="00902C0E" w:rsidRPr="001B6A9C" w14:paraId="41843580" w14:textId="77777777" w:rsidTr="003A29C6">
        <w:trPr>
          <w:trHeight w:val="457"/>
        </w:trPr>
        <w:tc>
          <w:tcPr>
            <w:tcW w:w="1991" w:type="dxa"/>
            <w:shd w:val="clear" w:color="auto" w:fill="auto"/>
          </w:tcPr>
          <w:p w14:paraId="560F6905" w14:textId="77777777" w:rsidR="00902C0E" w:rsidRPr="001B6A9C" w:rsidRDefault="00902C0E" w:rsidP="003A29C6">
            <w:pPr>
              <w:pStyle w:val="Sinespaciado"/>
              <w:rPr>
                <w:rFonts w:ascii="Museo Sans 300" w:hAnsi="Museo Sans 300"/>
                <w:color w:val="FF0000"/>
                <w:sz w:val="18"/>
                <w:szCs w:val="18"/>
              </w:rPr>
            </w:pPr>
            <w:r w:rsidRPr="001B6A9C">
              <w:rPr>
                <w:rFonts w:ascii="Museo Sans 300" w:hAnsi="Museo Sans 300"/>
                <w:color w:val="FF0000"/>
                <w:sz w:val="18"/>
                <w:szCs w:val="18"/>
                <w:lang w:val="es-CO"/>
              </w:rPr>
              <w:t xml:space="preserve">Código Archivo:   </w:t>
            </w:r>
          </w:p>
        </w:tc>
        <w:tc>
          <w:tcPr>
            <w:tcW w:w="5683" w:type="dxa"/>
            <w:shd w:val="clear" w:color="auto" w:fill="auto"/>
          </w:tcPr>
          <w:p w14:paraId="283CDA02" w14:textId="77777777" w:rsidR="00902C0E" w:rsidRPr="001B6A9C" w:rsidRDefault="00902C0E" w:rsidP="003A29C6">
            <w:pPr>
              <w:pStyle w:val="Sinespaciado"/>
              <w:rPr>
                <w:rFonts w:ascii="Museo Sans 300" w:hAnsi="Museo Sans 300"/>
                <w:color w:val="FF0000"/>
                <w:sz w:val="18"/>
                <w:szCs w:val="18"/>
              </w:rPr>
            </w:pPr>
            <w:r w:rsidRPr="001B6A9C">
              <w:rPr>
                <w:rFonts w:ascii="Museo Sans 300" w:hAnsi="Museo Sans 300"/>
                <w:color w:val="FF0000"/>
                <w:sz w:val="18"/>
                <w:szCs w:val="18"/>
              </w:rPr>
              <w:t>N URB</w:t>
            </w:r>
          </w:p>
        </w:tc>
      </w:tr>
    </w:tbl>
    <w:p w14:paraId="080540E0" w14:textId="77777777" w:rsidR="00902C0E" w:rsidRPr="001B6A9C" w:rsidRDefault="00902C0E" w:rsidP="00902C0E">
      <w:pPr>
        <w:rPr>
          <w:rFonts w:ascii="Museo Sans 300" w:hAnsi="Museo Sans 300"/>
        </w:rPr>
      </w:pPr>
    </w:p>
    <w:p w14:paraId="08D81782" w14:textId="77777777" w:rsidR="00C1067D" w:rsidRPr="001B6A9C" w:rsidRDefault="00C1067D" w:rsidP="00391B89">
      <w:pPr>
        <w:rPr>
          <w:rFonts w:ascii="Museo Sans 300" w:hAnsi="Museo Sans 300"/>
        </w:rPr>
      </w:pPr>
    </w:p>
    <w:sectPr w:rsidR="00C1067D" w:rsidRPr="001B6A9C" w:rsidSect="00DA3C3A">
      <w:headerReference w:type="even" r:id="rId15"/>
      <w:headerReference w:type="default" r:id="rId16"/>
      <w:footerReference w:type="even" r:id="rId17"/>
      <w:footerReference w:type="default" r:id="rId18"/>
      <w:headerReference w:type="first" r:id="rId19"/>
      <w:footerReference w:type="first" r:id="rId20"/>
      <w:pgSz w:w="12240" w:h="15840"/>
      <w:pgMar w:top="266" w:right="851" w:bottom="851" w:left="709" w:header="227" w:footer="709" w:gutter="0"/>
      <w:pgBorders w:offsetFrom="page">
        <w:top w:val="single" w:sz="4" w:space="24" w:color="006600"/>
        <w:left w:val="single" w:sz="4" w:space="24" w:color="006600"/>
        <w:bottom w:val="single" w:sz="4" w:space="24" w:color="006600"/>
        <w:right w:val="single" w:sz="4" w:space="24" w:color="0066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56DEA" w14:textId="77777777" w:rsidR="003255C4" w:rsidRDefault="003255C4" w:rsidP="00391B89">
      <w:pPr>
        <w:spacing w:after="0" w:line="240" w:lineRule="auto"/>
      </w:pPr>
      <w:r>
        <w:separator/>
      </w:r>
    </w:p>
  </w:endnote>
  <w:endnote w:type="continuationSeparator" w:id="0">
    <w:p w14:paraId="5F20C1E1" w14:textId="77777777" w:rsidR="003255C4" w:rsidRDefault="003255C4" w:rsidP="0039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SchoolbookRepriseSS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KGCCC+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97D2" w14:textId="77777777" w:rsidR="005D56A0" w:rsidRDefault="005D56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792D4" w14:textId="77777777" w:rsidR="005D56A0" w:rsidRDefault="005D56A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B4A8" w14:textId="77777777" w:rsidR="005D56A0" w:rsidRDefault="005D56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CF3A5" w14:textId="77777777" w:rsidR="003255C4" w:rsidRDefault="003255C4" w:rsidP="00391B89">
      <w:pPr>
        <w:spacing w:after="0" w:line="240" w:lineRule="auto"/>
      </w:pPr>
      <w:r>
        <w:separator/>
      </w:r>
    </w:p>
  </w:footnote>
  <w:footnote w:type="continuationSeparator" w:id="0">
    <w:p w14:paraId="60FB7042" w14:textId="77777777" w:rsidR="003255C4" w:rsidRDefault="003255C4" w:rsidP="00391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5C9C" w14:textId="77777777" w:rsidR="005D56A0" w:rsidRDefault="005D56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7478" w14:textId="77777777" w:rsidR="00C27480" w:rsidRDefault="00C27480">
    <w:pPr>
      <w:pStyle w:val="Encabezado"/>
    </w:pPr>
  </w:p>
  <w:p w14:paraId="6A7BD58A" w14:textId="6F87D1CD" w:rsidR="00C27480" w:rsidRDefault="005C1848" w:rsidP="00391B89">
    <w:r>
      <w:rPr>
        <w:noProof/>
      </w:rPr>
      <w:drawing>
        <wp:inline distT="0" distB="0" distL="0" distR="0" wp14:anchorId="48888814" wp14:editId="38D9429B">
          <wp:extent cx="678180" cy="705484"/>
          <wp:effectExtent l="0" t="0" r="7620" b="0"/>
          <wp:docPr id="3" name="image1.p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a:extLst>
                      <a:ext uri="{FF2B5EF4-FFF2-40B4-BE49-F238E27FC236}">
                        <a16:creationId xmlns:a16="http://schemas.microsoft.com/office/drawing/2014/main" id="{00000000-0008-0000-00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154" cy="723141"/>
                  </a:xfrm>
                  <a:prstGeom prst="rect">
                    <a:avLst/>
                  </a:prstGeom>
                </pic:spPr>
              </pic:pic>
            </a:graphicData>
          </a:graphic>
        </wp:inline>
      </w:drawing>
    </w:r>
    <w:r w:rsidR="00C27480">
      <w:rPr>
        <w:noProof/>
      </w:rPr>
      <mc:AlternateContent>
        <mc:Choice Requires="wps">
          <w:drawing>
            <wp:anchor distT="45720" distB="45720" distL="114300" distR="114300" simplePos="0" relativeHeight="251667456" behindDoc="0" locked="0" layoutInCell="1" allowOverlap="1" wp14:anchorId="3C8F3238" wp14:editId="5C866350">
              <wp:simplePos x="0" y="0"/>
              <wp:positionH relativeFrom="margin">
                <wp:posOffset>5322581</wp:posOffset>
              </wp:positionH>
              <wp:positionV relativeFrom="paragraph">
                <wp:posOffset>29049</wp:posOffset>
              </wp:positionV>
              <wp:extent cx="1569720" cy="760730"/>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760730"/>
                      </a:xfrm>
                      <a:prstGeom prst="rect">
                        <a:avLst/>
                      </a:prstGeom>
                      <a:noFill/>
                      <a:ln w="9525">
                        <a:noFill/>
                        <a:miter lim="800000"/>
                        <a:headEnd/>
                        <a:tailEnd/>
                      </a:ln>
                    </wps:spPr>
                    <wps:txbx>
                      <w:txbxContent>
                        <w:tbl>
                          <w:tblPr>
                            <w:tblW w:w="2162" w:type="dxa"/>
                            <w:tblLayout w:type="fixed"/>
                            <w:tblCellMar>
                              <w:left w:w="70" w:type="dxa"/>
                              <w:right w:w="70" w:type="dxa"/>
                            </w:tblCellMar>
                            <w:tblLook w:val="04A0" w:firstRow="1" w:lastRow="0" w:firstColumn="1" w:lastColumn="0" w:noHBand="0" w:noVBand="1"/>
                          </w:tblPr>
                          <w:tblGrid>
                            <w:gridCol w:w="846"/>
                            <w:gridCol w:w="1316"/>
                          </w:tblGrid>
                          <w:tr w:rsidR="00C27480" w:rsidRPr="00BC1530" w14:paraId="13210B25" w14:textId="77777777" w:rsidTr="00C44433">
                            <w:trPr>
                              <w:trHeight w:val="283"/>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755A19" w14:textId="77777777" w:rsidR="00C27480" w:rsidRPr="00F140CB" w:rsidRDefault="00C27480" w:rsidP="00C122A8">
                                <w:pPr>
                                  <w:spacing w:after="0" w:line="240" w:lineRule="auto"/>
                                  <w:rPr>
                                    <w:rFonts w:ascii="Museo Sans 300" w:eastAsia="Times New Roman" w:hAnsi="Museo Sans 300" w:cs="Arial"/>
                                    <w:sz w:val="16"/>
                                    <w:szCs w:val="16"/>
                                    <w:lang w:eastAsia="es-CO"/>
                                  </w:rPr>
                                </w:pPr>
                                <w:r w:rsidRPr="00F140CB">
                                  <w:rPr>
                                    <w:rFonts w:ascii="Museo Sans 300" w:eastAsia="Times New Roman" w:hAnsi="Museo Sans 300" w:cs="Arial"/>
                                    <w:sz w:val="16"/>
                                    <w:szCs w:val="16"/>
                                    <w:lang w:eastAsia="es-CO"/>
                                  </w:rPr>
                                  <w:t>Código</w:t>
                                </w:r>
                              </w:p>
                            </w:tc>
                            <w:tc>
                              <w:tcPr>
                                <w:tcW w:w="1316" w:type="dxa"/>
                                <w:tcBorders>
                                  <w:top w:val="single" w:sz="4" w:space="0" w:color="auto"/>
                                  <w:left w:val="nil"/>
                                  <w:bottom w:val="single" w:sz="4" w:space="0" w:color="auto"/>
                                  <w:right w:val="single" w:sz="4" w:space="0" w:color="000000"/>
                                </w:tcBorders>
                                <w:shd w:val="clear" w:color="auto" w:fill="auto"/>
                                <w:noWrap/>
                                <w:vAlign w:val="center"/>
                                <w:hideMark/>
                              </w:tcPr>
                              <w:p w14:paraId="4E0E3C03" w14:textId="77777777" w:rsidR="00C27480" w:rsidRPr="00F140CB" w:rsidRDefault="00C27480" w:rsidP="00C122A8">
                                <w:pPr>
                                  <w:spacing w:after="0" w:line="240" w:lineRule="auto"/>
                                  <w:jc w:val="center"/>
                                  <w:rPr>
                                    <w:rFonts w:ascii="Museo Sans 300" w:eastAsia="Times New Roman" w:hAnsi="Museo Sans 300" w:cs="Arial"/>
                                    <w:sz w:val="16"/>
                                    <w:szCs w:val="16"/>
                                    <w:lang w:eastAsia="es-CO"/>
                                  </w:rPr>
                                </w:pPr>
                                <w:r w:rsidRPr="00F140CB">
                                  <w:rPr>
                                    <w:rFonts w:ascii="Museo Sans 300" w:eastAsia="Times New Roman" w:hAnsi="Museo Sans 300" w:cs="Arial"/>
                                    <w:sz w:val="16"/>
                                    <w:szCs w:val="16"/>
                                    <w:lang w:eastAsia="es-CO"/>
                                  </w:rPr>
                                  <w:t>127-FORIG-37</w:t>
                                </w:r>
                              </w:p>
                            </w:tc>
                          </w:tr>
                          <w:tr w:rsidR="00C27480" w:rsidRPr="00BC1530" w14:paraId="669D0303" w14:textId="77777777" w:rsidTr="00C44433">
                            <w:trPr>
                              <w:trHeight w:val="283"/>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B54BED" w14:textId="77777777" w:rsidR="00C27480" w:rsidRPr="00F140CB" w:rsidRDefault="00C27480" w:rsidP="00C122A8">
                                <w:pPr>
                                  <w:spacing w:after="0" w:line="240" w:lineRule="auto"/>
                                  <w:rPr>
                                    <w:rFonts w:ascii="Museo Sans 300" w:eastAsia="Times New Roman" w:hAnsi="Museo Sans 300" w:cs="Arial"/>
                                    <w:sz w:val="16"/>
                                    <w:szCs w:val="16"/>
                                    <w:lang w:eastAsia="es-CO"/>
                                  </w:rPr>
                                </w:pPr>
                                <w:r w:rsidRPr="00F140CB">
                                  <w:rPr>
                                    <w:rFonts w:ascii="Museo Sans 300" w:eastAsia="Times New Roman" w:hAnsi="Museo Sans 300" w:cs="Arial"/>
                                    <w:sz w:val="16"/>
                                    <w:szCs w:val="16"/>
                                    <w:lang w:eastAsia="es-CO"/>
                                  </w:rPr>
                                  <w:t>Versión</w:t>
                                </w:r>
                              </w:p>
                            </w:tc>
                            <w:tc>
                              <w:tcPr>
                                <w:tcW w:w="1316" w:type="dxa"/>
                                <w:tcBorders>
                                  <w:top w:val="single" w:sz="4" w:space="0" w:color="auto"/>
                                  <w:left w:val="nil"/>
                                  <w:bottom w:val="single" w:sz="4" w:space="0" w:color="auto"/>
                                  <w:right w:val="single" w:sz="4" w:space="0" w:color="000000"/>
                                </w:tcBorders>
                                <w:shd w:val="clear" w:color="auto" w:fill="auto"/>
                                <w:noWrap/>
                                <w:vAlign w:val="center"/>
                                <w:hideMark/>
                              </w:tcPr>
                              <w:p w14:paraId="472EB9DC" w14:textId="77777777" w:rsidR="00C27480" w:rsidRPr="00F140CB" w:rsidRDefault="00C27480" w:rsidP="00C122A8">
                                <w:pPr>
                                  <w:spacing w:after="0" w:line="240" w:lineRule="auto"/>
                                  <w:jc w:val="center"/>
                                  <w:rPr>
                                    <w:rFonts w:ascii="Museo Sans 300" w:eastAsia="Times New Roman" w:hAnsi="Museo Sans 300" w:cs="Arial"/>
                                    <w:sz w:val="16"/>
                                    <w:szCs w:val="16"/>
                                    <w:lang w:eastAsia="es-CO"/>
                                  </w:rPr>
                                </w:pPr>
                                <w:r w:rsidRPr="00F140CB">
                                  <w:rPr>
                                    <w:rFonts w:ascii="Museo Sans 300" w:eastAsia="Times New Roman" w:hAnsi="Museo Sans 300" w:cs="Arial"/>
                                    <w:sz w:val="16"/>
                                    <w:szCs w:val="16"/>
                                    <w:lang w:eastAsia="es-CO"/>
                                  </w:rPr>
                                  <w:t>2</w:t>
                                </w:r>
                              </w:p>
                            </w:tc>
                          </w:tr>
                          <w:tr w:rsidR="00C27480" w:rsidRPr="00BC1530" w14:paraId="16580B46" w14:textId="77777777" w:rsidTr="00C44433">
                            <w:trPr>
                              <w:trHeight w:val="427"/>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897EFB" w14:textId="77777777" w:rsidR="00C27480" w:rsidRPr="00F140CB" w:rsidRDefault="00C27480" w:rsidP="00C122A8">
                                <w:pPr>
                                  <w:spacing w:after="0" w:line="240" w:lineRule="auto"/>
                                  <w:rPr>
                                    <w:rFonts w:ascii="Museo Sans 300" w:eastAsia="Times New Roman" w:hAnsi="Museo Sans 300" w:cs="Arial"/>
                                    <w:sz w:val="16"/>
                                    <w:szCs w:val="16"/>
                                    <w:lang w:eastAsia="es-CO"/>
                                  </w:rPr>
                                </w:pPr>
                                <w:r w:rsidRPr="00F140CB">
                                  <w:rPr>
                                    <w:rFonts w:ascii="Museo Sans 300" w:eastAsia="Times New Roman" w:hAnsi="Museo Sans 300" w:cs="Arial"/>
                                    <w:sz w:val="16"/>
                                    <w:szCs w:val="16"/>
                                    <w:lang w:eastAsia="es-CO"/>
                                  </w:rPr>
                                  <w:t>Vigencia Desde</w:t>
                                </w:r>
                              </w:p>
                            </w:tc>
                            <w:tc>
                              <w:tcPr>
                                <w:tcW w:w="1316" w:type="dxa"/>
                                <w:tcBorders>
                                  <w:top w:val="single" w:sz="4" w:space="0" w:color="auto"/>
                                  <w:left w:val="nil"/>
                                  <w:bottom w:val="single" w:sz="4" w:space="0" w:color="auto"/>
                                  <w:right w:val="single" w:sz="4" w:space="0" w:color="000000"/>
                                </w:tcBorders>
                                <w:shd w:val="clear" w:color="auto" w:fill="auto"/>
                                <w:noWrap/>
                                <w:vAlign w:val="center"/>
                                <w:hideMark/>
                              </w:tcPr>
                              <w:p w14:paraId="25D92473" w14:textId="60AA63ED" w:rsidR="00C27480" w:rsidRPr="00F140CB" w:rsidRDefault="005C1848" w:rsidP="00C122A8">
                                <w:pPr>
                                  <w:spacing w:after="0" w:line="240" w:lineRule="auto"/>
                                  <w:jc w:val="center"/>
                                  <w:rPr>
                                    <w:rFonts w:ascii="Museo Sans 300" w:eastAsia="Times New Roman" w:hAnsi="Museo Sans 300" w:cs="Arial"/>
                                    <w:sz w:val="16"/>
                                    <w:szCs w:val="16"/>
                                    <w:lang w:eastAsia="es-CO"/>
                                  </w:rPr>
                                </w:pPr>
                                <w:r>
                                  <w:rPr>
                                    <w:rFonts w:ascii="Museo Sans 300" w:eastAsia="Times New Roman" w:hAnsi="Museo Sans 300" w:cs="Arial"/>
                                    <w:sz w:val="16"/>
                                    <w:szCs w:val="16"/>
                                    <w:lang w:eastAsia="es-CO"/>
                                  </w:rPr>
                                  <w:t>30</w:t>
                                </w:r>
                                <w:r w:rsidR="00C27480" w:rsidRPr="00F140CB">
                                  <w:rPr>
                                    <w:rFonts w:ascii="Museo Sans 300" w:eastAsia="Times New Roman" w:hAnsi="Museo Sans 300" w:cs="Arial"/>
                                    <w:sz w:val="16"/>
                                    <w:szCs w:val="16"/>
                                    <w:lang w:eastAsia="es-CO"/>
                                  </w:rPr>
                                  <w:t>/1</w:t>
                                </w:r>
                                <w:r>
                                  <w:rPr>
                                    <w:rFonts w:ascii="Museo Sans 300" w:eastAsia="Times New Roman" w:hAnsi="Museo Sans 300" w:cs="Arial"/>
                                    <w:sz w:val="16"/>
                                    <w:szCs w:val="16"/>
                                    <w:lang w:eastAsia="es-CO"/>
                                  </w:rPr>
                                  <w:t>2</w:t>
                                </w:r>
                                <w:r w:rsidR="00C27480" w:rsidRPr="00F140CB">
                                  <w:rPr>
                                    <w:rFonts w:ascii="Museo Sans 300" w:eastAsia="Times New Roman" w:hAnsi="Museo Sans 300" w:cs="Arial"/>
                                    <w:sz w:val="16"/>
                                    <w:szCs w:val="16"/>
                                    <w:lang w:eastAsia="es-CO"/>
                                  </w:rPr>
                                  <w:t>/20</w:t>
                                </w:r>
                                <w:r>
                                  <w:rPr>
                                    <w:rFonts w:ascii="Museo Sans 300" w:eastAsia="Times New Roman" w:hAnsi="Museo Sans 300" w:cs="Arial"/>
                                    <w:sz w:val="16"/>
                                    <w:szCs w:val="16"/>
                                    <w:lang w:eastAsia="es-CO"/>
                                  </w:rPr>
                                  <w:t>23</w:t>
                                </w:r>
                                <w:bookmarkStart w:id="1" w:name="_GoBack"/>
                                <w:bookmarkEnd w:id="1"/>
                              </w:p>
                            </w:tc>
                          </w:tr>
                        </w:tbl>
                        <w:p w14:paraId="4AB53872" w14:textId="77777777" w:rsidR="00C27480" w:rsidRDefault="00C27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F3238" id="_x0000_t202" coordsize="21600,21600" o:spt="202" path="m,l,21600r21600,l21600,xe">
              <v:stroke joinstyle="miter"/>
              <v:path gradientshapeok="t" o:connecttype="rect"/>
            </v:shapetype>
            <v:shape id="Cuadro de texto 2" o:spid="_x0000_s1026" type="#_x0000_t202" style="position:absolute;margin-left:419.1pt;margin-top:2.3pt;width:123.6pt;height:59.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" filled="f" stroked="f">
              <v:textbox>
                <w:txbxContent>
                  <w:tbl>
                    <w:tblPr>
                      <w:tblW w:w="2162" w:type="dxa"/>
                      <w:tblLayout w:type="fixed"/>
                      <w:tblCellMar>
                        <w:left w:w="70" w:type="dxa"/>
                        <w:right w:w="70" w:type="dxa"/>
                      </w:tblCellMar>
                      <w:tblLook w:val="04A0" w:firstRow="1" w:lastRow="0" w:firstColumn="1" w:lastColumn="0" w:noHBand="0" w:noVBand="1"/>
                    </w:tblPr>
                    <w:tblGrid>
                      <w:gridCol w:w="846"/>
                      <w:gridCol w:w="1316"/>
                    </w:tblGrid>
                    <w:tr w:rsidR="00C27480" w:rsidRPr="00BC1530" w14:paraId="13210B25" w14:textId="77777777" w:rsidTr="00C44433">
                      <w:trPr>
                        <w:trHeight w:val="283"/>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755A19" w14:textId="77777777" w:rsidR="00C27480" w:rsidRPr="00F140CB" w:rsidRDefault="00C27480" w:rsidP="00C122A8">
                          <w:pPr>
                            <w:spacing w:after="0" w:line="240" w:lineRule="auto"/>
                            <w:rPr>
                              <w:rFonts w:ascii="Museo Sans 300" w:eastAsia="Times New Roman" w:hAnsi="Museo Sans 300" w:cs="Arial"/>
                              <w:sz w:val="16"/>
                              <w:szCs w:val="16"/>
                              <w:lang w:eastAsia="es-CO"/>
                            </w:rPr>
                          </w:pPr>
                          <w:r w:rsidRPr="00F140CB">
                            <w:rPr>
                              <w:rFonts w:ascii="Museo Sans 300" w:eastAsia="Times New Roman" w:hAnsi="Museo Sans 300" w:cs="Arial"/>
                              <w:sz w:val="16"/>
                              <w:szCs w:val="16"/>
                              <w:lang w:eastAsia="es-CO"/>
                            </w:rPr>
                            <w:t>Código</w:t>
                          </w:r>
                        </w:p>
                      </w:tc>
                      <w:tc>
                        <w:tcPr>
                          <w:tcW w:w="1316" w:type="dxa"/>
                          <w:tcBorders>
                            <w:top w:val="single" w:sz="4" w:space="0" w:color="auto"/>
                            <w:left w:val="nil"/>
                            <w:bottom w:val="single" w:sz="4" w:space="0" w:color="auto"/>
                            <w:right w:val="single" w:sz="4" w:space="0" w:color="000000"/>
                          </w:tcBorders>
                          <w:shd w:val="clear" w:color="auto" w:fill="auto"/>
                          <w:noWrap/>
                          <w:vAlign w:val="center"/>
                          <w:hideMark/>
                        </w:tcPr>
                        <w:p w14:paraId="4E0E3C03" w14:textId="77777777" w:rsidR="00C27480" w:rsidRPr="00F140CB" w:rsidRDefault="00C27480" w:rsidP="00C122A8">
                          <w:pPr>
                            <w:spacing w:after="0" w:line="240" w:lineRule="auto"/>
                            <w:jc w:val="center"/>
                            <w:rPr>
                              <w:rFonts w:ascii="Museo Sans 300" w:eastAsia="Times New Roman" w:hAnsi="Museo Sans 300" w:cs="Arial"/>
                              <w:sz w:val="16"/>
                              <w:szCs w:val="16"/>
                              <w:lang w:eastAsia="es-CO"/>
                            </w:rPr>
                          </w:pPr>
                          <w:r w:rsidRPr="00F140CB">
                            <w:rPr>
                              <w:rFonts w:ascii="Museo Sans 300" w:eastAsia="Times New Roman" w:hAnsi="Museo Sans 300" w:cs="Arial"/>
                              <w:sz w:val="16"/>
                              <w:szCs w:val="16"/>
                              <w:lang w:eastAsia="es-CO"/>
                            </w:rPr>
                            <w:t>127-FORIG-37</w:t>
                          </w:r>
                        </w:p>
                      </w:tc>
                    </w:tr>
                    <w:tr w:rsidR="00C27480" w:rsidRPr="00BC1530" w14:paraId="669D0303" w14:textId="77777777" w:rsidTr="00C44433">
                      <w:trPr>
                        <w:trHeight w:val="283"/>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B54BED" w14:textId="77777777" w:rsidR="00C27480" w:rsidRPr="00F140CB" w:rsidRDefault="00C27480" w:rsidP="00C122A8">
                          <w:pPr>
                            <w:spacing w:after="0" w:line="240" w:lineRule="auto"/>
                            <w:rPr>
                              <w:rFonts w:ascii="Museo Sans 300" w:eastAsia="Times New Roman" w:hAnsi="Museo Sans 300" w:cs="Arial"/>
                              <w:sz w:val="16"/>
                              <w:szCs w:val="16"/>
                              <w:lang w:eastAsia="es-CO"/>
                            </w:rPr>
                          </w:pPr>
                          <w:r w:rsidRPr="00F140CB">
                            <w:rPr>
                              <w:rFonts w:ascii="Museo Sans 300" w:eastAsia="Times New Roman" w:hAnsi="Museo Sans 300" w:cs="Arial"/>
                              <w:sz w:val="16"/>
                              <w:szCs w:val="16"/>
                              <w:lang w:eastAsia="es-CO"/>
                            </w:rPr>
                            <w:t>Versión</w:t>
                          </w:r>
                        </w:p>
                      </w:tc>
                      <w:tc>
                        <w:tcPr>
                          <w:tcW w:w="1316" w:type="dxa"/>
                          <w:tcBorders>
                            <w:top w:val="single" w:sz="4" w:space="0" w:color="auto"/>
                            <w:left w:val="nil"/>
                            <w:bottom w:val="single" w:sz="4" w:space="0" w:color="auto"/>
                            <w:right w:val="single" w:sz="4" w:space="0" w:color="000000"/>
                          </w:tcBorders>
                          <w:shd w:val="clear" w:color="auto" w:fill="auto"/>
                          <w:noWrap/>
                          <w:vAlign w:val="center"/>
                          <w:hideMark/>
                        </w:tcPr>
                        <w:p w14:paraId="472EB9DC" w14:textId="77777777" w:rsidR="00C27480" w:rsidRPr="00F140CB" w:rsidRDefault="00C27480" w:rsidP="00C122A8">
                          <w:pPr>
                            <w:spacing w:after="0" w:line="240" w:lineRule="auto"/>
                            <w:jc w:val="center"/>
                            <w:rPr>
                              <w:rFonts w:ascii="Museo Sans 300" w:eastAsia="Times New Roman" w:hAnsi="Museo Sans 300" w:cs="Arial"/>
                              <w:sz w:val="16"/>
                              <w:szCs w:val="16"/>
                              <w:lang w:eastAsia="es-CO"/>
                            </w:rPr>
                          </w:pPr>
                          <w:r w:rsidRPr="00F140CB">
                            <w:rPr>
                              <w:rFonts w:ascii="Museo Sans 300" w:eastAsia="Times New Roman" w:hAnsi="Museo Sans 300" w:cs="Arial"/>
                              <w:sz w:val="16"/>
                              <w:szCs w:val="16"/>
                              <w:lang w:eastAsia="es-CO"/>
                            </w:rPr>
                            <w:t>2</w:t>
                          </w:r>
                        </w:p>
                      </w:tc>
                    </w:tr>
                    <w:tr w:rsidR="00C27480" w:rsidRPr="00BC1530" w14:paraId="16580B46" w14:textId="77777777" w:rsidTr="00C44433">
                      <w:trPr>
                        <w:trHeight w:val="427"/>
                      </w:trPr>
                      <w:tc>
                        <w:tcPr>
                          <w:tcW w:w="8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897EFB" w14:textId="77777777" w:rsidR="00C27480" w:rsidRPr="00F140CB" w:rsidRDefault="00C27480" w:rsidP="00C122A8">
                          <w:pPr>
                            <w:spacing w:after="0" w:line="240" w:lineRule="auto"/>
                            <w:rPr>
                              <w:rFonts w:ascii="Museo Sans 300" w:eastAsia="Times New Roman" w:hAnsi="Museo Sans 300" w:cs="Arial"/>
                              <w:sz w:val="16"/>
                              <w:szCs w:val="16"/>
                              <w:lang w:eastAsia="es-CO"/>
                            </w:rPr>
                          </w:pPr>
                          <w:r w:rsidRPr="00F140CB">
                            <w:rPr>
                              <w:rFonts w:ascii="Museo Sans 300" w:eastAsia="Times New Roman" w:hAnsi="Museo Sans 300" w:cs="Arial"/>
                              <w:sz w:val="16"/>
                              <w:szCs w:val="16"/>
                              <w:lang w:eastAsia="es-CO"/>
                            </w:rPr>
                            <w:t>Vigencia Desde</w:t>
                          </w:r>
                        </w:p>
                      </w:tc>
                      <w:tc>
                        <w:tcPr>
                          <w:tcW w:w="1316" w:type="dxa"/>
                          <w:tcBorders>
                            <w:top w:val="single" w:sz="4" w:space="0" w:color="auto"/>
                            <w:left w:val="nil"/>
                            <w:bottom w:val="single" w:sz="4" w:space="0" w:color="auto"/>
                            <w:right w:val="single" w:sz="4" w:space="0" w:color="000000"/>
                          </w:tcBorders>
                          <w:shd w:val="clear" w:color="auto" w:fill="auto"/>
                          <w:noWrap/>
                          <w:vAlign w:val="center"/>
                          <w:hideMark/>
                        </w:tcPr>
                        <w:p w14:paraId="25D92473" w14:textId="60AA63ED" w:rsidR="00C27480" w:rsidRPr="00F140CB" w:rsidRDefault="005C1848" w:rsidP="00C122A8">
                          <w:pPr>
                            <w:spacing w:after="0" w:line="240" w:lineRule="auto"/>
                            <w:jc w:val="center"/>
                            <w:rPr>
                              <w:rFonts w:ascii="Museo Sans 300" w:eastAsia="Times New Roman" w:hAnsi="Museo Sans 300" w:cs="Arial"/>
                              <w:sz w:val="16"/>
                              <w:szCs w:val="16"/>
                              <w:lang w:eastAsia="es-CO"/>
                            </w:rPr>
                          </w:pPr>
                          <w:r>
                            <w:rPr>
                              <w:rFonts w:ascii="Museo Sans 300" w:eastAsia="Times New Roman" w:hAnsi="Museo Sans 300" w:cs="Arial"/>
                              <w:sz w:val="16"/>
                              <w:szCs w:val="16"/>
                              <w:lang w:eastAsia="es-CO"/>
                            </w:rPr>
                            <w:t>30</w:t>
                          </w:r>
                          <w:r w:rsidR="00C27480" w:rsidRPr="00F140CB">
                            <w:rPr>
                              <w:rFonts w:ascii="Museo Sans 300" w:eastAsia="Times New Roman" w:hAnsi="Museo Sans 300" w:cs="Arial"/>
                              <w:sz w:val="16"/>
                              <w:szCs w:val="16"/>
                              <w:lang w:eastAsia="es-CO"/>
                            </w:rPr>
                            <w:t>/1</w:t>
                          </w:r>
                          <w:r>
                            <w:rPr>
                              <w:rFonts w:ascii="Museo Sans 300" w:eastAsia="Times New Roman" w:hAnsi="Museo Sans 300" w:cs="Arial"/>
                              <w:sz w:val="16"/>
                              <w:szCs w:val="16"/>
                              <w:lang w:eastAsia="es-CO"/>
                            </w:rPr>
                            <w:t>2</w:t>
                          </w:r>
                          <w:r w:rsidR="00C27480" w:rsidRPr="00F140CB">
                            <w:rPr>
                              <w:rFonts w:ascii="Museo Sans 300" w:eastAsia="Times New Roman" w:hAnsi="Museo Sans 300" w:cs="Arial"/>
                              <w:sz w:val="16"/>
                              <w:szCs w:val="16"/>
                              <w:lang w:eastAsia="es-CO"/>
                            </w:rPr>
                            <w:t>/20</w:t>
                          </w:r>
                          <w:r>
                            <w:rPr>
                              <w:rFonts w:ascii="Museo Sans 300" w:eastAsia="Times New Roman" w:hAnsi="Museo Sans 300" w:cs="Arial"/>
                              <w:sz w:val="16"/>
                              <w:szCs w:val="16"/>
                              <w:lang w:eastAsia="es-CO"/>
                            </w:rPr>
                            <w:t>23</w:t>
                          </w:r>
                          <w:bookmarkStart w:id="2" w:name="_GoBack"/>
                          <w:bookmarkEnd w:id="2"/>
                        </w:p>
                      </w:tc>
                    </w:tr>
                  </w:tbl>
                  <w:p w14:paraId="4AB53872" w14:textId="77777777" w:rsidR="00C27480" w:rsidRDefault="00C27480"/>
                </w:txbxContent>
              </v:textbox>
              <w10:wrap type="square" anchorx="margin"/>
            </v:shape>
          </w:pict>
        </mc:Fallback>
      </mc:AlternateContent>
    </w:r>
    <w:r w:rsidR="00C27480" w:rsidRPr="00BC1530">
      <w:rPr>
        <w:rFonts w:ascii="Trebuchet MS" w:hAnsi="Trebuchet MS"/>
        <w:noProof/>
        <w:lang w:eastAsia="es-CO"/>
      </w:rPr>
      <mc:AlternateContent>
        <mc:Choice Requires="wps">
          <w:drawing>
            <wp:anchor distT="0" distB="0" distL="114300" distR="114300" simplePos="0" relativeHeight="251659264" behindDoc="0" locked="0" layoutInCell="1" allowOverlap="1" wp14:anchorId="2A9CCD27" wp14:editId="0E661CFD">
              <wp:simplePos x="0" y="0"/>
              <wp:positionH relativeFrom="column">
                <wp:posOffset>762841</wp:posOffset>
              </wp:positionH>
              <wp:positionV relativeFrom="paragraph">
                <wp:posOffset>59055</wp:posOffset>
              </wp:positionV>
              <wp:extent cx="4508500" cy="678180"/>
              <wp:effectExtent l="19050" t="19050" r="44450" b="45720"/>
              <wp:wrapNone/>
              <wp:docPr id="4" name="3 Rectángulo redondeado"/>
              <wp:cNvGraphicFramePr/>
              <a:graphic xmlns:a="http://schemas.openxmlformats.org/drawingml/2006/main">
                <a:graphicData uri="http://schemas.microsoft.com/office/word/2010/wordprocessingShape">
                  <wps:wsp>
                    <wps:cNvSpPr/>
                    <wps:spPr>
                      <a:xfrm>
                        <a:off x="0" y="0"/>
                        <a:ext cx="4508500" cy="678180"/>
                      </a:xfrm>
                      <a:prstGeom prst="roundRect">
                        <a:avLst/>
                      </a:prstGeom>
                      <a:ln w="50800">
                        <a:solidFill>
                          <a:srgbClr val="E43520"/>
                        </a:solidFill>
                      </a:ln>
                    </wps:spPr>
                    <wps:style>
                      <a:lnRef idx="2">
                        <a:schemeClr val="accent2"/>
                      </a:lnRef>
                      <a:fillRef idx="1">
                        <a:schemeClr val="lt1"/>
                      </a:fillRef>
                      <a:effectRef idx="0">
                        <a:schemeClr val="accent2"/>
                      </a:effectRef>
                      <a:fontRef idx="minor">
                        <a:schemeClr val="dk1"/>
                      </a:fontRef>
                    </wps:style>
                    <wps:txbx>
                      <w:txbxContent>
                        <w:p w14:paraId="2926AB2C" w14:textId="1431B1D0" w:rsidR="00C27480" w:rsidRPr="00C44433" w:rsidRDefault="00C27480" w:rsidP="00C44433">
                          <w:pPr>
                            <w:spacing w:after="0"/>
                            <w:contextualSpacing/>
                            <w:jc w:val="center"/>
                            <w:rPr>
                              <w:rFonts w:ascii="Museo Sans 300" w:hAnsi="Museo Sans 300" w:cs="Calibri"/>
                              <w:b/>
                              <w:color w:val="E43520"/>
                              <w:sz w:val="28"/>
                              <w:szCs w:val="28"/>
                            </w:rPr>
                          </w:pPr>
                          <w:r w:rsidRPr="00C44433">
                            <w:rPr>
                              <w:rFonts w:ascii="Museo Sans 300" w:hAnsi="Museo Sans 300" w:cs="Calibri"/>
                              <w:b/>
                              <w:color w:val="E43520"/>
                              <w:sz w:val="28"/>
                              <w:szCs w:val="28"/>
                            </w:rPr>
                            <w:t>FORMATO</w:t>
                          </w:r>
                          <w:r w:rsidR="00C44433">
                            <w:rPr>
                              <w:rFonts w:ascii="Museo Sans 300" w:hAnsi="Museo Sans 300" w:cs="Calibri"/>
                              <w:b/>
                              <w:color w:val="E43520"/>
                              <w:sz w:val="28"/>
                              <w:szCs w:val="28"/>
                            </w:rPr>
                            <w:t xml:space="preserve"> </w:t>
                          </w:r>
                          <w:r w:rsidRPr="00C44433">
                            <w:rPr>
                              <w:rFonts w:ascii="Museo Sans 300" w:hAnsi="Museo Sans 300" w:cs="Calibri"/>
                              <w:b/>
                              <w:color w:val="E43520"/>
                              <w:sz w:val="28"/>
                              <w:szCs w:val="28"/>
                            </w:rPr>
                            <w:t>ACTA DE TOMA DE POSESIÓN DE LAS ZONAS DE CESIÓN</w:t>
                          </w:r>
                        </w:p>
                        <w:p w14:paraId="4B817A1F" w14:textId="77777777" w:rsidR="00C27480" w:rsidRPr="00F26F1B" w:rsidRDefault="00C27480" w:rsidP="00391B89">
                          <w:pPr>
                            <w:pStyle w:val="NormalWeb"/>
                            <w:spacing w:before="0" w:beforeAutospacing="0" w:after="0" w:afterAutospacing="0"/>
                            <w:jc w:val="center"/>
                            <w:rPr>
                              <w:sz w:val="40"/>
                              <w:szCs w:val="40"/>
                            </w:rPr>
                          </w:pPr>
                        </w:p>
                      </w:txbxContent>
                    </wps:txbx>
                    <wps:bodyPr vertOverflow="clip" horzOverflow="clip" wrap="square" rtlCol="0" anchor="ctr"/>
                  </wps:wsp>
                </a:graphicData>
              </a:graphic>
              <wp14:sizeRelH relativeFrom="margin">
                <wp14:pctWidth>0</wp14:pctWidth>
              </wp14:sizeRelH>
            </wp:anchor>
          </w:drawing>
        </mc:Choice>
        <mc:Fallback>
          <w:pict>
            <v:roundrect w14:anchorId="2A9CCD27" id="3 Rectángulo redondeado" o:spid="_x0000_s1027" style="position:absolute;margin-left:60.05pt;margin-top:4.65pt;width:355pt;height:5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" fillcolor="white [3201]" strokecolor="#e43520" strokeweight="4pt">
              <v:stroke joinstyle="miter"/>
              <v:textbox>
                <w:txbxContent>
                  <w:p w14:paraId="2926AB2C" w14:textId="1431B1D0" w:rsidR="00C27480" w:rsidRPr="00C44433" w:rsidRDefault="00C27480" w:rsidP="00C44433">
                    <w:pPr>
                      <w:spacing w:after="0"/>
                      <w:contextualSpacing/>
                      <w:jc w:val="center"/>
                      <w:rPr>
                        <w:rFonts w:ascii="Museo Sans 300" w:hAnsi="Museo Sans 300" w:cs="Calibri"/>
                        <w:b/>
                        <w:color w:val="E43520"/>
                        <w:sz w:val="28"/>
                        <w:szCs w:val="28"/>
                      </w:rPr>
                    </w:pPr>
                    <w:r w:rsidRPr="00C44433">
                      <w:rPr>
                        <w:rFonts w:ascii="Museo Sans 300" w:hAnsi="Museo Sans 300" w:cs="Calibri"/>
                        <w:b/>
                        <w:color w:val="E43520"/>
                        <w:sz w:val="28"/>
                        <w:szCs w:val="28"/>
                      </w:rPr>
                      <w:t>FORMATO</w:t>
                    </w:r>
                    <w:r w:rsidR="00C44433">
                      <w:rPr>
                        <w:rFonts w:ascii="Museo Sans 300" w:hAnsi="Museo Sans 300" w:cs="Calibri"/>
                        <w:b/>
                        <w:color w:val="E43520"/>
                        <w:sz w:val="28"/>
                        <w:szCs w:val="28"/>
                      </w:rPr>
                      <w:t xml:space="preserve"> </w:t>
                    </w:r>
                    <w:r w:rsidRPr="00C44433">
                      <w:rPr>
                        <w:rFonts w:ascii="Museo Sans 300" w:hAnsi="Museo Sans 300" w:cs="Calibri"/>
                        <w:b/>
                        <w:color w:val="E43520"/>
                        <w:sz w:val="28"/>
                        <w:szCs w:val="28"/>
                      </w:rPr>
                      <w:t>ACTA DE TOMA DE POSESIÓN DE LAS ZONAS DE CESIÓN</w:t>
                    </w:r>
                  </w:p>
                  <w:p w14:paraId="4B817A1F" w14:textId="77777777" w:rsidR="00C27480" w:rsidRPr="00F26F1B" w:rsidRDefault="00C27480" w:rsidP="00391B89">
                    <w:pPr>
                      <w:pStyle w:val="NormalWeb"/>
                      <w:spacing w:before="0" w:beforeAutospacing="0" w:after="0" w:afterAutospacing="0"/>
                      <w:jc w:val="center"/>
                      <w:rPr>
                        <w:sz w:val="40"/>
                        <w:szCs w:val="40"/>
                      </w:rPr>
                    </w:pPr>
                  </w:p>
                </w:txbxContent>
              </v:textbox>
            </v:roundrect>
          </w:pict>
        </mc:Fallback>
      </mc:AlternateContent>
    </w:r>
  </w:p>
  <w:tbl>
    <w:tblPr>
      <w:tblW w:w="112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ayout w:type="fixed"/>
      <w:tblCellMar>
        <w:left w:w="70" w:type="dxa"/>
        <w:right w:w="70" w:type="dxa"/>
      </w:tblCellMar>
      <w:tblLook w:val="04A0" w:firstRow="1" w:lastRow="0" w:firstColumn="1" w:lastColumn="0" w:noHBand="0" w:noVBand="1"/>
    </w:tblPr>
    <w:tblGrid>
      <w:gridCol w:w="5964"/>
      <w:gridCol w:w="5240"/>
    </w:tblGrid>
    <w:tr w:rsidR="00C27480" w:rsidRPr="00F140CB" w14:paraId="6652A8CF" w14:textId="77777777" w:rsidTr="00D84681">
      <w:trPr>
        <w:trHeight w:val="403"/>
      </w:trPr>
      <w:tc>
        <w:tcPr>
          <w:tcW w:w="5964" w:type="dxa"/>
          <w:shd w:val="clear" w:color="auto" w:fill="E43520"/>
          <w:noWrap/>
          <w:vAlign w:val="center"/>
          <w:hideMark/>
        </w:tcPr>
        <w:p w14:paraId="2BBC06F2" w14:textId="77777777" w:rsidR="00C27480" w:rsidRPr="00C44433" w:rsidRDefault="00C27480" w:rsidP="00391B89">
          <w:pPr>
            <w:spacing w:after="0" w:line="240" w:lineRule="auto"/>
            <w:rPr>
              <w:rFonts w:ascii="Museo Sans 300" w:eastAsia="Times New Roman" w:hAnsi="Museo Sans 300" w:cs="Arial"/>
              <w:b/>
              <w:bCs/>
              <w:color w:val="FFFFFF" w:themeColor="background1"/>
              <w:sz w:val="18"/>
              <w:szCs w:val="18"/>
              <w:lang w:eastAsia="es-CO"/>
            </w:rPr>
          </w:pPr>
          <w:r w:rsidRPr="00C44433">
            <w:rPr>
              <w:rFonts w:ascii="Museo Sans 300" w:hAnsi="Museo Sans 300"/>
              <w:b/>
              <w:color w:val="FFFFFF" w:themeColor="background1"/>
              <w:sz w:val="18"/>
              <w:szCs w:val="18"/>
            </w:rPr>
            <w:t xml:space="preserve">PROCESO: </w:t>
          </w:r>
          <w:r w:rsidRPr="00C44433">
            <w:rPr>
              <w:rFonts w:ascii="Museo Sans 300" w:hAnsi="Museo Sans 300"/>
              <w:color w:val="FFFFFF" w:themeColor="background1"/>
              <w:sz w:val="18"/>
              <w:szCs w:val="18"/>
            </w:rPr>
            <w:t>INVENTARIO GENERAL DE ESPACIO PÚBLICO Y BIENES FISCALES</w:t>
          </w:r>
        </w:p>
      </w:tc>
      <w:tc>
        <w:tcPr>
          <w:tcW w:w="5240" w:type="dxa"/>
          <w:shd w:val="clear" w:color="auto" w:fill="E43520"/>
          <w:noWrap/>
          <w:vAlign w:val="center"/>
          <w:hideMark/>
        </w:tcPr>
        <w:p w14:paraId="676344C8" w14:textId="77777777" w:rsidR="00C27480" w:rsidRPr="00C44433" w:rsidRDefault="00C27480" w:rsidP="00391B89">
          <w:pPr>
            <w:spacing w:after="0" w:line="240" w:lineRule="auto"/>
            <w:rPr>
              <w:rFonts w:ascii="Museo Sans 300" w:eastAsia="Times New Roman" w:hAnsi="Museo Sans 300" w:cs="Arial"/>
              <w:b/>
              <w:bCs/>
              <w:color w:val="FFFFFF" w:themeColor="background1"/>
              <w:sz w:val="18"/>
              <w:szCs w:val="18"/>
              <w:lang w:eastAsia="es-CO"/>
            </w:rPr>
          </w:pPr>
          <w:r w:rsidRPr="00C44433">
            <w:rPr>
              <w:rFonts w:ascii="Museo Sans 300" w:hAnsi="Museo Sans 300"/>
              <w:b/>
              <w:color w:val="FFFFFF" w:themeColor="background1"/>
              <w:sz w:val="18"/>
              <w:szCs w:val="18"/>
            </w:rPr>
            <w:t xml:space="preserve">INSTRUCTIVO: </w:t>
          </w:r>
          <w:r w:rsidRPr="00C44433">
            <w:rPr>
              <w:rFonts w:ascii="Museo Sans 300" w:hAnsi="Museo Sans 300"/>
              <w:color w:val="FFFFFF" w:themeColor="background1"/>
              <w:sz w:val="18"/>
              <w:szCs w:val="18"/>
            </w:rPr>
            <w:t>ESTUDIOS TÉCNICOS Y RECEPCIÓN DE BIENES</w:t>
          </w:r>
        </w:p>
      </w:tc>
    </w:tr>
  </w:tbl>
  <w:p w14:paraId="0C230C95" w14:textId="77777777" w:rsidR="00C27480" w:rsidRPr="00F140CB" w:rsidRDefault="00C27480" w:rsidP="00391B89">
    <w:pPr>
      <w:tabs>
        <w:tab w:val="left" w:pos="1223"/>
      </w:tabs>
      <w:spacing w:after="0"/>
      <w:jc w:val="center"/>
      <w:rPr>
        <w:rFonts w:ascii="Museo Sans 300" w:hAnsi="Museo Sans 300"/>
        <w:b/>
        <w:sz w:val="10"/>
      </w:rPr>
    </w:pPr>
  </w:p>
  <w:p w14:paraId="37A65B83" w14:textId="77777777" w:rsidR="00C27480" w:rsidRPr="00F140CB" w:rsidRDefault="00C27480" w:rsidP="00FB523B">
    <w:pPr>
      <w:widowControl w:val="0"/>
      <w:tabs>
        <w:tab w:val="left" w:pos="1223"/>
      </w:tabs>
      <w:spacing w:after="0"/>
      <w:jc w:val="center"/>
      <w:rPr>
        <w:rFonts w:ascii="Museo Sans 300" w:hAnsi="Museo Sans 300"/>
        <w:b/>
        <w:sz w:val="24"/>
      </w:rPr>
    </w:pPr>
    <w:r w:rsidRPr="00F140CB">
      <w:rPr>
        <w:rFonts w:ascii="Museo Sans 300" w:hAnsi="Museo Sans 300"/>
        <w:b/>
        <w:sz w:val="24"/>
      </w:rPr>
      <w:t>ACTA DE TOMA DE POSESIÓN DE ZONAS DE CESIÓN No. _____ DEL ____________</w:t>
    </w:r>
  </w:p>
  <w:p w14:paraId="041190F4" w14:textId="09674A3F" w:rsidR="00C27480" w:rsidRPr="00F140CB" w:rsidRDefault="00C27480" w:rsidP="00D84681">
    <w:pPr>
      <w:pStyle w:val="Ttulo6"/>
      <w:keepNext w:val="0"/>
      <w:numPr>
        <w:ilvl w:val="0"/>
        <w:numId w:val="0"/>
      </w:numPr>
      <w:jc w:val="left"/>
      <w:rPr>
        <w:rFonts w:ascii="Museo Sans 300" w:hAnsi="Museo Sans 300"/>
        <w:sz w:val="10"/>
        <w:szCs w:val="22"/>
      </w:rPr>
    </w:pPr>
    <w:r w:rsidRPr="00F140CB">
      <w:rPr>
        <w:rFonts w:ascii="Museo Sans 300" w:hAnsi="Museo Sans 300"/>
        <w:noProof/>
        <w:lang w:eastAsia="es-CO"/>
      </w:rPr>
      <mc:AlternateContent>
        <mc:Choice Requires="wps">
          <w:drawing>
            <wp:anchor distT="0" distB="0" distL="114300" distR="114300" simplePos="0" relativeHeight="251673600" behindDoc="0" locked="0" layoutInCell="1" allowOverlap="1" wp14:anchorId="1747EF9A" wp14:editId="3B9EAB11">
              <wp:simplePos x="0" y="0"/>
              <wp:positionH relativeFrom="margin">
                <wp:posOffset>-150826</wp:posOffset>
              </wp:positionH>
              <wp:positionV relativeFrom="paragraph">
                <wp:posOffset>103505</wp:posOffset>
              </wp:positionV>
              <wp:extent cx="7167600" cy="0"/>
              <wp:effectExtent l="0" t="0" r="0" b="0"/>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94CAC46" id="_x0000_t32" coordsize="21600,21600" o:spt="32" o:oned="t" path="m,l21600,21600e" filled="f">
              <v:path arrowok="t" fillok="f" o:connecttype="none"/>
              <o:lock v:ext="edit" shapetype="t"/>
            </v:shapetype>
            <v:shape id="Conector recto de flecha 30" o:spid="_x0000_s1026" type="#_x0000_t32" style="position:absolute;margin-left:-11.9pt;margin-top:8.15pt;width:564.4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" strokeweight=".5pt">
              <w10:wrap anchorx="margin"/>
            </v:shape>
          </w:pict>
        </mc:Fallback>
      </mc:AlternateContent>
    </w:r>
  </w:p>
  <w:p w14:paraId="30F28462" w14:textId="34B1C080" w:rsidR="00C27480" w:rsidRPr="00F140CB" w:rsidRDefault="00C27480" w:rsidP="00FB523B">
    <w:pPr>
      <w:pStyle w:val="Ttulo6"/>
      <w:numPr>
        <w:ilvl w:val="0"/>
        <w:numId w:val="0"/>
      </w:numPr>
      <w:spacing w:before="0" w:after="0"/>
      <w:rPr>
        <w:rFonts w:ascii="Museo Sans 300" w:hAnsi="Museo Sans 300"/>
        <w:color w:val="FF0000"/>
        <w:szCs w:val="22"/>
        <w:lang w:val="es-ES"/>
      </w:rPr>
    </w:pPr>
    <w:r w:rsidRPr="00F140CB">
      <w:rPr>
        <w:rFonts w:ascii="Museo Sans 300" w:hAnsi="Museo Sans 300"/>
        <w:szCs w:val="22"/>
      </w:rPr>
      <w:t>(</w:t>
    </w:r>
    <w:r w:rsidRPr="00F140CB">
      <w:rPr>
        <w:rFonts w:ascii="Museo Sans 300" w:hAnsi="Museo Sans 300"/>
        <w:szCs w:val="22"/>
        <w:u w:val="single"/>
      </w:rPr>
      <w:t xml:space="preserve">Urbanización </w:t>
    </w:r>
    <w:proofErr w:type="spellStart"/>
    <w:r w:rsidRPr="00F140CB">
      <w:rPr>
        <w:rFonts w:ascii="Museo Sans 300" w:hAnsi="Museo Sans 300"/>
        <w:color w:val="FF0000"/>
        <w:szCs w:val="22"/>
        <w:u w:val="single"/>
      </w:rPr>
      <w:t>xxxxxxx</w:t>
    </w:r>
    <w:proofErr w:type="spellEnd"/>
    <w:r w:rsidRPr="00F140CB">
      <w:rPr>
        <w:rFonts w:ascii="Museo Sans 300" w:hAnsi="Museo Sans 300"/>
        <w:color w:val="FF0000"/>
        <w:szCs w:val="22"/>
        <w:u w:val="single"/>
      </w:rPr>
      <w:t>)</w:t>
    </w:r>
  </w:p>
  <w:p w14:paraId="62CD6FBA" w14:textId="5E18D548" w:rsidR="00C27480" w:rsidRPr="00F140CB" w:rsidRDefault="00C27480" w:rsidP="00FB523B">
    <w:pPr>
      <w:pStyle w:val="Ttulo6"/>
      <w:numPr>
        <w:ilvl w:val="0"/>
        <w:numId w:val="0"/>
      </w:numPr>
      <w:spacing w:before="0" w:after="0"/>
      <w:rPr>
        <w:rFonts w:ascii="Museo Sans 300" w:hAnsi="Museo Sans 300"/>
        <w:b w:val="0"/>
        <w:color w:val="FF0000"/>
        <w:szCs w:val="22"/>
        <w:lang w:val="es-ES"/>
      </w:rPr>
    </w:pPr>
    <w:r w:rsidRPr="00F140CB">
      <w:rPr>
        <w:rFonts w:ascii="Museo Sans 300" w:hAnsi="Museo Sans 300"/>
        <w:b w:val="0"/>
        <w:szCs w:val="22"/>
        <w:lang w:val="es-ES"/>
      </w:rPr>
      <w:t>UPL</w:t>
    </w:r>
    <w:r w:rsidRPr="00F140CB">
      <w:rPr>
        <w:rFonts w:ascii="Museo Sans 300" w:hAnsi="Museo Sans 300"/>
        <w:b w:val="0"/>
        <w:color w:val="FF0000"/>
        <w:szCs w:val="22"/>
        <w:lang w:val="es-ES"/>
      </w:rPr>
      <w:t xml:space="preserve"> xxx (x)</w:t>
    </w:r>
  </w:p>
  <w:p w14:paraId="7E442163" w14:textId="77777777" w:rsidR="00C27480" w:rsidRPr="00232C0F" w:rsidRDefault="00C27480" w:rsidP="00391B89">
    <w:pPr>
      <w:rPr>
        <w:lang w:val="es-ES"/>
      </w:rPr>
    </w:pPr>
    <w:r>
      <w:rPr>
        <w:noProof/>
        <w:lang w:eastAsia="es-CO"/>
      </w:rPr>
      <mc:AlternateContent>
        <mc:Choice Requires="wps">
          <w:drawing>
            <wp:anchor distT="0" distB="0" distL="114300" distR="114300" simplePos="0" relativeHeight="251665408" behindDoc="0" locked="0" layoutInCell="1" allowOverlap="1" wp14:anchorId="7AA25242" wp14:editId="2158DCE0">
              <wp:simplePos x="0" y="0"/>
              <wp:positionH relativeFrom="margin">
                <wp:posOffset>-139065</wp:posOffset>
              </wp:positionH>
              <wp:positionV relativeFrom="paragraph">
                <wp:posOffset>61594</wp:posOffset>
              </wp:positionV>
              <wp:extent cx="7137400" cy="45719"/>
              <wp:effectExtent l="0" t="0" r="25400" b="3111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7400" cy="45719"/>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E257816" id="_x0000_t32" coordsize="21600,21600" o:spt="32" o:oned="t" path="m,l21600,21600e" filled="f">
              <v:path arrowok="t" fillok="f" o:connecttype="none"/>
              <o:lock v:ext="edit" shapetype="t"/>
            </v:shapetype>
            <v:shape id="Conector recto de flecha 8" o:spid="_x0000_s1026" type="#_x0000_t32" style="position:absolute;margin-left:-10.95pt;margin-top:4.85pt;width:562pt;height:3.6p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" strokeweight="1.75pt">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A1DA" w14:textId="3B594AB6" w:rsidR="00C27480" w:rsidRDefault="00C27480" w:rsidP="00D969B8">
    <w:pPr>
      <w:pStyle w:val="Encabezado"/>
    </w:pPr>
    <w:r>
      <w:tab/>
    </w:r>
  </w:p>
  <w:p w14:paraId="393BFA2B" w14:textId="2A38B553" w:rsidR="00C27480" w:rsidRDefault="005C1848" w:rsidP="00D969B8">
    <w:r>
      <w:rPr>
        <w:noProof/>
      </w:rPr>
      <w:drawing>
        <wp:inline distT="0" distB="0" distL="0" distR="0" wp14:anchorId="5C90F99B" wp14:editId="4FACDB35">
          <wp:extent cx="678180" cy="705484"/>
          <wp:effectExtent l="0" t="0" r="7620" b="0"/>
          <wp:docPr id="2" name="image1.p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a:extLst>
                      <a:ext uri="{FF2B5EF4-FFF2-40B4-BE49-F238E27FC236}">
                        <a16:creationId xmlns:a16="http://schemas.microsoft.com/office/drawing/2014/main" id="{00000000-0008-0000-00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154" cy="723141"/>
                  </a:xfrm>
                  <a:prstGeom prst="rect">
                    <a:avLst/>
                  </a:prstGeom>
                </pic:spPr>
              </pic:pic>
            </a:graphicData>
          </a:graphic>
        </wp:inline>
      </w:drawing>
    </w:r>
    <w:r w:rsidR="00C27480">
      <w:rPr>
        <w:noProof/>
      </w:rPr>
      <mc:AlternateContent>
        <mc:Choice Requires="wps">
          <w:drawing>
            <wp:anchor distT="45720" distB="45720" distL="114300" distR="114300" simplePos="0" relativeHeight="251671552" behindDoc="0" locked="0" layoutInCell="1" allowOverlap="1" wp14:anchorId="231130E0" wp14:editId="693D6644">
              <wp:simplePos x="0" y="0"/>
              <wp:positionH relativeFrom="margin">
                <wp:posOffset>5404485</wp:posOffset>
              </wp:positionH>
              <wp:positionV relativeFrom="paragraph">
                <wp:posOffset>27940</wp:posOffset>
              </wp:positionV>
              <wp:extent cx="1517650" cy="760730"/>
              <wp:effectExtent l="0" t="0" r="0" b="1270"/>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760730"/>
                      </a:xfrm>
                      <a:prstGeom prst="rect">
                        <a:avLst/>
                      </a:prstGeom>
                      <a:noFill/>
                      <a:ln w="9525">
                        <a:noFill/>
                        <a:miter lim="800000"/>
                        <a:headEnd/>
                        <a:tailEnd/>
                      </a:ln>
                    </wps:spPr>
                    <wps:txbx>
                      <w:txbxContent>
                        <w:tbl>
                          <w:tblPr>
                            <w:tblW w:w="2162" w:type="dxa"/>
                            <w:tblLayout w:type="fixed"/>
                            <w:tblCellMar>
                              <w:left w:w="70" w:type="dxa"/>
                              <w:right w:w="70" w:type="dxa"/>
                            </w:tblCellMar>
                            <w:tblLook w:val="04A0" w:firstRow="1" w:lastRow="0" w:firstColumn="1" w:lastColumn="0" w:noHBand="0" w:noVBand="1"/>
                          </w:tblPr>
                          <w:tblGrid>
                            <w:gridCol w:w="744"/>
                            <w:gridCol w:w="1418"/>
                          </w:tblGrid>
                          <w:tr w:rsidR="00C27480" w:rsidRPr="00F140CB" w14:paraId="59E1873A" w14:textId="77777777" w:rsidTr="00145A69">
                            <w:trPr>
                              <w:trHeight w:val="283"/>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90B4AB" w14:textId="77777777" w:rsidR="00C27480" w:rsidRPr="00F140CB" w:rsidRDefault="00C27480" w:rsidP="00C122A8">
                                <w:pPr>
                                  <w:spacing w:after="0" w:line="240" w:lineRule="auto"/>
                                  <w:rPr>
                                    <w:rFonts w:ascii="Museo Sans 300" w:eastAsia="Times New Roman" w:hAnsi="Museo Sans 300" w:cs="Arial"/>
                                    <w:sz w:val="14"/>
                                    <w:szCs w:val="14"/>
                                    <w:lang w:eastAsia="es-CO"/>
                                  </w:rPr>
                                </w:pPr>
                                <w:r w:rsidRPr="00F140CB">
                                  <w:rPr>
                                    <w:rFonts w:ascii="Museo Sans 300" w:eastAsia="Times New Roman" w:hAnsi="Museo Sans 300" w:cs="Arial"/>
                                    <w:sz w:val="14"/>
                                    <w:szCs w:val="14"/>
                                    <w:lang w:eastAsia="es-CO"/>
                                  </w:rPr>
                                  <w:t>Código</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636FFA48" w14:textId="77777777" w:rsidR="00C27480" w:rsidRPr="00F140CB" w:rsidRDefault="00C27480" w:rsidP="00C122A8">
                                <w:pPr>
                                  <w:spacing w:after="0" w:line="240" w:lineRule="auto"/>
                                  <w:jc w:val="center"/>
                                  <w:rPr>
                                    <w:rFonts w:ascii="Museo Sans 300" w:eastAsia="Times New Roman" w:hAnsi="Museo Sans 300" w:cs="Arial"/>
                                    <w:sz w:val="16"/>
                                    <w:szCs w:val="16"/>
                                    <w:lang w:eastAsia="es-CO"/>
                                  </w:rPr>
                                </w:pPr>
                                <w:r w:rsidRPr="00F140CB">
                                  <w:rPr>
                                    <w:rFonts w:ascii="Museo Sans 300" w:eastAsia="Times New Roman" w:hAnsi="Museo Sans 300" w:cs="Arial"/>
                                    <w:sz w:val="16"/>
                                    <w:szCs w:val="16"/>
                                    <w:lang w:eastAsia="es-CO"/>
                                  </w:rPr>
                                  <w:t>127-FORIG-37</w:t>
                                </w:r>
                              </w:p>
                            </w:tc>
                          </w:tr>
                          <w:tr w:rsidR="00C27480" w:rsidRPr="00F140CB" w14:paraId="6780D037" w14:textId="77777777" w:rsidTr="00145A69">
                            <w:trPr>
                              <w:trHeight w:val="283"/>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0DAB90" w14:textId="77777777" w:rsidR="00C27480" w:rsidRPr="00F140CB" w:rsidRDefault="00C27480" w:rsidP="00C122A8">
                                <w:pPr>
                                  <w:spacing w:after="0" w:line="240" w:lineRule="auto"/>
                                  <w:rPr>
                                    <w:rFonts w:ascii="Museo Sans 300" w:eastAsia="Times New Roman" w:hAnsi="Museo Sans 300" w:cs="Arial"/>
                                    <w:sz w:val="14"/>
                                    <w:szCs w:val="14"/>
                                    <w:lang w:eastAsia="es-CO"/>
                                  </w:rPr>
                                </w:pPr>
                                <w:r w:rsidRPr="00F140CB">
                                  <w:rPr>
                                    <w:rFonts w:ascii="Museo Sans 300" w:eastAsia="Times New Roman" w:hAnsi="Museo Sans 300" w:cs="Arial"/>
                                    <w:sz w:val="14"/>
                                    <w:szCs w:val="14"/>
                                    <w:lang w:eastAsia="es-CO"/>
                                  </w:rPr>
                                  <w:t>Versión</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737B97F0" w14:textId="77777777" w:rsidR="00C27480" w:rsidRPr="00F140CB" w:rsidRDefault="00C27480" w:rsidP="00C122A8">
                                <w:pPr>
                                  <w:spacing w:after="0" w:line="240" w:lineRule="auto"/>
                                  <w:jc w:val="center"/>
                                  <w:rPr>
                                    <w:rFonts w:ascii="Museo Sans 300" w:eastAsia="Times New Roman" w:hAnsi="Museo Sans 300" w:cs="Arial"/>
                                    <w:sz w:val="16"/>
                                    <w:szCs w:val="16"/>
                                    <w:lang w:eastAsia="es-CO"/>
                                  </w:rPr>
                                </w:pPr>
                                <w:r w:rsidRPr="00F140CB">
                                  <w:rPr>
                                    <w:rFonts w:ascii="Museo Sans 300" w:eastAsia="Times New Roman" w:hAnsi="Museo Sans 300" w:cs="Arial"/>
                                    <w:sz w:val="16"/>
                                    <w:szCs w:val="16"/>
                                    <w:lang w:eastAsia="es-CO"/>
                                  </w:rPr>
                                  <w:t>2</w:t>
                                </w:r>
                              </w:p>
                            </w:tc>
                          </w:tr>
                          <w:tr w:rsidR="00C27480" w:rsidRPr="00F140CB" w14:paraId="15633575" w14:textId="77777777" w:rsidTr="00145A69">
                            <w:trPr>
                              <w:trHeight w:val="427"/>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C0BBE6" w14:textId="77777777" w:rsidR="00C27480" w:rsidRPr="00F140CB" w:rsidRDefault="00C27480" w:rsidP="00C122A8">
                                <w:pPr>
                                  <w:spacing w:after="0" w:line="240" w:lineRule="auto"/>
                                  <w:rPr>
                                    <w:rFonts w:ascii="Museo Sans 300" w:eastAsia="Times New Roman" w:hAnsi="Museo Sans 300" w:cs="Arial"/>
                                    <w:sz w:val="14"/>
                                    <w:szCs w:val="14"/>
                                    <w:lang w:eastAsia="es-CO"/>
                                  </w:rPr>
                                </w:pPr>
                                <w:r w:rsidRPr="00F140CB">
                                  <w:rPr>
                                    <w:rFonts w:ascii="Museo Sans 300" w:eastAsia="Times New Roman" w:hAnsi="Museo Sans 300" w:cs="Arial"/>
                                    <w:sz w:val="14"/>
                                    <w:szCs w:val="14"/>
                                    <w:lang w:eastAsia="es-CO"/>
                                  </w:rPr>
                                  <w:t>Vigencia Desde</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23F5524E" w14:textId="66E87D5A" w:rsidR="00C27480" w:rsidRPr="00F140CB" w:rsidRDefault="005C1848" w:rsidP="00682AAE">
                                <w:pPr>
                                  <w:spacing w:after="0" w:line="240" w:lineRule="auto"/>
                                  <w:jc w:val="center"/>
                                  <w:rPr>
                                    <w:rFonts w:ascii="Museo Sans 300" w:eastAsia="Times New Roman" w:hAnsi="Museo Sans 300" w:cs="Arial"/>
                                    <w:sz w:val="16"/>
                                    <w:szCs w:val="16"/>
                                    <w:lang w:eastAsia="es-CO"/>
                                  </w:rPr>
                                </w:pPr>
                                <w:r>
                                  <w:rPr>
                                    <w:rFonts w:ascii="Museo Sans 300" w:eastAsia="Times New Roman" w:hAnsi="Museo Sans 300" w:cs="Arial"/>
                                    <w:sz w:val="16"/>
                                    <w:szCs w:val="16"/>
                                    <w:lang w:eastAsia="es-CO"/>
                                  </w:rPr>
                                  <w:t>30</w:t>
                                </w:r>
                                <w:r w:rsidR="00C27480" w:rsidRPr="00F140CB">
                                  <w:rPr>
                                    <w:rFonts w:ascii="Museo Sans 300" w:eastAsia="Times New Roman" w:hAnsi="Museo Sans 300" w:cs="Arial"/>
                                    <w:sz w:val="16"/>
                                    <w:szCs w:val="16"/>
                                    <w:lang w:eastAsia="es-CO"/>
                                  </w:rPr>
                                  <w:t>/1</w:t>
                                </w:r>
                                <w:r>
                                  <w:rPr>
                                    <w:rFonts w:ascii="Museo Sans 300" w:eastAsia="Times New Roman" w:hAnsi="Museo Sans 300" w:cs="Arial"/>
                                    <w:sz w:val="16"/>
                                    <w:szCs w:val="16"/>
                                    <w:lang w:eastAsia="es-CO"/>
                                  </w:rPr>
                                  <w:t>2</w:t>
                                </w:r>
                                <w:r w:rsidR="00C27480" w:rsidRPr="00F140CB">
                                  <w:rPr>
                                    <w:rFonts w:ascii="Museo Sans 300" w:eastAsia="Times New Roman" w:hAnsi="Museo Sans 300" w:cs="Arial"/>
                                    <w:sz w:val="16"/>
                                    <w:szCs w:val="16"/>
                                    <w:lang w:eastAsia="es-CO"/>
                                  </w:rPr>
                                  <w:t>/20</w:t>
                                </w:r>
                                <w:r>
                                  <w:rPr>
                                    <w:rFonts w:ascii="Museo Sans 300" w:eastAsia="Times New Roman" w:hAnsi="Museo Sans 300" w:cs="Arial"/>
                                    <w:sz w:val="16"/>
                                    <w:szCs w:val="16"/>
                                    <w:lang w:eastAsia="es-CO"/>
                                  </w:rPr>
                                  <w:t>23</w:t>
                                </w:r>
                              </w:p>
                            </w:tc>
                          </w:tr>
                        </w:tbl>
                        <w:p w14:paraId="1A06890C" w14:textId="77777777" w:rsidR="00C27480" w:rsidRPr="00F140CB" w:rsidRDefault="00C27480" w:rsidP="00D969B8">
                          <w:pPr>
                            <w:rPr>
                              <w:rFonts w:ascii="Museo Sans 300" w:hAnsi="Museo Sans 3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130E0" id="_x0000_t202" coordsize="21600,21600" o:spt="202" path="m,l,21600r21600,l21600,xe">
              <v:stroke joinstyle="miter"/>
              <v:path gradientshapeok="t" o:connecttype="rect"/>
            </v:shapetype>
            <v:shape id="_x0000_s1028" type="#_x0000_t202" style="position:absolute;margin-left:425.55pt;margin-top:2.2pt;width:119.5pt;height:59.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" filled="f" stroked="f">
              <v:textbox>
                <w:txbxContent>
                  <w:tbl>
                    <w:tblPr>
                      <w:tblW w:w="2162" w:type="dxa"/>
                      <w:tblLayout w:type="fixed"/>
                      <w:tblCellMar>
                        <w:left w:w="70" w:type="dxa"/>
                        <w:right w:w="70" w:type="dxa"/>
                      </w:tblCellMar>
                      <w:tblLook w:val="04A0" w:firstRow="1" w:lastRow="0" w:firstColumn="1" w:lastColumn="0" w:noHBand="0" w:noVBand="1"/>
                    </w:tblPr>
                    <w:tblGrid>
                      <w:gridCol w:w="744"/>
                      <w:gridCol w:w="1418"/>
                    </w:tblGrid>
                    <w:tr w:rsidR="00C27480" w:rsidRPr="00F140CB" w14:paraId="59E1873A" w14:textId="77777777" w:rsidTr="00145A69">
                      <w:trPr>
                        <w:trHeight w:val="283"/>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90B4AB" w14:textId="77777777" w:rsidR="00C27480" w:rsidRPr="00F140CB" w:rsidRDefault="00C27480" w:rsidP="00C122A8">
                          <w:pPr>
                            <w:spacing w:after="0" w:line="240" w:lineRule="auto"/>
                            <w:rPr>
                              <w:rFonts w:ascii="Museo Sans 300" w:eastAsia="Times New Roman" w:hAnsi="Museo Sans 300" w:cs="Arial"/>
                              <w:sz w:val="14"/>
                              <w:szCs w:val="14"/>
                              <w:lang w:eastAsia="es-CO"/>
                            </w:rPr>
                          </w:pPr>
                          <w:r w:rsidRPr="00F140CB">
                            <w:rPr>
                              <w:rFonts w:ascii="Museo Sans 300" w:eastAsia="Times New Roman" w:hAnsi="Museo Sans 300" w:cs="Arial"/>
                              <w:sz w:val="14"/>
                              <w:szCs w:val="14"/>
                              <w:lang w:eastAsia="es-CO"/>
                            </w:rPr>
                            <w:t>Código</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636FFA48" w14:textId="77777777" w:rsidR="00C27480" w:rsidRPr="00F140CB" w:rsidRDefault="00C27480" w:rsidP="00C122A8">
                          <w:pPr>
                            <w:spacing w:after="0" w:line="240" w:lineRule="auto"/>
                            <w:jc w:val="center"/>
                            <w:rPr>
                              <w:rFonts w:ascii="Museo Sans 300" w:eastAsia="Times New Roman" w:hAnsi="Museo Sans 300" w:cs="Arial"/>
                              <w:sz w:val="16"/>
                              <w:szCs w:val="16"/>
                              <w:lang w:eastAsia="es-CO"/>
                            </w:rPr>
                          </w:pPr>
                          <w:r w:rsidRPr="00F140CB">
                            <w:rPr>
                              <w:rFonts w:ascii="Museo Sans 300" w:eastAsia="Times New Roman" w:hAnsi="Museo Sans 300" w:cs="Arial"/>
                              <w:sz w:val="16"/>
                              <w:szCs w:val="16"/>
                              <w:lang w:eastAsia="es-CO"/>
                            </w:rPr>
                            <w:t>127-FORIG-37</w:t>
                          </w:r>
                        </w:p>
                      </w:tc>
                    </w:tr>
                    <w:tr w:rsidR="00C27480" w:rsidRPr="00F140CB" w14:paraId="6780D037" w14:textId="77777777" w:rsidTr="00145A69">
                      <w:trPr>
                        <w:trHeight w:val="283"/>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0DAB90" w14:textId="77777777" w:rsidR="00C27480" w:rsidRPr="00F140CB" w:rsidRDefault="00C27480" w:rsidP="00C122A8">
                          <w:pPr>
                            <w:spacing w:after="0" w:line="240" w:lineRule="auto"/>
                            <w:rPr>
                              <w:rFonts w:ascii="Museo Sans 300" w:eastAsia="Times New Roman" w:hAnsi="Museo Sans 300" w:cs="Arial"/>
                              <w:sz w:val="14"/>
                              <w:szCs w:val="14"/>
                              <w:lang w:eastAsia="es-CO"/>
                            </w:rPr>
                          </w:pPr>
                          <w:r w:rsidRPr="00F140CB">
                            <w:rPr>
                              <w:rFonts w:ascii="Museo Sans 300" w:eastAsia="Times New Roman" w:hAnsi="Museo Sans 300" w:cs="Arial"/>
                              <w:sz w:val="14"/>
                              <w:szCs w:val="14"/>
                              <w:lang w:eastAsia="es-CO"/>
                            </w:rPr>
                            <w:t>Versión</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737B97F0" w14:textId="77777777" w:rsidR="00C27480" w:rsidRPr="00F140CB" w:rsidRDefault="00C27480" w:rsidP="00C122A8">
                          <w:pPr>
                            <w:spacing w:after="0" w:line="240" w:lineRule="auto"/>
                            <w:jc w:val="center"/>
                            <w:rPr>
                              <w:rFonts w:ascii="Museo Sans 300" w:eastAsia="Times New Roman" w:hAnsi="Museo Sans 300" w:cs="Arial"/>
                              <w:sz w:val="16"/>
                              <w:szCs w:val="16"/>
                              <w:lang w:eastAsia="es-CO"/>
                            </w:rPr>
                          </w:pPr>
                          <w:r w:rsidRPr="00F140CB">
                            <w:rPr>
                              <w:rFonts w:ascii="Museo Sans 300" w:eastAsia="Times New Roman" w:hAnsi="Museo Sans 300" w:cs="Arial"/>
                              <w:sz w:val="16"/>
                              <w:szCs w:val="16"/>
                              <w:lang w:eastAsia="es-CO"/>
                            </w:rPr>
                            <w:t>2</w:t>
                          </w:r>
                        </w:p>
                      </w:tc>
                    </w:tr>
                    <w:tr w:rsidR="00C27480" w:rsidRPr="00F140CB" w14:paraId="15633575" w14:textId="77777777" w:rsidTr="00145A69">
                      <w:trPr>
                        <w:trHeight w:val="427"/>
                      </w:trPr>
                      <w:tc>
                        <w:tcPr>
                          <w:tcW w:w="74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C0BBE6" w14:textId="77777777" w:rsidR="00C27480" w:rsidRPr="00F140CB" w:rsidRDefault="00C27480" w:rsidP="00C122A8">
                          <w:pPr>
                            <w:spacing w:after="0" w:line="240" w:lineRule="auto"/>
                            <w:rPr>
                              <w:rFonts w:ascii="Museo Sans 300" w:eastAsia="Times New Roman" w:hAnsi="Museo Sans 300" w:cs="Arial"/>
                              <w:sz w:val="14"/>
                              <w:szCs w:val="14"/>
                              <w:lang w:eastAsia="es-CO"/>
                            </w:rPr>
                          </w:pPr>
                          <w:r w:rsidRPr="00F140CB">
                            <w:rPr>
                              <w:rFonts w:ascii="Museo Sans 300" w:eastAsia="Times New Roman" w:hAnsi="Museo Sans 300" w:cs="Arial"/>
                              <w:sz w:val="14"/>
                              <w:szCs w:val="14"/>
                              <w:lang w:eastAsia="es-CO"/>
                            </w:rPr>
                            <w:t>Vigencia Desde</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14:paraId="23F5524E" w14:textId="66E87D5A" w:rsidR="00C27480" w:rsidRPr="00F140CB" w:rsidRDefault="005C1848" w:rsidP="00682AAE">
                          <w:pPr>
                            <w:spacing w:after="0" w:line="240" w:lineRule="auto"/>
                            <w:jc w:val="center"/>
                            <w:rPr>
                              <w:rFonts w:ascii="Museo Sans 300" w:eastAsia="Times New Roman" w:hAnsi="Museo Sans 300" w:cs="Arial"/>
                              <w:sz w:val="16"/>
                              <w:szCs w:val="16"/>
                              <w:lang w:eastAsia="es-CO"/>
                            </w:rPr>
                          </w:pPr>
                          <w:r>
                            <w:rPr>
                              <w:rFonts w:ascii="Museo Sans 300" w:eastAsia="Times New Roman" w:hAnsi="Museo Sans 300" w:cs="Arial"/>
                              <w:sz w:val="16"/>
                              <w:szCs w:val="16"/>
                              <w:lang w:eastAsia="es-CO"/>
                            </w:rPr>
                            <w:t>30</w:t>
                          </w:r>
                          <w:r w:rsidR="00C27480" w:rsidRPr="00F140CB">
                            <w:rPr>
                              <w:rFonts w:ascii="Museo Sans 300" w:eastAsia="Times New Roman" w:hAnsi="Museo Sans 300" w:cs="Arial"/>
                              <w:sz w:val="16"/>
                              <w:szCs w:val="16"/>
                              <w:lang w:eastAsia="es-CO"/>
                            </w:rPr>
                            <w:t>/1</w:t>
                          </w:r>
                          <w:r>
                            <w:rPr>
                              <w:rFonts w:ascii="Museo Sans 300" w:eastAsia="Times New Roman" w:hAnsi="Museo Sans 300" w:cs="Arial"/>
                              <w:sz w:val="16"/>
                              <w:szCs w:val="16"/>
                              <w:lang w:eastAsia="es-CO"/>
                            </w:rPr>
                            <w:t>2</w:t>
                          </w:r>
                          <w:r w:rsidR="00C27480" w:rsidRPr="00F140CB">
                            <w:rPr>
                              <w:rFonts w:ascii="Museo Sans 300" w:eastAsia="Times New Roman" w:hAnsi="Museo Sans 300" w:cs="Arial"/>
                              <w:sz w:val="16"/>
                              <w:szCs w:val="16"/>
                              <w:lang w:eastAsia="es-CO"/>
                            </w:rPr>
                            <w:t>/20</w:t>
                          </w:r>
                          <w:r>
                            <w:rPr>
                              <w:rFonts w:ascii="Museo Sans 300" w:eastAsia="Times New Roman" w:hAnsi="Museo Sans 300" w:cs="Arial"/>
                              <w:sz w:val="16"/>
                              <w:szCs w:val="16"/>
                              <w:lang w:eastAsia="es-CO"/>
                            </w:rPr>
                            <w:t>23</w:t>
                          </w:r>
                        </w:p>
                      </w:tc>
                    </w:tr>
                  </w:tbl>
                  <w:p w14:paraId="1A06890C" w14:textId="77777777" w:rsidR="00C27480" w:rsidRPr="00F140CB" w:rsidRDefault="00C27480" w:rsidP="00D969B8">
                    <w:pPr>
                      <w:rPr>
                        <w:rFonts w:ascii="Museo Sans 300" w:hAnsi="Museo Sans 300"/>
                      </w:rPr>
                    </w:pPr>
                  </w:p>
                </w:txbxContent>
              </v:textbox>
              <w10:wrap type="square" anchorx="margin"/>
            </v:shape>
          </w:pict>
        </mc:Fallback>
      </mc:AlternateContent>
    </w:r>
    <w:r w:rsidR="00C27480" w:rsidRPr="00BC1530">
      <w:rPr>
        <w:rFonts w:ascii="Trebuchet MS" w:hAnsi="Trebuchet MS"/>
        <w:noProof/>
        <w:lang w:eastAsia="es-CO"/>
      </w:rPr>
      <mc:AlternateContent>
        <mc:Choice Requires="wps">
          <w:drawing>
            <wp:anchor distT="0" distB="0" distL="114300" distR="114300" simplePos="0" relativeHeight="251669504" behindDoc="0" locked="0" layoutInCell="1" allowOverlap="1" wp14:anchorId="65195D4D" wp14:editId="56B0C689">
              <wp:simplePos x="0" y="0"/>
              <wp:positionH relativeFrom="column">
                <wp:posOffset>762841</wp:posOffset>
              </wp:positionH>
              <wp:positionV relativeFrom="paragraph">
                <wp:posOffset>59055</wp:posOffset>
              </wp:positionV>
              <wp:extent cx="4508500" cy="678180"/>
              <wp:effectExtent l="19050" t="19050" r="44450" b="45720"/>
              <wp:wrapNone/>
              <wp:docPr id="28" name="3 Rectángulo redondeado"/>
              <wp:cNvGraphicFramePr/>
              <a:graphic xmlns:a="http://schemas.openxmlformats.org/drawingml/2006/main">
                <a:graphicData uri="http://schemas.microsoft.com/office/word/2010/wordprocessingShape">
                  <wps:wsp>
                    <wps:cNvSpPr/>
                    <wps:spPr>
                      <a:xfrm>
                        <a:off x="0" y="0"/>
                        <a:ext cx="4508500" cy="678180"/>
                      </a:xfrm>
                      <a:prstGeom prst="roundRect">
                        <a:avLst/>
                      </a:prstGeom>
                      <a:ln w="50800">
                        <a:solidFill>
                          <a:srgbClr val="E43520"/>
                        </a:solidFill>
                      </a:ln>
                    </wps:spPr>
                    <wps:style>
                      <a:lnRef idx="2">
                        <a:schemeClr val="accent2"/>
                      </a:lnRef>
                      <a:fillRef idx="1">
                        <a:schemeClr val="lt1"/>
                      </a:fillRef>
                      <a:effectRef idx="0">
                        <a:schemeClr val="accent2"/>
                      </a:effectRef>
                      <a:fontRef idx="minor">
                        <a:schemeClr val="dk1"/>
                      </a:fontRef>
                    </wps:style>
                    <wps:txbx>
                      <w:txbxContent>
                        <w:p w14:paraId="4BF0C706" w14:textId="6EC7F6D7" w:rsidR="00C27480" w:rsidRPr="00C44433" w:rsidRDefault="005736BC" w:rsidP="00C44433">
                          <w:pPr>
                            <w:spacing w:after="0"/>
                            <w:contextualSpacing/>
                            <w:jc w:val="center"/>
                            <w:rPr>
                              <w:rFonts w:ascii="Museo Sans 300" w:hAnsi="Museo Sans 300" w:cs="Calibri"/>
                              <w:b/>
                              <w:color w:val="E43520"/>
                              <w:sz w:val="28"/>
                              <w:szCs w:val="28"/>
                            </w:rPr>
                          </w:pPr>
                          <w:r w:rsidRPr="00C44433">
                            <w:rPr>
                              <w:rFonts w:ascii="Museo Sans 300" w:hAnsi="Museo Sans 300" w:cs="Calibri"/>
                              <w:b/>
                              <w:color w:val="E43520"/>
                              <w:sz w:val="28"/>
                              <w:szCs w:val="28"/>
                            </w:rPr>
                            <w:t>INSTRUCCIONES</w:t>
                          </w:r>
                          <w:r w:rsidR="00C44433">
                            <w:rPr>
                              <w:rFonts w:ascii="Museo Sans 300" w:hAnsi="Museo Sans 300" w:cs="Calibri"/>
                              <w:b/>
                              <w:color w:val="E43520"/>
                              <w:sz w:val="28"/>
                              <w:szCs w:val="28"/>
                            </w:rPr>
                            <w:t xml:space="preserve"> </w:t>
                          </w:r>
                          <w:r w:rsidR="00C27480" w:rsidRPr="00C44433">
                            <w:rPr>
                              <w:rFonts w:ascii="Museo Sans 300" w:hAnsi="Museo Sans 300" w:cs="Calibri"/>
                              <w:b/>
                              <w:color w:val="E43520"/>
                              <w:sz w:val="28"/>
                              <w:szCs w:val="28"/>
                            </w:rPr>
                            <w:t>ACTA DE TOMA DE POSESIÓN DE LAS ZONAS DE CESIÓN</w:t>
                          </w:r>
                        </w:p>
                        <w:p w14:paraId="6F10114F" w14:textId="77777777" w:rsidR="00C27480" w:rsidRPr="00F26F1B" w:rsidRDefault="00C27480" w:rsidP="00D969B8">
                          <w:pPr>
                            <w:pStyle w:val="NormalWeb"/>
                            <w:spacing w:before="0" w:beforeAutospacing="0" w:after="0" w:afterAutospacing="0"/>
                            <w:jc w:val="center"/>
                            <w:rPr>
                              <w:sz w:val="40"/>
                              <w:szCs w:val="40"/>
                            </w:rPr>
                          </w:pPr>
                        </w:p>
                      </w:txbxContent>
                    </wps:txbx>
                    <wps:bodyPr vertOverflow="clip" horzOverflow="clip" wrap="square" rtlCol="0" anchor="ctr"/>
                  </wps:wsp>
                </a:graphicData>
              </a:graphic>
              <wp14:sizeRelH relativeFrom="margin">
                <wp14:pctWidth>0</wp14:pctWidth>
              </wp14:sizeRelH>
            </wp:anchor>
          </w:drawing>
        </mc:Choice>
        <mc:Fallback>
          <w:pict>
            <v:roundrect w14:anchorId="65195D4D" id="_x0000_s1029" style="position:absolute;margin-left:60.05pt;margin-top:4.65pt;width:355pt;height:53.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" fillcolor="white [3201]" strokecolor="#e43520" strokeweight="4pt">
              <v:stroke joinstyle="miter"/>
              <v:textbox>
                <w:txbxContent>
                  <w:p w14:paraId="4BF0C706" w14:textId="6EC7F6D7" w:rsidR="00C27480" w:rsidRPr="00C44433" w:rsidRDefault="005736BC" w:rsidP="00C44433">
                    <w:pPr>
                      <w:spacing w:after="0"/>
                      <w:contextualSpacing/>
                      <w:jc w:val="center"/>
                      <w:rPr>
                        <w:rFonts w:ascii="Museo Sans 300" w:hAnsi="Museo Sans 300" w:cs="Calibri"/>
                        <w:b/>
                        <w:color w:val="E43520"/>
                        <w:sz w:val="28"/>
                        <w:szCs w:val="28"/>
                      </w:rPr>
                    </w:pPr>
                    <w:r w:rsidRPr="00C44433">
                      <w:rPr>
                        <w:rFonts w:ascii="Museo Sans 300" w:hAnsi="Museo Sans 300" w:cs="Calibri"/>
                        <w:b/>
                        <w:color w:val="E43520"/>
                        <w:sz w:val="28"/>
                        <w:szCs w:val="28"/>
                      </w:rPr>
                      <w:t>INSTRUCCIONES</w:t>
                    </w:r>
                    <w:r w:rsidR="00C44433">
                      <w:rPr>
                        <w:rFonts w:ascii="Museo Sans 300" w:hAnsi="Museo Sans 300" w:cs="Calibri"/>
                        <w:b/>
                        <w:color w:val="E43520"/>
                        <w:sz w:val="28"/>
                        <w:szCs w:val="28"/>
                      </w:rPr>
                      <w:t xml:space="preserve"> </w:t>
                    </w:r>
                    <w:r w:rsidR="00C27480" w:rsidRPr="00C44433">
                      <w:rPr>
                        <w:rFonts w:ascii="Museo Sans 300" w:hAnsi="Museo Sans 300" w:cs="Calibri"/>
                        <w:b/>
                        <w:color w:val="E43520"/>
                        <w:sz w:val="28"/>
                        <w:szCs w:val="28"/>
                      </w:rPr>
                      <w:t>ACTA DE TOMA DE POSESIÓN DE LAS ZONAS DE CESIÓN</w:t>
                    </w:r>
                  </w:p>
                  <w:p w14:paraId="6F10114F" w14:textId="77777777" w:rsidR="00C27480" w:rsidRPr="00F26F1B" w:rsidRDefault="00C27480" w:rsidP="00D969B8">
                    <w:pPr>
                      <w:pStyle w:val="NormalWeb"/>
                      <w:spacing w:before="0" w:beforeAutospacing="0" w:after="0" w:afterAutospacing="0"/>
                      <w:jc w:val="center"/>
                      <w:rPr>
                        <w:sz w:val="40"/>
                        <w:szCs w:val="40"/>
                      </w:rPr>
                    </w:pPr>
                  </w:p>
                </w:txbxContent>
              </v:textbox>
            </v:roundrect>
          </w:pict>
        </mc:Fallback>
      </mc:AlternateConten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ayout w:type="fixed"/>
      <w:tblCellMar>
        <w:left w:w="70" w:type="dxa"/>
        <w:right w:w="70" w:type="dxa"/>
      </w:tblCellMar>
      <w:tblLook w:val="04A0" w:firstRow="1" w:lastRow="0" w:firstColumn="1" w:lastColumn="0" w:noHBand="0" w:noVBand="1"/>
    </w:tblPr>
    <w:tblGrid>
      <w:gridCol w:w="5812"/>
      <w:gridCol w:w="4956"/>
    </w:tblGrid>
    <w:tr w:rsidR="005736BC" w:rsidRPr="005736BC" w14:paraId="150E687D" w14:textId="77777777" w:rsidTr="00D84681">
      <w:trPr>
        <w:trHeight w:val="403"/>
      </w:trPr>
      <w:tc>
        <w:tcPr>
          <w:tcW w:w="5812" w:type="dxa"/>
          <w:shd w:val="clear" w:color="auto" w:fill="E43520"/>
          <w:noWrap/>
          <w:vAlign w:val="center"/>
          <w:hideMark/>
        </w:tcPr>
        <w:p w14:paraId="4CF91285" w14:textId="77777777" w:rsidR="00C27480" w:rsidRPr="005736BC" w:rsidRDefault="00C27480" w:rsidP="00D969B8">
          <w:pPr>
            <w:spacing w:after="0" w:line="240" w:lineRule="auto"/>
            <w:rPr>
              <w:rFonts w:ascii="Museo Sans 300" w:eastAsia="Times New Roman" w:hAnsi="Museo Sans 300" w:cs="Arial"/>
              <w:b/>
              <w:bCs/>
              <w:color w:val="FFFFFF" w:themeColor="background1"/>
              <w:sz w:val="18"/>
              <w:szCs w:val="18"/>
              <w:lang w:eastAsia="es-CO"/>
            </w:rPr>
          </w:pPr>
          <w:r w:rsidRPr="005736BC">
            <w:rPr>
              <w:rFonts w:ascii="Museo Sans 300" w:hAnsi="Museo Sans 300"/>
              <w:b/>
              <w:color w:val="FFFFFF" w:themeColor="background1"/>
              <w:sz w:val="18"/>
              <w:szCs w:val="18"/>
            </w:rPr>
            <w:t xml:space="preserve">PROCESO: </w:t>
          </w:r>
          <w:r w:rsidRPr="005736BC">
            <w:rPr>
              <w:rFonts w:ascii="Museo Sans 300" w:hAnsi="Museo Sans 300"/>
              <w:color w:val="FFFFFF" w:themeColor="background1"/>
              <w:sz w:val="18"/>
              <w:szCs w:val="18"/>
            </w:rPr>
            <w:t>INVENTARIO GENERAL DE ESPACIO PÚBLICO Y BIENES FISCALES</w:t>
          </w:r>
        </w:p>
      </w:tc>
      <w:tc>
        <w:tcPr>
          <w:tcW w:w="4956" w:type="dxa"/>
          <w:shd w:val="clear" w:color="auto" w:fill="E43520"/>
          <w:noWrap/>
          <w:vAlign w:val="center"/>
          <w:hideMark/>
        </w:tcPr>
        <w:p w14:paraId="0A485C6D" w14:textId="77777777" w:rsidR="00C27480" w:rsidRPr="005736BC" w:rsidRDefault="00C27480" w:rsidP="00D969B8">
          <w:pPr>
            <w:spacing w:after="0" w:line="240" w:lineRule="auto"/>
            <w:rPr>
              <w:rFonts w:ascii="Museo Sans 300" w:eastAsia="Times New Roman" w:hAnsi="Museo Sans 300" w:cs="Arial"/>
              <w:b/>
              <w:bCs/>
              <w:color w:val="FFFFFF" w:themeColor="background1"/>
              <w:sz w:val="18"/>
              <w:szCs w:val="18"/>
              <w:lang w:eastAsia="es-CO"/>
            </w:rPr>
          </w:pPr>
          <w:r w:rsidRPr="005736BC">
            <w:rPr>
              <w:rFonts w:ascii="Museo Sans 300" w:hAnsi="Museo Sans 300"/>
              <w:b/>
              <w:color w:val="FFFFFF" w:themeColor="background1"/>
              <w:sz w:val="18"/>
              <w:szCs w:val="18"/>
            </w:rPr>
            <w:t xml:space="preserve">INSTRUCTIVO: </w:t>
          </w:r>
          <w:r w:rsidRPr="005736BC">
            <w:rPr>
              <w:rFonts w:ascii="Museo Sans 300" w:hAnsi="Museo Sans 300"/>
              <w:color w:val="FFFFFF" w:themeColor="background1"/>
              <w:sz w:val="18"/>
              <w:szCs w:val="18"/>
            </w:rPr>
            <w:t>ESTUDIOS TÉCNICOS Y RECEPCIÓN DE BIENES</w:t>
          </w:r>
        </w:p>
      </w:tc>
    </w:tr>
  </w:tbl>
  <w:p w14:paraId="64CB414D" w14:textId="77777777" w:rsidR="00C27480" w:rsidRPr="00D969B8" w:rsidRDefault="00C27480" w:rsidP="00D969B8">
    <w:pPr>
      <w:tabs>
        <w:tab w:val="left" w:pos="1332"/>
      </w:tabs>
      <w:spacing w:after="0"/>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A28"/>
    <w:multiLevelType w:val="multilevel"/>
    <w:tmpl w:val="641E602C"/>
    <w:lvl w:ilvl="0">
      <w:start w:val="12"/>
      <w:numFmt w:val="decimal"/>
      <w:lvlText w:val="%1."/>
      <w:lvlJc w:val="left"/>
      <w:pPr>
        <w:ind w:left="413" w:hanging="413"/>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83D2D7F"/>
    <w:multiLevelType w:val="multilevel"/>
    <w:tmpl w:val="95320BC4"/>
    <w:lvl w:ilvl="0">
      <w:start w:val="4"/>
      <w:numFmt w:val="decimal"/>
      <w:lvlText w:val="%1."/>
      <w:lvlJc w:val="left"/>
      <w:pPr>
        <w:ind w:left="450" w:hanging="450"/>
      </w:pPr>
    </w:lvl>
    <w:lvl w:ilvl="1">
      <w:start w:val="1"/>
      <w:numFmt w:val="decimal"/>
      <w:pStyle w:val="Ttulo2"/>
      <w:lvlText w:val="%1.%2."/>
      <w:lvlJc w:val="left"/>
      <w:pPr>
        <w:ind w:left="862" w:hanging="720"/>
      </w:pPr>
    </w:lvl>
    <w:lvl w:ilvl="2">
      <w:start w:val="1"/>
      <w:numFmt w:val="decimal"/>
      <w:pStyle w:val="Ttulo3"/>
      <w:lvlText w:val="%1.%2.%3."/>
      <w:lvlJc w:val="left"/>
      <w:pPr>
        <w:ind w:left="1440" w:hanging="720"/>
      </w:pPr>
    </w:lvl>
    <w:lvl w:ilvl="3">
      <w:start w:val="1"/>
      <w:numFmt w:val="decimal"/>
      <w:lvlText w:val="%1.%2.%3.%4."/>
      <w:lvlJc w:val="left"/>
      <w:pPr>
        <w:ind w:left="1080" w:hanging="1080"/>
      </w:pPr>
      <w:rPr>
        <w:b/>
        <w:color w:val="auto"/>
      </w:r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15:restartNumberingAfterBreak="0">
    <w:nsid w:val="09140709"/>
    <w:multiLevelType w:val="hybridMultilevel"/>
    <w:tmpl w:val="2EF85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636B65"/>
    <w:multiLevelType w:val="multilevel"/>
    <w:tmpl w:val="316C66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1081535C"/>
    <w:multiLevelType w:val="hybridMultilevel"/>
    <w:tmpl w:val="9650E8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5964259"/>
    <w:multiLevelType w:val="multilevel"/>
    <w:tmpl w:val="4D705334"/>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A015A6"/>
    <w:multiLevelType w:val="hybridMultilevel"/>
    <w:tmpl w:val="11F68658"/>
    <w:lvl w:ilvl="0" w:tplc="5FBAC75E">
      <w:start w:val="1"/>
      <w:numFmt w:val="decimal"/>
      <w:lvlText w:val="%1."/>
      <w:lvlJc w:val="left"/>
      <w:pPr>
        <w:ind w:left="720" w:hanging="360"/>
      </w:pPr>
      <w:rPr>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F67308"/>
    <w:multiLevelType w:val="hybridMultilevel"/>
    <w:tmpl w:val="A5401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CA258C"/>
    <w:multiLevelType w:val="hybridMultilevel"/>
    <w:tmpl w:val="66F09F94"/>
    <w:lvl w:ilvl="0" w:tplc="240A0001">
      <w:start w:val="1"/>
      <w:numFmt w:val="bullet"/>
      <w:lvlText w:val=""/>
      <w:lvlJc w:val="left"/>
      <w:pPr>
        <w:ind w:left="2160" w:hanging="18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042E16"/>
    <w:multiLevelType w:val="hybridMultilevel"/>
    <w:tmpl w:val="11F68658"/>
    <w:lvl w:ilvl="0" w:tplc="5FBAC75E">
      <w:start w:val="1"/>
      <w:numFmt w:val="decimal"/>
      <w:lvlText w:val="%1."/>
      <w:lvlJc w:val="left"/>
      <w:pPr>
        <w:ind w:left="720" w:hanging="360"/>
      </w:pPr>
      <w:rPr>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5B13322"/>
    <w:multiLevelType w:val="hybridMultilevel"/>
    <w:tmpl w:val="44DC1336"/>
    <w:lvl w:ilvl="0" w:tplc="6382FA50">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8A560D"/>
    <w:multiLevelType w:val="hybridMultilevel"/>
    <w:tmpl w:val="260261FC"/>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2" w15:restartNumberingAfterBreak="0">
    <w:nsid w:val="402A5398"/>
    <w:multiLevelType w:val="hybridMultilevel"/>
    <w:tmpl w:val="44DC1336"/>
    <w:lvl w:ilvl="0" w:tplc="6382FA50">
      <w:start w:val="1"/>
      <w:numFmt w:val="decimal"/>
      <w:lvlText w:val="%1."/>
      <w:lvlJc w:val="left"/>
      <w:pPr>
        <w:ind w:left="1440" w:hanging="360"/>
      </w:pPr>
      <w:rPr>
        <w:rFonts w:hint="default"/>
        <w:i w:val="0"/>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47E42C37"/>
    <w:multiLevelType w:val="hybridMultilevel"/>
    <w:tmpl w:val="11F68658"/>
    <w:lvl w:ilvl="0" w:tplc="5FBAC75E">
      <w:start w:val="1"/>
      <w:numFmt w:val="decimal"/>
      <w:lvlText w:val="%1."/>
      <w:lvlJc w:val="left"/>
      <w:pPr>
        <w:ind w:left="720" w:hanging="360"/>
      </w:pPr>
      <w:rPr>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7D041C"/>
    <w:multiLevelType w:val="hybridMultilevel"/>
    <w:tmpl w:val="4FB8B378"/>
    <w:lvl w:ilvl="0" w:tplc="AFF2626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56860D69"/>
    <w:multiLevelType w:val="hybridMultilevel"/>
    <w:tmpl w:val="6D860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43C8F"/>
    <w:multiLevelType w:val="hybridMultilevel"/>
    <w:tmpl w:val="C5689C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97D6B2D"/>
    <w:multiLevelType w:val="hybridMultilevel"/>
    <w:tmpl w:val="11F68658"/>
    <w:lvl w:ilvl="0" w:tplc="5FBAC75E">
      <w:start w:val="1"/>
      <w:numFmt w:val="decimal"/>
      <w:lvlText w:val="%1."/>
      <w:lvlJc w:val="left"/>
      <w:pPr>
        <w:ind w:left="1068" w:hanging="360"/>
      </w:pPr>
      <w:rPr>
        <w:b w:val="0"/>
        <w:sz w:val="20"/>
        <w:szCs w:val="20"/>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65C51677"/>
    <w:multiLevelType w:val="hybridMultilevel"/>
    <w:tmpl w:val="44DC1336"/>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F9B65CF"/>
    <w:multiLevelType w:val="hybridMultilevel"/>
    <w:tmpl w:val="44DC1336"/>
    <w:lvl w:ilvl="0" w:tplc="6382FA50">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B6240C4"/>
    <w:multiLevelType w:val="hybridMultilevel"/>
    <w:tmpl w:val="D6225C02"/>
    <w:lvl w:ilvl="0" w:tplc="436A9A1E">
      <w:numFmt w:val="bullet"/>
      <w:lvlText w:val="-"/>
      <w:lvlJc w:val="left"/>
      <w:pPr>
        <w:ind w:left="720" w:hanging="360"/>
      </w:pPr>
      <w:rPr>
        <w:rFonts w:ascii="Museo Sans 300" w:eastAsiaTheme="minorHAnsi" w:hAnsi="Museo Sans 300"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
  </w:num>
  <w:num w:numId="5">
    <w:abstractNumId w:val="15"/>
  </w:num>
  <w:num w:numId="6">
    <w:abstractNumId w:val="2"/>
  </w:num>
  <w:num w:numId="7">
    <w:abstractNumId w:val="5"/>
  </w:num>
  <w:num w:numId="8">
    <w:abstractNumId w:val="8"/>
  </w:num>
  <w:num w:numId="9">
    <w:abstractNumId w:val="16"/>
  </w:num>
  <w:num w:numId="10">
    <w:abstractNumId w:val="14"/>
  </w:num>
  <w:num w:numId="11">
    <w:abstractNumId w:val="4"/>
  </w:num>
  <w:num w:numId="12">
    <w:abstractNumId w:val="7"/>
  </w:num>
  <w:num w:numId="13">
    <w:abstractNumId w:val="19"/>
  </w:num>
  <w:num w:numId="14">
    <w:abstractNumId w:val="6"/>
  </w:num>
  <w:num w:numId="15">
    <w:abstractNumId w:val="10"/>
  </w:num>
  <w:num w:numId="16">
    <w:abstractNumId w:val="20"/>
  </w:num>
  <w:num w:numId="17">
    <w:abstractNumId w:val="9"/>
  </w:num>
  <w:num w:numId="18">
    <w:abstractNumId w:val="18"/>
  </w:num>
  <w:num w:numId="19">
    <w:abstractNumId w:val="17"/>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F8A"/>
    <w:rsid w:val="00000E66"/>
    <w:rsid w:val="000052F5"/>
    <w:rsid w:val="0001755F"/>
    <w:rsid w:val="000572B8"/>
    <w:rsid w:val="00082A5E"/>
    <w:rsid w:val="00092F54"/>
    <w:rsid w:val="0009565C"/>
    <w:rsid w:val="000B4DDB"/>
    <w:rsid w:val="000D58E5"/>
    <w:rsid w:val="000E3F9D"/>
    <w:rsid w:val="0011108E"/>
    <w:rsid w:val="0011383A"/>
    <w:rsid w:val="00122428"/>
    <w:rsid w:val="00126D37"/>
    <w:rsid w:val="0013757A"/>
    <w:rsid w:val="0014260F"/>
    <w:rsid w:val="00145A69"/>
    <w:rsid w:val="00175980"/>
    <w:rsid w:val="00175C0D"/>
    <w:rsid w:val="00191A86"/>
    <w:rsid w:val="0019401B"/>
    <w:rsid w:val="001A0288"/>
    <w:rsid w:val="001A1ED9"/>
    <w:rsid w:val="001A4626"/>
    <w:rsid w:val="001B6A9C"/>
    <w:rsid w:val="001C5F1F"/>
    <w:rsid w:val="001C70D3"/>
    <w:rsid w:val="001D2306"/>
    <w:rsid w:val="001D7556"/>
    <w:rsid w:val="00217658"/>
    <w:rsid w:val="00237E96"/>
    <w:rsid w:val="002455F5"/>
    <w:rsid w:val="002503C7"/>
    <w:rsid w:val="002509AF"/>
    <w:rsid w:val="00250DEC"/>
    <w:rsid w:val="00267720"/>
    <w:rsid w:val="002777D4"/>
    <w:rsid w:val="00277B9B"/>
    <w:rsid w:val="0029782A"/>
    <w:rsid w:val="002A51F0"/>
    <w:rsid w:val="002D0F8A"/>
    <w:rsid w:val="002D4F43"/>
    <w:rsid w:val="002E039C"/>
    <w:rsid w:val="002E1949"/>
    <w:rsid w:val="00315993"/>
    <w:rsid w:val="003255C4"/>
    <w:rsid w:val="00363180"/>
    <w:rsid w:val="00370004"/>
    <w:rsid w:val="0039027B"/>
    <w:rsid w:val="00391B89"/>
    <w:rsid w:val="003A29C6"/>
    <w:rsid w:val="003B059B"/>
    <w:rsid w:val="003E4E76"/>
    <w:rsid w:val="003F2E50"/>
    <w:rsid w:val="0040233C"/>
    <w:rsid w:val="00403DAE"/>
    <w:rsid w:val="00424025"/>
    <w:rsid w:val="0043112B"/>
    <w:rsid w:val="00450AFC"/>
    <w:rsid w:val="004674D0"/>
    <w:rsid w:val="0047387A"/>
    <w:rsid w:val="004762DF"/>
    <w:rsid w:val="0048114E"/>
    <w:rsid w:val="004834B2"/>
    <w:rsid w:val="00484D31"/>
    <w:rsid w:val="004853FE"/>
    <w:rsid w:val="0048647F"/>
    <w:rsid w:val="004A3434"/>
    <w:rsid w:val="004A6506"/>
    <w:rsid w:val="004D4C69"/>
    <w:rsid w:val="004E6D47"/>
    <w:rsid w:val="00511C95"/>
    <w:rsid w:val="00522CAB"/>
    <w:rsid w:val="00561F6E"/>
    <w:rsid w:val="00570D6D"/>
    <w:rsid w:val="005736BC"/>
    <w:rsid w:val="00577ACB"/>
    <w:rsid w:val="00583DED"/>
    <w:rsid w:val="00593844"/>
    <w:rsid w:val="005A1BFE"/>
    <w:rsid w:val="005B3AD2"/>
    <w:rsid w:val="005C1848"/>
    <w:rsid w:val="005D3152"/>
    <w:rsid w:val="005D56A0"/>
    <w:rsid w:val="005E2241"/>
    <w:rsid w:val="005E78A3"/>
    <w:rsid w:val="005F0B73"/>
    <w:rsid w:val="005F61F8"/>
    <w:rsid w:val="00605C70"/>
    <w:rsid w:val="00620535"/>
    <w:rsid w:val="00682AAE"/>
    <w:rsid w:val="00690418"/>
    <w:rsid w:val="006955D5"/>
    <w:rsid w:val="00706163"/>
    <w:rsid w:val="00710803"/>
    <w:rsid w:val="007210FD"/>
    <w:rsid w:val="00722262"/>
    <w:rsid w:val="00722E1E"/>
    <w:rsid w:val="00727118"/>
    <w:rsid w:val="007319F6"/>
    <w:rsid w:val="00740C62"/>
    <w:rsid w:val="00743D90"/>
    <w:rsid w:val="0075585A"/>
    <w:rsid w:val="007642A4"/>
    <w:rsid w:val="00775FDB"/>
    <w:rsid w:val="00782CA8"/>
    <w:rsid w:val="00787072"/>
    <w:rsid w:val="00795082"/>
    <w:rsid w:val="007A5EA5"/>
    <w:rsid w:val="007C1296"/>
    <w:rsid w:val="007C337D"/>
    <w:rsid w:val="007E3BC9"/>
    <w:rsid w:val="007E64C6"/>
    <w:rsid w:val="007F226F"/>
    <w:rsid w:val="007F556D"/>
    <w:rsid w:val="00844C59"/>
    <w:rsid w:val="00863B20"/>
    <w:rsid w:val="00866502"/>
    <w:rsid w:val="008748A5"/>
    <w:rsid w:val="00880AEB"/>
    <w:rsid w:val="00884571"/>
    <w:rsid w:val="00893D30"/>
    <w:rsid w:val="008B45AA"/>
    <w:rsid w:val="008C1C69"/>
    <w:rsid w:val="008C4C1E"/>
    <w:rsid w:val="008F0946"/>
    <w:rsid w:val="00902C0E"/>
    <w:rsid w:val="0090377D"/>
    <w:rsid w:val="009102F5"/>
    <w:rsid w:val="0092539C"/>
    <w:rsid w:val="00930AC1"/>
    <w:rsid w:val="00941889"/>
    <w:rsid w:val="0094337F"/>
    <w:rsid w:val="009605C9"/>
    <w:rsid w:val="00972722"/>
    <w:rsid w:val="00986AD6"/>
    <w:rsid w:val="009A4373"/>
    <w:rsid w:val="009B1F71"/>
    <w:rsid w:val="00A21E0E"/>
    <w:rsid w:val="00A415DE"/>
    <w:rsid w:val="00A47A60"/>
    <w:rsid w:val="00A607EE"/>
    <w:rsid w:val="00A66E01"/>
    <w:rsid w:val="00A720AE"/>
    <w:rsid w:val="00A80292"/>
    <w:rsid w:val="00A82F80"/>
    <w:rsid w:val="00AA76F3"/>
    <w:rsid w:val="00AD4632"/>
    <w:rsid w:val="00B04C93"/>
    <w:rsid w:val="00B07254"/>
    <w:rsid w:val="00B107D0"/>
    <w:rsid w:val="00B1641D"/>
    <w:rsid w:val="00B24986"/>
    <w:rsid w:val="00B353D9"/>
    <w:rsid w:val="00B442A9"/>
    <w:rsid w:val="00B46EF1"/>
    <w:rsid w:val="00B550D1"/>
    <w:rsid w:val="00B622CD"/>
    <w:rsid w:val="00B667F6"/>
    <w:rsid w:val="00B66F94"/>
    <w:rsid w:val="00BB34DF"/>
    <w:rsid w:val="00BD0DF2"/>
    <w:rsid w:val="00BE1AC3"/>
    <w:rsid w:val="00C10447"/>
    <w:rsid w:val="00C1067D"/>
    <w:rsid w:val="00C122A8"/>
    <w:rsid w:val="00C1600C"/>
    <w:rsid w:val="00C27480"/>
    <w:rsid w:val="00C44433"/>
    <w:rsid w:val="00C4502E"/>
    <w:rsid w:val="00C64567"/>
    <w:rsid w:val="00C667EC"/>
    <w:rsid w:val="00C73F56"/>
    <w:rsid w:val="00C90FDB"/>
    <w:rsid w:val="00CC6350"/>
    <w:rsid w:val="00CF7BF9"/>
    <w:rsid w:val="00D04BB9"/>
    <w:rsid w:val="00D15D0E"/>
    <w:rsid w:val="00D16021"/>
    <w:rsid w:val="00D319DF"/>
    <w:rsid w:val="00D425FD"/>
    <w:rsid w:val="00D5423A"/>
    <w:rsid w:val="00D612C4"/>
    <w:rsid w:val="00D84681"/>
    <w:rsid w:val="00D868E4"/>
    <w:rsid w:val="00D969B8"/>
    <w:rsid w:val="00DA3C3A"/>
    <w:rsid w:val="00DA57F5"/>
    <w:rsid w:val="00DD206E"/>
    <w:rsid w:val="00DD36F6"/>
    <w:rsid w:val="00DE5FFA"/>
    <w:rsid w:val="00E0122A"/>
    <w:rsid w:val="00E01C21"/>
    <w:rsid w:val="00E06F7F"/>
    <w:rsid w:val="00E12796"/>
    <w:rsid w:val="00E3578C"/>
    <w:rsid w:val="00E37559"/>
    <w:rsid w:val="00E43422"/>
    <w:rsid w:val="00E4379C"/>
    <w:rsid w:val="00E714A1"/>
    <w:rsid w:val="00EA00C2"/>
    <w:rsid w:val="00EA0C97"/>
    <w:rsid w:val="00EB6B58"/>
    <w:rsid w:val="00EC4E5B"/>
    <w:rsid w:val="00EE55D2"/>
    <w:rsid w:val="00F126BD"/>
    <w:rsid w:val="00F140CB"/>
    <w:rsid w:val="00F34980"/>
    <w:rsid w:val="00F47052"/>
    <w:rsid w:val="00F53E9D"/>
    <w:rsid w:val="00F63A52"/>
    <w:rsid w:val="00FB523B"/>
    <w:rsid w:val="00FD6B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FCF8F"/>
  <w15:chartTrackingRefBased/>
  <w15:docId w15:val="{C53B4D44-6013-48AD-90BF-5606C862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6904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A80292"/>
    <w:pPr>
      <w:widowControl w:val="0"/>
      <w:numPr>
        <w:ilvl w:val="1"/>
        <w:numId w:val="4"/>
      </w:numPr>
      <w:snapToGrid w:val="0"/>
      <w:spacing w:before="100" w:after="100" w:line="240" w:lineRule="auto"/>
      <w:ind w:left="0" w:firstLine="0"/>
      <w:jc w:val="both"/>
      <w:outlineLvl w:val="1"/>
    </w:pPr>
    <w:rPr>
      <w:rFonts w:ascii="Trebuchet MS" w:eastAsia="Times New Roman" w:hAnsi="Trebuchet MS" w:cs="Times New Roman"/>
      <w:b/>
      <w:szCs w:val="20"/>
      <w:lang w:val="es-ES_tradnl" w:eastAsia="es-ES"/>
    </w:rPr>
  </w:style>
  <w:style w:type="paragraph" w:styleId="Ttulo3">
    <w:name w:val="heading 3"/>
    <w:basedOn w:val="Prrafodelista"/>
    <w:next w:val="Normal"/>
    <w:link w:val="Ttulo3Car"/>
    <w:qFormat/>
    <w:rsid w:val="00A80292"/>
    <w:pPr>
      <w:widowControl w:val="0"/>
      <w:numPr>
        <w:ilvl w:val="2"/>
        <w:numId w:val="4"/>
      </w:numPr>
      <w:snapToGrid w:val="0"/>
      <w:spacing w:before="100" w:after="100" w:line="240" w:lineRule="auto"/>
      <w:contextualSpacing w:val="0"/>
      <w:jc w:val="both"/>
      <w:outlineLvl w:val="2"/>
    </w:pPr>
    <w:rPr>
      <w:rFonts w:ascii="Trebuchet MS" w:eastAsia="Times New Roman" w:hAnsi="Trebuchet MS" w:cs="Times New Roman"/>
      <w:b/>
      <w:snapToGrid w:val="0"/>
      <w:szCs w:val="20"/>
      <w:lang w:val="es-ES_tradnl" w:eastAsia="es-ES"/>
    </w:rPr>
  </w:style>
  <w:style w:type="paragraph" w:styleId="Ttulo5">
    <w:name w:val="heading 5"/>
    <w:basedOn w:val="Normal"/>
    <w:next w:val="Normal"/>
    <w:link w:val="Ttulo5Car"/>
    <w:qFormat/>
    <w:rsid w:val="00391B89"/>
    <w:pPr>
      <w:keepNext/>
      <w:widowControl w:val="0"/>
      <w:numPr>
        <w:ilvl w:val="4"/>
        <w:numId w:val="1"/>
      </w:numPr>
      <w:spacing w:before="100" w:after="100" w:line="240" w:lineRule="auto"/>
      <w:jc w:val="center"/>
      <w:outlineLvl w:val="4"/>
    </w:pPr>
    <w:rPr>
      <w:rFonts w:ascii="CenturySchoolbookRepriseSSK" w:eastAsia="Times New Roman" w:hAnsi="CenturySchoolbookRepriseSSK" w:cs="Times New Roman"/>
      <w:b/>
      <w:snapToGrid w:val="0"/>
      <w:szCs w:val="20"/>
      <w:lang w:val="es-ES_tradnl" w:eastAsia="es-ES"/>
    </w:rPr>
  </w:style>
  <w:style w:type="paragraph" w:styleId="Ttulo6">
    <w:name w:val="heading 6"/>
    <w:basedOn w:val="Normal"/>
    <w:next w:val="Normal"/>
    <w:link w:val="Ttulo6Car"/>
    <w:qFormat/>
    <w:rsid w:val="00391B89"/>
    <w:pPr>
      <w:keepNext/>
      <w:widowControl w:val="0"/>
      <w:numPr>
        <w:ilvl w:val="5"/>
        <w:numId w:val="1"/>
      </w:numPr>
      <w:spacing w:before="100" w:after="100" w:line="240" w:lineRule="auto"/>
      <w:jc w:val="center"/>
      <w:outlineLvl w:val="5"/>
    </w:pPr>
    <w:rPr>
      <w:rFonts w:ascii="Calibri" w:eastAsia="Times New Roman" w:hAnsi="Calibri" w:cs="Times New Roman"/>
      <w:b/>
      <w:snapToGrid w:val="0"/>
      <w:szCs w:val="20"/>
      <w:lang w:val="es-ES_tradnl" w:eastAsia="es-ES"/>
    </w:rPr>
  </w:style>
  <w:style w:type="paragraph" w:styleId="Ttulo7">
    <w:name w:val="heading 7"/>
    <w:basedOn w:val="Normal"/>
    <w:next w:val="Normal"/>
    <w:link w:val="Ttulo7Car"/>
    <w:uiPriority w:val="9"/>
    <w:semiHidden/>
    <w:unhideWhenUsed/>
    <w:qFormat/>
    <w:rsid w:val="00391B89"/>
    <w:pPr>
      <w:widowControl w:val="0"/>
      <w:numPr>
        <w:ilvl w:val="6"/>
        <w:numId w:val="1"/>
      </w:numPr>
      <w:spacing w:before="240" w:after="60" w:line="240" w:lineRule="auto"/>
      <w:jc w:val="both"/>
      <w:outlineLvl w:val="6"/>
    </w:pPr>
    <w:rPr>
      <w:rFonts w:ascii="Calibri" w:eastAsia="Times New Roman" w:hAnsi="Calibri" w:cs="Times New Roman"/>
      <w:snapToGrid w:val="0"/>
      <w:sz w:val="24"/>
      <w:szCs w:val="24"/>
      <w:lang w:val="es-ES_tradnl" w:eastAsia="es-ES"/>
    </w:rPr>
  </w:style>
  <w:style w:type="paragraph" w:styleId="Ttulo8">
    <w:name w:val="heading 8"/>
    <w:basedOn w:val="Normal"/>
    <w:next w:val="Normal"/>
    <w:link w:val="Ttulo8Car"/>
    <w:uiPriority w:val="9"/>
    <w:semiHidden/>
    <w:unhideWhenUsed/>
    <w:qFormat/>
    <w:rsid w:val="00391B89"/>
    <w:pPr>
      <w:widowControl w:val="0"/>
      <w:numPr>
        <w:ilvl w:val="7"/>
        <w:numId w:val="1"/>
      </w:numPr>
      <w:spacing w:before="240" w:after="60" w:line="240" w:lineRule="auto"/>
      <w:jc w:val="both"/>
      <w:outlineLvl w:val="7"/>
    </w:pPr>
    <w:rPr>
      <w:rFonts w:ascii="Calibri" w:eastAsia="Times New Roman" w:hAnsi="Calibri" w:cs="Times New Roman"/>
      <w:i/>
      <w:iCs/>
      <w:snapToGrid w:val="0"/>
      <w:sz w:val="24"/>
      <w:szCs w:val="24"/>
      <w:lang w:val="es-ES_tradnl" w:eastAsia="es-ES"/>
    </w:rPr>
  </w:style>
  <w:style w:type="paragraph" w:styleId="Ttulo9">
    <w:name w:val="heading 9"/>
    <w:basedOn w:val="Normal"/>
    <w:next w:val="Normal"/>
    <w:link w:val="Ttulo9Car"/>
    <w:uiPriority w:val="9"/>
    <w:semiHidden/>
    <w:unhideWhenUsed/>
    <w:qFormat/>
    <w:rsid w:val="00391B89"/>
    <w:pPr>
      <w:widowControl w:val="0"/>
      <w:numPr>
        <w:ilvl w:val="8"/>
        <w:numId w:val="1"/>
      </w:numPr>
      <w:spacing w:before="240" w:after="60" w:line="240" w:lineRule="auto"/>
      <w:jc w:val="both"/>
      <w:outlineLvl w:val="8"/>
    </w:pPr>
    <w:rPr>
      <w:rFonts w:ascii="Cambria" w:eastAsia="Times New Roman" w:hAnsi="Cambria" w:cs="Times New Roman"/>
      <w:snapToGrid w:val="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34DF"/>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391B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B89"/>
  </w:style>
  <w:style w:type="paragraph" w:styleId="Piedepgina">
    <w:name w:val="footer"/>
    <w:basedOn w:val="Normal"/>
    <w:link w:val="PiedepginaCar"/>
    <w:uiPriority w:val="99"/>
    <w:unhideWhenUsed/>
    <w:rsid w:val="00391B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B89"/>
  </w:style>
  <w:style w:type="character" w:customStyle="1" w:styleId="Ttulo5Car">
    <w:name w:val="Título 5 Car"/>
    <w:basedOn w:val="Fuentedeprrafopredeter"/>
    <w:link w:val="Ttulo5"/>
    <w:rsid w:val="00391B89"/>
    <w:rPr>
      <w:rFonts w:ascii="CenturySchoolbookRepriseSSK" w:eastAsia="Times New Roman" w:hAnsi="CenturySchoolbookRepriseSSK" w:cs="Times New Roman"/>
      <w:b/>
      <w:snapToGrid w:val="0"/>
      <w:szCs w:val="20"/>
      <w:lang w:val="es-ES_tradnl" w:eastAsia="es-ES"/>
    </w:rPr>
  </w:style>
  <w:style w:type="character" w:customStyle="1" w:styleId="Ttulo6Car">
    <w:name w:val="Título 6 Car"/>
    <w:basedOn w:val="Fuentedeprrafopredeter"/>
    <w:link w:val="Ttulo6"/>
    <w:rsid w:val="00391B89"/>
    <w:rPr>
      <w:rFonts w:ascii="Calibri" w:eastAsia="Times New Roman" w:hAnsi="Calibri" w:cs="Times New Roman"/>
      <w:b/>
      <w:snapToGrid w:val="0"/>
      <w:szCs w:val="20"/>
      <w:lang w:val="es-ES_tradnl" w:eastAsia="es-ES"/>
    </w:rPr>
  </w:style>
  <w:style w:type="character" w:customStyle="1" w:styleId="Ttulo7Car">
    <w:name w:val="Título 7 Car"/>
    <w:basedOn w:val="Fuentedeprrafopredeter"/>
    <w:link w:val="Ttulo7"/>
    <w:uiPriority w:val="9"/>
    <w:semiHidden/>
    <w:rsid w:val="00391B89"/>
    <w:rPr>
      <w:rFonts w:ascii="Calibri" w:eastAsia="Times New Roman" w:hAnsi="Calibri" w:cs="Times New Roman"/>
      <w:snapToGrid w:val="0"/>
      <w:sz w:val="24"/>
      <w:szCs w:val="24"/>
      <w:lang w:val="es-ES_tradnl" w:eastAsia="es-ES"/>
    </w:rPr>
  </w:style>
  <w:style w:type="character" w:customStyle="1" w:styleId="Ttulo8Car">
    <w:name w:val="Título 8 Car"/>
    <w:basedOn w:val="Fuentedeprrafopredeter"/>
    <w:link w:val="Ttulo8"/>
    <w:uiPriority w:val="9"/>
    <w:semiHidden/>
    <w:rsid w:val="00391B89"/>
    <w:rPr>
      <w:rFonts w:ascii="Calibri" w:eastAsia="Times New Roman" w:hAnsi="Calibri" w:cs="Times New Roman"/>
      <w:i/>
      <w:iCs/>
      <w:snapToGrid w:val="0"/>
      <w:sz w:val="24"/>
      <w:szCs w:val="24"/>
      <w:lang w:val="es-ES_tradnl" w:eastAsia="es-ES"/>
    </w:rPr>
  </w:style>
  <w:style w:type="character" w:customStyle="1" w:styleId="Ttulo9Car">
    <w:name w:val="Título 9 Car"/>
    <w:basedOn w:val="Fuentedeprrafopredeter"/>
    <w:link w:val="Ttulo9"/>
    <w:uiPriority w:val="9"/>
    <w:semiHidden/>
    <w:rsid w:val="00391B89"/>
    <w:rPr>
      <w:rFonts w:ascii="Cambria" w:eastAsia="Times New Roman" w:hAnsi="Cambria" w:cs="Times New Roman"/>
      <w:snapToGrid w:val="0"/>
      <w:lang w:val="es-ES_tradnl" w:eastAsia="es-ES"/>
    </w:rPr>
  </w:style>
  <w:style w:type="character" w:styleId="Hipervnculo">
    <w:name w:val="Hyperlink"/>
    <w:uiPriority w:val="99"/>
    <w:rsid w:val="00B04C93"/>
    <w:rPr>
      <w:color w:val="0000FF"/>
      <w:u w:val="single"/>
    </w:rPr>
  </w:style>
  <w:style w:type="paragraph" w:styleId="Sinespaciado">
    <w:name w:val="No Spacing"/>
    <w:link w:val="SinespaciadoCar"/>
    <w:uiPriority w:val="1"/>
    <w:qFormat/>
    <w:rsid w:val="00B04C93"/>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B04C93"/>
    <w:rPr>
      <w:rFonts w:ascii="Calibri" w:eastAsia="Times New Roman" w:hAnsi="Calibri" w:cs="Times New Roman"/>
      <w:lang w:val="es-ES"/>
    </w:rPr>
  </w:style>
  <w:style w:type="paragraph" w:customStyle="1" w:styleId="Textoindependiente21">
    <w:name w:val="Texto independiente 21"/>
    <w:basedOn w:val="Normal"/>
    <w:rsid w:val="00B04C93"/>
    <w:pPr>
      <w:spacing w:after="0" w:line="240" w:lineRule="auto"/>
      <w:jc w:val="both"/>
    </w:pPr>
    <w:rPr>
      <w:rFonts w:ascii="Arial" w:eastAsia="Times New Roman" w:hAnsi="Arial" w:cs="Times New Roman"/>
      <w:sz w:val="24"/>
      <w:szCs w:val="24"/>
      <w:lang w:val="es-ES_tradnl" w:eastAsia="es-ES"/>
    </w:rPr>
  </w:style>
  <w:style w:type="paragraph" w:customStyle="1" w:styleId="xl30">
    <w:name w:val="xl30"/>
    <w:basedOn w:val="Normal"/>
    <w:rsid w:val="00B04C93"/>
    <w:pPr>
      <w:pBdr>
        <w:left w:val="single" w:sz="12"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kern w:val="28"/>
      <w:sz w:val="24"/>
      <w:szCs w:val="24"/>
      <w:lang w:val="es-ES" w:eastAsia="es-ES"/>
    </w:rPr>
  </w:style>
  <w:style w:type="paragraph" w:customStyle="1" w:styleId="Textoindependiente22">
    <w:name w:val="Texto independiente 22"/>
    <w:basedOn w:val="Normal"/>
    <w:rsid w:val="00B04C93"/>
    <w:pPr>
      <w:spacing w:after="0" w:line="240" w:lineRule="auto"/>
      <w:jc w:val="both"/>
    </w:pPr>
    <w:rPr>
      <w:rFonts w:ascii="Arial" w:eastAsia="Times New Roman" w:hAnsi="Arial" w:cs="Times New Roman"/>
      <w:sz w:val="24"/>
      <w:szCs w:val="24"/>
      <w:lang w:val="es-ES_tradnl" w:eastAsia="es-ES"/>
    </w:rPr>
  </w:style>
  <w:style w:type="paragraph" w:customStyle="1" w:styleId="BodyText22">
    <w:name w:val="Body Text 22"/>
    <w:basedOn w:val="Normal"/>
    <w:rsid w:val="00B04C93"/>
    <w:pPr>
      <w:spacing w:after="0" w:line="240" w:lineRule="auto"/>
    </w:pPr>
    <w:rPr>
      <w:rFonts w:ascii="Arial" w:eastAsia="Times New Roman" w:hAnsi="Arial" w:cs="Times New Roman"/>
      <w:color w:val="000000"/>
      <w:sz w:val="20"/>
      <w:szCs w:val="20"/>
      <w:lang w:val="es-ES" w:eastAsia="es-ES"/>
    </w:rPr>
  </w:style>
  <w:style w:type="character" w:customStyle="1" w:styleId="apple-converted-space">
    <w:name w:val="apple-converted-space"/>
    <w:rsid w:val="00B04C93"/>
  </w:style>
  <w:style w:type="paragraph" w:styleId="Prrafodelista">
    <w:name w:val="List Paragraph"/>
    <w:basedOn w:val="Normal"/>
    <w:link w:val="PrrafodelistaCar"/>
    <w:uiPriority w:val="34"/>
    <w:qFormat/>
    <w:rsid w:val="00844C59"/>
    <w:pPr>
      <w:ind w:left="720"/>
      <w:contextualSpacing/>
    </w:pPr>
  </w:style>
  <w:style w:type="character" w:customStyle="1" w:styleId="CITE">
    <w:name w:val="CITE"/>
    <w:rsid w:val="00CC6350"/>
    <w:rPr>
      <w:i/>
    </w:rPr>
  </w:style>
  <w:style w:type="character" w:customStyle="1" w:styleId="Ttulo2Car">
    <w:name w:val="Título 2 Car"/>
    <w:basedOn w:val="Fuentedeprrafopredeter"/>
    <w:link w:val="Ttulo2"/>
    <w:rsid w:val="00A80292"/>
    <w:rPr>
      <w:rFonts w:ascii="Trebuchet MS" w:eastAsia="Times New Roman" w:hAnsi="Trebuchet MS" w:cs="Times New Roman"/>
      <w:b/>
      <w:szCs w:val="20"/>
      <w:lang w:val="es-ES_tradnl" w:eastAsia="es-ES"/>
    </w:rPr>
  </w:style>
  <w:style w:type="character" w:customStyle="1" w:styleId="Ttulo3Car">
    <w:name w:val="Título 3 Car"/>
    <w:basedOn w:val="Fuentedeprrafopredeter"/>
    <w:link w:val="Ttulo3"/>
    <w:rsid w:val="00A80292"/>
    <w:rPr>
      <w:rFonts w:ascii="Trebuchet MS" w:eastAsia="Times New Roman" w:hAnsi="Trebuchet MS" w:cs="Times New Roman"/>
      <w:b/>
      <w:snapToGrid w:val="0"/>
      <w:szCs w:val="20"/>
      <w:lang w:val="es-ES_tradnl" w:eastAsia="es-ES"/>
    </w:rPr>
  </w:style>
  <w:style w:type="paragraph" w:customStyle="1" w:styleId="Default">
    <w:name w:val="Default"/>
    <w:rsid w:val="00A80292"/>
    <w:pPr>
      <w:autoSpaceDE w:val="0"/>
      <w:autoSpaceDN w:val="0"/>
      <w:adjustRightInd w:val="0"/>
      <w:spacing w:after="0" w:line="240" w:lineRule="auto"/>
    </w:pPr>
    <w:rPr>
      <w:rFonts w:ascii="KKGCCC+Arial,Bold" w:eastAsia="Times New Roman" w:hAnsi="KKGCCC+Arial,Bold" w:cs="KKGCCC+Arial,Bold"/>
      <w:color w:val="000000"/>
      <w:sz w:val="24"/>
      <w:szCs w:val="24"/>
      <w:lang w:eastAsia="es-CO"/>
    </w:rPr>
  </w:style>
  <w:style w:type="character" w:customStyle="1" w:styleId="PrrafodelistaCar">
    <w:name w:val="Párrafo de lista Car"/>
    <w:basedOn w:val="Fuentedeprrafopredeter"/>
    <w:link w:val="Prrafodelista"/>
    <w:uiPriority w:val="34"/>
    <w:rsid w:val="00A80292"/>
  </w:style>
  <w:style w:type="character" w:customStyle="1" w:styleId="Ttulo1Car">
    <w:name w:val="Título 1 Car"/>
    <w:basedOn w:val="Fuentedeprrafopredeter"/>
    <w:link w:val="Ttulo1"/>
    <w:uiPriority w:val="9"/>
    <w:rsid w:val="00690418"/>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690418"/>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unhideWhenUsed/>
    <w:rsid w:val="00743D90"/>
    <w:rPr>
      <w:vertAlign w:val="superscript"/>
    </w:rPr>
  </w:style>
  <w:style w:type="character" w:customStyle="1" w:styleId="TextonotapieCar">
    <w:name w:val="Texto nota pie Car"/>
    <w:basedOn w:val="Fuentedeprrafopredeter"/>
    <w:link w:val="Textonotapie"/>
    <w:uiPriority w:val="99"/>
    <w:rsid w:val="00743D90"/>
    <w:rPr>
      <w:sz w:val="20"/>
      <w:szCs w:val="20"/>
    </w:rPr>
  </w:style>
  <w:style w:type="paragraph" w:styleId="Textonotapie">
    <w:name w:val="footnote text"/>
    <w:basedOn w:val="Normal"/>
    <w:link w:val="TextonotapieCar"/>
    <w:uiPriority w:val="99"/>
    <w:unhideWhenUsed/>
    <w:rsid w:val="00743D90"/>
    <w:pPr>
      <w:spacing w:after="0" w:line="240" w:lineRule="auto"/>
    </w:pPr>
    <w:rPr>
      <w:sz w:val="20"/>
      <w:szCs w:val="20"/>
    </w:rPr>
  </w:style>
  <w:style w:type="character" w:customStyle="1" w:styleId="TextonotapieCar1">
    <w:name w:val="Texto nota pie Car1"/>
    <w:basedOn w:val="Fuentedeprrafopredeter"/>
    <w:uiPriority w:val="99"/>
    <w:semiHidden/>
    <w:rsid w:val="00743D90"/>
    <w:rPr>
      <w:sz w:val="20"/>
      <w:szCs w:val="20"/>
    </w:rPr>
  </w:style>
  <w:style w:type="character" w:styleId="Textoennegrita">
    <w:name w:val="Strong"/>
    <w:basedOn w:val="Fuentedeprrafopredeter"/>
    <w:uiPriority w:val="22"/>
    <w:qFormat/>
    <w:rsid w:val="00743D90"/>
    <w:rPr>
      <w:b/>
      <w:bCs/>
    </w:rPr>
  </w:style>
  <w:style w:type="paragraph" w:styleId="Textodeglobo">
    <w:name w:val="Balloon Text"/>
    <w:basedOn w:val="Normal"/>
    <w:link w:val="TextodegloboCar"/>
    <w:uiPriority w:val="99"/>
    <w:semiHidden/>
    <w:unhideWhenUsed/>
    <w:rsid w:val="001C70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0D3"/>
    <w:rPr>
      <w:rFonts w:ascii="Segoe UI" w:hAnsi="Segoe UI" w:cs="Segoe UI"/>
      <w:sz w:val="18"/>
      <w:szCs w:val="18"/>
    </w:rPr>
  </w:style>
  <w:style w:type="character" w:styleId="Refdecomentario">
    <w:name w:val="annotation reference"/>
    <w:basedOn w:val="Fuentedeprrafopredeter"/>
    <w:uiPriority w:val="99"/>
    <w:semiHidden/>
    <w:unhideWhenUsed/>
    <w:rsid w:val="0043112B"/>
    <w:rPr>
      <w:sz w:val="16"/>
      <w:szCs w:val="16"/>
    </w:rPr>
  </w:style>
  <w:style w:type="paragraph" w:styleId="Textocomentario">
    <w:name w:val="annotation text"/>
    <w:basedOn w:val="Normal"/>
    <w:link w:val="TextocomentarioCar"/>
    <w:uiPriority w:val="99"/>
    <w:unhideWhenUsed/>
    <w:rsid w:val="0043112B"/>
    <w:pPr>
      <w:spacing w:line="240" w:lineRule="auto"/>
    </w:pPr>
    <w:rPr>
      <w:sz w:val="20"/>
      <w:szCs w:val="20"/>
    </w:rPr>
  </w:style>
  <w:style w:type="character" w:customStyle="1" w:styleId="TextocomentarioCar">
    <w:name w:val="Texto comentario Car"/>
    <w:basedOn w:val="Fuentedeprrafopredeter"/>
    <w:link w:val="Textocomentario"/>
    <w:uiPriority w:val="99"/>
    <w:rsid w:val="0043112B"/>
    <w:rPr>
      <w:sz w:val="20"/>
      <w:szCs w:val="20"/>
    </w:rPr>
  </w:style>
  <w:style w:type="paragraph" w:styleId="Asuntodelcomentario">
    <w:name w:val="annotation subject"/>
    <w:basedOn w:val="Textocomentario"/>
    <w:next w:val="Textocomentario"/>
    <w:link w:val="AsuntodelcomentarioCar"/>
    <w:uiPriority w:val="99"/>
    <w:semiHidden/>
    <w:unhideWhenUsed/>
    <w:rsid w:val="0043112B"/>
    <w:rPr>
      <w:b/>
      <w:bCs/>
    </w:rPr>
  </w:style>
  <w:style w:type="character" w:customStyle="1" w:styleId="AsuntodelcomentarioCar">
    <w:name w:val="Asunto del comentario Car"/>
    <w:basedOn w:val="TextocomentarioCar"/>
    <w:link w:val="Asuntodelcomentario"/>
    <w:uiPriority w:val="99"/>
    <w:semiHidden/>
    <w:rsid w:val="0043112B"/>
    <w:rPr>
      <w:b/>
      <w:bCs/>
      <w:sz w:val="20"/>
      <w:szCs w:val="20"/>
    </w:rPr>
  </w:style>
  <w:style w:type="paragraph" w:styleId="Revisin">
    <w:name w:val="Revision"/>
    <w:hidden/>
    <w:uiPriority w:val="99"/>
    <w:semiHidden/>
    <w:rsid w:val="00902C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caldiabogota.gov.co/sisjurMantenimiento/normas/Norma1.jsp?i=412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3aeb66-ec7a-465a-96a4-8a96d10843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8A3ED37D66214084FF3FDA4EBEA14F" ma:contentTypeVersion="16" ma:contentTypeDescription="Create a new document." ma:contentTypeScope="" ma:versionID="9c3d3da83156597ec7d5d11ab10443f6">
  <xsd:schema xmlns:xsd="http://www.w3.org/2001/XMLSchema" xmlns:xs="http://www.w3.org/2001/XMLSchema" xmlns:p="http://schemas.microsoft.com/office/2006/metadata/properties" xmlns:ns3="c63aeb66-ec7a-465a-96a4-8a96d1084346" xmlns:ns4="cc8d6b41-3058-4047-91e6-52920bca3768" targetNamespace="http://schemas.microsoft.com/office/2006/metadata/properties" ma:root="true" ma:fieldsID="c7336ddb73476d39c16bd20d93d1b043" ns3:_="" ns4:_="">
    <xsd:import namespace="c63aeb66-ec7a-465a-96a4-8a96d1084346"/>
    <xsd:import namespace="cc8d6b41-3058-4047-91e6-52920bca37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DateTaken"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eb66-ec7a-465a-96a4-8a96d1084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8d6b41-3058-4047-91e6-52920bca37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83D42-B16E-418B-87C1-2A5F71ACCD82}">
  <ds:schemaRefs>
    <ds:schemaRef ds:uri="http://purl.org/dc/dcmitype/"/>
    <ds:schemaRef ds:uri="c63aeb66-ec7a-465a-96a4-8a96d1084346"/>
    <ds:schemaRef ds:uri="http://schemas.microsoft.com/office/infopath/2007/PartnerControls"/>
    <ds:schemaRef ds:uri="http://schemas.microsoft.com/office/2006/documentManagement/types"/>
    <ds:schemaRef ds:uri="http://purl.org/dc/elements/1.1/"/>
    <ds:schemaRef ds:uri="cc8d6b41-3058-4047-91e6-52920bca3768"/>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2131E60-44BC-4A41-8A3F-D2DC6D75BB5E}">
  <ds:schemaRefs>
    <ds:schemaRef ds:uri="http://schemas.microsoft.com/sharepoint/v3/contenttype/forms"/>
  </ds:schemaRefs>
</ds:datastoreItem>
</file>

<file path=customXml/itemProps3.xml><?xml version="1.0" encoding="utf-8"?>
<ds:datastoreItem xmlns:ds="http://schemas.openxmlformats.org/officeDocument/2006/customXml" ds:itemID="{E2988309-94B7-4D0F-8364-2590D4C90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eb66-ec7a-465a-96a4-8a96d1084346"/>
    <ds:schemaRef ds:uri="cc8d6b41-3058-4047-91e6-52920bca3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91861-B7A1-45D9-A559-DCFB5E40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7654</Words>
  <Characters>42097</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Arango Vargas</dc:creator>
  <cp:keywords/>
  <dc:description/>
  <cp:lastModifiedBy>Lisa Damaris Ovalle Valenzuela</cp:lastModifiedBy>
  <cp:revision>2</cp:revision>
  <dcterms:created xsi:type="dcterms:W3CDTF">2024-01-22T15:47:00Z</dcterms:created>
  <dcterms:modified xsi:type="dcterms:W3CDTF">2024-01-22T15:47:00Z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0x010100168A3ED37D66214084FF3FDA4EBEA14F</vt:lpwstr>
  </property>
</Properties>
</file>