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510"/>
        <w:tblW w:w="1062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892"/>
        <w:gridCol w:w="8735"/>
      </w:tblGrid>
      <w:tr w:rsidR="006615C2" w:rsidRPr="00587B31" w14:paraId="6013E3EA" w14:textId="77777777" w:rsidTr="00A966DB">
        <w:trPr>
          <w:tblHeader/>
        </w:trPr>
        <w:tc>
          <w:tcPr>
            <w:tcW w:w="1062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35CD88A" w14:textId="77777777" w:rsidR="006615C2" w:rsidRPr="00587B31" w:rsidRDefault="006615C2" w:rsidP="00A966DB">
            <w:pPr>
              <w:jc w:val="center"/>
              <w:rPr>
                <w:rFonts w:ascii="Museo Sans 300" w:hAnsi="Museo Sans 300"/>
                <w:color w:val="FFFFFF"/>
                <w:sz w:val="2"/>
                <w:szCs w:val="2"/>
              </w:rPr>
            </w:pPr>
          </w:p>
          <w:p w14:paraId="2BEC1B3F" w14:textId="77777777" w:rsidR="006615C2" w:rsidRPr="00587B31" w:rsidRDefault="006615C2" w:rsidP="00A966DB">
            <w:pPr>
              <w:pStyle w:val="Encabezado"/>
              <w:spacing w:line="276" w:lineRule="auto"/>
              <w:ind w:right="859"/>
              <w:jc w:val="both"/>
              <w:rPr>
                <w:rFonts w:ascii="Museo Sans 300" w:hAnsi="Museo Sans 300"/>
                <w:sz w:val="22"/>
                <w:szCs w:val="22"/>
              </w:rPr>
            </w:pPr>
          </w:p>
          <w:p w14:paraId="1BDE160F" w14:textId="77777777" w:rsidR="006615C2" w:rsidRPr="00587B31" w:rsidRDefault="006615C2" w:rsidP="00A966DB">
            <w:pPr>
              <w:pStyle w:val="Encabezado"/>
              <w:spacing w:line="276" w:lineRule="auto"/>
              <w:rPr>
                <w:rFonts w:ascii="Museo Sans 300" w:hAnsi="Museo Sans 300"/>
                <w:sz w:val="18"/>
              </w:rPr>
            </w:pPr>
            <w:r w:rsidRPr="00587B31">
              <w:rPr>
                <w:rFonts w:ascii="Museo Sans 300" w:hAnsi="Museo Sans 300"/>
                <w:sz w:val="18"/>
              </w:rPr>
              <w:t>En cumplimiento del Acuerdo Distrital 744 de 2019, la tipografía adoptada por la Entidad es “Museo Sans 300” para el cuerpo del texto, así mismo se debe conservar los siguientes lineamientos:</w:t>
            </w:r>
          </w:p>
          <w:p w14:paraId="3200EC95" w14:textId="77777777" w:rsidR="006615C2" w:rsidRPr="00587B31" w:rsidRDefault="006615C2" w:rsidP="00A966DB">
            <w:pPr>
              <w:pStyle w:val="Encabezado"/>
              <w:numPr>
                <w:ilvl w:val="0"/>
                <w:numId w:val="10"/>
              </w:numPr>
              <w:tabs>
                <w:tab w:val="clear" w:pos="4252"/>
                <w:tab w:val="clear" w:pos="8504"/>
                <w:tab w:val="center" w:pos="4419"/>
                <w:tab w:val="right" w:pos="8838"/>
              </w:tabs>
              <w:spacing w:line="276" w:lineRule="auto"/>
              <w:rPr>
                <w:rFonts w:ascii="Museo Sans 300" w:hAnsi="Museo Sans 300"/>
                <w:sz w:val="18"/>
              </w:rPr>
            </w:pPr>
            <w:r w:rsidRPr="00587B31">
              <w:rPr>
                <w:rFonts w:ascii="Museo Sans 300" w:hAnsi="Museo Sans 300"/>
                <w:sz w:val="18"/>
              </w:rPr>
              <w:t>Conservar las márgenes y tabulaciones propuestas.</w:t>
            </w:r>
          </w:p>
          <w:p w14:paraId="304FB24C" w14:textId="77777777" w:rsidR="006615C2" w:rsidRPr="00587B31" w:rsidRDefault="006615C2" w:rsidP="00A966DB">
            <w:pPr>
              <w:pStyle w:val="Encabezado"/>
              <w:numPr>
                <w:ilvl w:val="0"/>
                <w:numId w:val="10"/>
              </w:numPr>
              <w:tabs>
                <w:tab w:val="clear" w:pos="4252"/>
                <w:tab w:val="clear" w:pos="8504"/>
                <w:tab w:val="center" w:pos="4419"/>
                <w:tab w:val="right" w:pos="8838"/>
              </w:tabs>
              <w:spacing w:line="276" w:lineRule="auto"/>
              <w:rPr>
                <w:rFonts w:ascii="Museo Sans 300" w:hAnsi="Museo Sans 300"/>
                <w:sz w:val="18"/>
              </w:rPr>
            </w:pPr>
            <w:r w:rsidRPr="00587B31">
              <w:rPr>
                <w:rFonts w:ascii="Museo Sans 300" w:hAnsi="Museo Sans 300"/>
                <w:sz w:val="18"/>
              </w:rPr>
              <w:t>La comunicación se modifica a partir de los siguientes ITEM:</w:t>
            </w:r>
          </w:p>
          <w:p w14:paraId="7C77EC77" w14:textId="77777777" w:rsidR="006615C2" w:rsidRPr="00587B31" w:rsidRDefault="006615C2" w:rsidP="00A966DB">
            <w:pPr>
              <w:pStyle w:val="Encabezado"/>
              <w:spacing w:line="276" w:lineRule="auto"/>
              <w:ind w:left="1428"/>
              <w:rPr>
                <w:rFonts w:ascii="Museo Sans 300" w:hAnsi="Museo Sans 300"/>
                <w:sz w:val="4"/>
              </w:rPr>
            </w:pPr>
          </w:p>
          <w:p w14:paraId="1FB78FC9" w14:textId="77777777" w:rsidR="006615C2" w:rsidRPr="00587B31" w:rsidRDefault="006615C2" w:rsidP="00A966DB">
            <w:pPr>
              <w:pStyle w:val="Encabezado"/>
              <w:spacing w:line="276" w:lineRule="auto"/>
              <w:ind w:left="1068"/>
              <w:rPr>
                <w:rFonts w:ascii="Museo Sans 300" w:hAnsi="Museo Sans 300"/>
                <w:sz w:val="2"/>
                <w:szCs w:val="2"/>
              </w:rPr>
            </w:pPr>
          </w:p>
        </w:tc>
      </w:tr>
      <w:tr w:rsidR="006615C2" w:rsidRPr="00587B31" w14:paraId="1F8F817B" w14:textId="77777777" w:rsidTr="00A966DB">
        <w:trPr>
          <w:tblHeader/>
        </w:trPr>
        <w:tc>
          <w:tcPr>
            <w:tcW w:w="1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7B327"/>
            <w:hideMark/>
          </w:tcPr>
          <w:p w14:paraId="761B764D" w14:textId="77777777" w:rsidR="006615C2" w:rsidRPr="00587B31" w:rsidRDefault="006615C2" w:rsidP="00A966DB">
            <w:pPr>
              <w:jc w:val="center"/>
              <w:rPr>
                <w:rFonts w:ascii="Museo Sans 300" w:hAnsi="Museo Sans 300"/>
                <w:color w:val="FFFFFF"/>
                <w:sz w:val="22"/>
                <w:szCs w:val="22"/>
              </w:rPr>
            </w:pPr>
            <w:r w:rsidRPr="00587B31">
              <w:rPr>
                <w:rFonts w:ascii="Museo Sans 300" w:hAnsi="Museo Sans 300"/>
                <w:color w:val="FFFFFF"/>
              </w:rPr>
              <w:t>ITEMS</w:t>
            </w:r>
          </w:p>
        </w:tc>
        <w:tc>
          <w:tcPr>
            <w:tcW w:w="87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7B327"/>
            <w:hideMark/>
          </w:tcPr>
          <w:p w14:paraId="16965033" w14:textId="77777777" w:rsidR="006615C2" w:rsidRPr="00587B31" w:rsidRDefault="006615C2" w:rsidP="00A966DB">
            <w:pPr>
              <w:jc w:val="center"/>
              <w:rPr>
                <w:rFonts w:ascii="Museo Sans 300" w:hAnsi="Museo Sans 300"/>
                <w:color w:val="FFFFFF"/>
              </w:rPr>
            </w:pPr>
            <w:r w:rsidRPr="00587B31">
              <w:rPr>
                <w:rFonts w:ascii="Museo Sans 300" w:hAnsi="Museo Sans 300"/>
                <w:color w:val="FFFFFF"/>
              </w:rPr>
              <w:t>INSTRUCCIÓN</w:t>
            </w:r>
          </w:p>
        </w:tc>
      </w:tr>
      <w:tr w:rsidR="006615C2" w:rsidRPr="00587B31" w14:paraId="0E04A6E1" w14:textId="77777777" w:rsidTr="00A966DB">
        <w:trPr>
          <w:trHeight w:hRule="exact" w:val="284"/>
        </w:trPr>
        <w:tc>
          <w:tcPr>
            <w:tcW w:w="1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7F423B69" w14:textId="2FFD59BB" w:rsidR="006615C2" w:rsidRPr="00587B31" w:rsidRDefault="006615C2" w:rsidP="00A966DB">
            <w:pPr>
              <w:rPr>
                <w:rFonts w:ascii="Museo Sans 300" w:hAnsi="Museo Sans 300"/>
                <w:sz w:val="18"/>
                <w:szCs w:val="18"/>
              </w:rPr>
            </w:pPr>
            <w:r>
              <w:rPr>
                <w:rFonts w:ascii="Museo Sans 300" w:hAnsi="Museo Sans 300"/>
                <w:sz w:val="18"/>
                <w:szCs w:val="18"/>
              </w:rPr>
              <w:t>CONVOCATORIA</w:t>
            </w:r>
          </w:p>
        </w:tc>
        <w:tc>
          <w:tcPr>
            <w:tcW w:w="87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2AEE2B6C" w14:textId="18CF7A03" w:rsidR="006615C2" w:rsidRPr="00587B31" w:rsidRDefault="006615C2" w:rsidP="00A966DB">
            <w:pPr>
              <w:rPr>
                <w:rFonts w:ascii="Museo Sans 300" w:hAnsi="Museo Sans 300"/>
                <w:sz w:val="18"/>
                <w:szCs w:val="18"/>
              </w:rPr>
            </w:pPr>
            <w:r w:rsidRPr="00587B31">
              <w:rPr>
                <w:rFonts w:ascii="Museo Sans 300" w:hAnsi="Museo Sans 300"/>
                <w:sz w:val="18"/>
                <w:szCs w:val="18"/>
              </w:rPr>
              <w:t xml:space="preserve">Registrar </w:t>
            </w:r>
            <w:r>
              <w:rPr>
                <w:rFonts w:ascii="Museo Sans 300" w:hAnsi="Museo Sans 300"/>
                <w:sz w:val="18"/>
                <w:szCs w:val="18"/>
              </w:rPr>
              <w:t xml:space="preserve">número y fecha de la convocatoria de Teletrabajo </w:t>
            </w:r>
            <w:r w:rsidRPr="00587B31">
              <w:rPr>
                <w:rFonts w:ascii="Museo Sans 300" w:hAnsi="Museo Sans 300"/>
                <w:sz w:val="18"/>
                <w:szCs w:val="18"/>
              </w:rPr>
              <w:t xml:space="preserve">en </w:t>
            </w:r>
            <w:r w:rsidRPr="00587B31">
              <w:rPr>
                <w:rFonts w:ascii="Museo Sans 300" w:hAnsi="Museo Sans 300" w:cs="Arial"/>
                <w:sz w:val="18"/>
                <w:szCs w:val="18"/>
              </w:rPr>
              <w:t>MAYÚSCULA SOSTENIDA y Negrilla</w:t>
            </w:r>
          </w:p>
        </w:tc>
      </w:tr>
      <w:tr w:rsidR="006615C2" w:rsidRPr="00587B31" w14:paraId="460D49DF" w14:textId="77777777" w:rsidTr="00A966DB">
        <w:trPr>
          <w:trHeight w:hRule="exact" w:val="599"/>
        </w:trPr>
        <w:tc>
          <w:tcPr>
            <w:tcW w:w="1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3D8EF670" w14:textId="3DC8AE76" w:rsidR="006615C2" w:rsidRPr="00587B31" w:rsidRDefault="006615C2" w:rsidP="00A966DB">
            <w:pPr>
              <w:rPr>
                <w:rFonts w:ascii="Museo Sans 300" w:hAnsi="Museo Sans 300"/>
                <w:sz w:val="18"/>
                <w:szCs w:val="18"/>
              </w:rPr>
            </w:pPr>
            <w:r>
              <w:rPr>
                <w:rFonts w:ascii="Museo Sans 300" w:hAnsi="Museo Sans 300"/>
                <w:sz w:val="18"/>
                <w:szCs w:val="18"/>
              </w:rPr>
              <w:t xml:space="preserve">FECHA DE </w:t>
            </w:r>
            <w:r w:rsidR="00A966DB">
              <w:rPr>
                <w:rFonts w:ascii="Museo Sans 300" w:hAnsi="Museo Sans 300"/>
                <w:sz w:val="18"/>
                <w:szCs w:val="18"/>
              </w:rPr>
              <w:t>INICIO CONVOCATORIA</w:t>
            </w:r>
            <w:r>
              <w:rPr>
                <w:rFonts w:ascii="Museo Sans 300" w:hAnsi="Museo Sans 300"/>
                <w:sz w:val="18"/>
                <w:szCs w:val="18"/>
              </w:rPr>
              <w:t xml:space="preserve"> </w:t>
            </w:r>
          </w:p>
        </w:tc>
        <w:tc>
          <w:tcPr>
            <w:tcW w:w="87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3091022D" w14:textId="046E3065" w:rsidR="006615C2" w:rsidRPr="00587B31" w:rsidRDefault="006615C2" w:rsidP="00A966DB">
            <w:pPr>
              <w:rPr>
                <w:rFonts w:ascii="Museo Sans 300" w:hAnsi="Museo Sans 300"/>
                <w:sz w:val="18"/>
                <w:szCs w:val="18"/>
              </w:rPr>
            </w:pPr>
            <w:r w:rsidRPr="00587B31">
              <w:rPr>
                <w:rFonts w:ascii="Museo Sans 300" w:hAnsi="Museo Sans 300"/>
                <w:sz w:val="18"/>
                <w:szCs w:val="18"/>
              </w:rPr>
              <w:t>Re</w:t>
            </w:r>
            <w:r w:rsidR="008C34AA">
              <w:rPr>
                <w:rFonts w:ascii="Museo Sans 300" w:hAnsi="Museo Sans 300"/>
                <w:sz w:val="18"/>
                <w:szCs w:val="18"/>
              </w:rPr>
              <w:t>gistrar la fecha de inicio de la convocatoria</w:t>
            </w:r>
          </w:p>
        </w:tc>
      </w:tr>
      <w:tr w:rsidR="006615C2" w:rsidRPr="00587B31" w14:paraId="2C1E9008" w14:textId="77777777" w:rsidTr="00A966DB">
        <w:trPr>
          <w:trHeight w:hRule="exact" w:val="565"/>
        </w:trPr>
        <w:tc>
          <w:tcPr>
            <w:tcW w:w="1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06D7BB78" w14:textId="6143F060" w:rsidR="006615C2" w:rsidRPr="00587B31" w:rsidRDefault="006615C2" w:rsidP="00A966DB">
            <w:pPr>
              <w:rPr>
                <w:rFonts w:ascii="Museo Sans 300" w:hAnsi="Museo Sans 300"/>
                <w:sz w:val="18"/>
                <w:szCs w:val="18"/>
              </w:rPr>
            </w:pPr>
            <w:r>
              <w:rPr>
                <w:rFonts w:ascii="Museo Sans 300" w:hAnsi="Museo Sans 300"/>
                <w:sz w:val="18"/>
                <w:szCs w:val="18"/>
              </w:rPr>
              <w:t xml:space="preserve">FECHA DE CIERRE CONVOCATORIA </w:t>
            </w:r>
          </w:p>
        </w:tc>
        <w:tc>
          <w:tcPr>
            <w:tcW w:w="87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1D3F9AB3" w14:textId="2A0CBDE7" w:rsidR="006615C2" w:rsidRPr="00587B31" w:rsidRDefault="008C34AA" w:rsidP="00A966DB">
            <w:pPr>
              <w:rPr>
                <w:rFonts w:ascii="Museo Sans 300" w:hAnsi="Museo Sans 300"/>
                <w:sz w:val="18"/>
                <w:szCs w:val="18"/>
              </w:rPr>
            </w:pPr>
            <w:r w:rsidRPr="00587B31">
              <w:rPr>
                <w:rFonts w:ascii="Museo Sans 300" w:hAnsi="Museo Sans 300"/>
                <w:sz w:val="18"/>
                <w:szCs w:val="18"/>
              </w:rPr>
              <w:t>Re</w:t>
            </w:r>
            <w:r>
              <w:rPr>
                <w:rFonts w:ascii="Museo Sans 300" w:hAnsi="Museo Sans 300"/>
                <w:sz w:val="18"/>
                <w:szCs w:val="18"/>
              </w:rPr>
              <w:t>gistrar la fecha de cierre de la convocatoria</w:t>
            </w:r>
          </w:p>
        </w:tc>
      </w:tr>
      <w:tr w:rsidR="008C34AA" w:rsidRPr="00587B31" w14:paraId="2069E21B" w14:textId="77777777" w:rsidTr="00A966DB">
        <w:trPr>
          <w:trHeight w:hRule="exact" w:val="842"/>
        </w:trPr>
        <w:tc>
          <w:tcPr>
            <w:tcW w:w="1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8346A48" w14:textId="6E5A8580" w:rsidR="008C34AA" w:rsidRDefault="008C34AA" w:rsidP="00A966DB">
            <w:pPr>
              <w:jc w:val="both"/>
              <w:rPr>
                <w:rFonts w:ascii="Museo Sans 300" w:hAnsi="Museo Sans 300"/>
                <w:sz w:val="18"/>
                <w:szCs w:val="18"/>
              </w:rPr>
            </w:pPr>
            <w:r>
              <w:rPr>
                <w:rFonts w:ascii="Museo Sans 300" w:hAnsi="Museo Sans 300"/>
                <w:sz w:val="18"/>
                <w:szCs w:val="18"/>
              </w:rPr>
              <w:t>CHARLA INFORMATIVA TELETRABAJO</w:t>
            </w:r>
          </w:p>
        </w:tc>
        <w:tc>
          <w:tcPr>
            <w:tcW w:w="87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DDE337C" w14:textId="5303BAB6" w:rsidR="008C34AA" w:rsidRPr="00587B31" w:rsidRDefault="00405D54" w:rsidP="00A966DB">
            <w:pPr>
              <w:rPr>
                <w:rFonts w:ascii="Museo Sans 300" w:hAnsi="Museo Sans 300"/>
                <w:sz w:val="18"/>
                <w:szCs w:val="18"/>
              </w:rPr>
            </w:pPr>
            <w:r>
              <w:rPr>
                <w:rFonts w:ascii="Museo Sans 300" w:hAnsi="Museo Sans 300"/>
                <w:sz w:val="18"/>
                <w:szCs w:val="18"/>
              </w:rPr>
              <w:t xml:space="preserve">Señalar fecha, hora y lugar </w:t>
            </w:r>
          </w:p>
        </w:tc>
      </w:tr>
      <w:tr w:rsidR="006615C2" w:rsidRPr="00587B31" w14:paraId="6AD7BDC9" w14:textId="77777777" w:rsidTr="00A966DB">
        <w:trPr>
          <w:trHeight w:hRule="exact" w:val="284"/>
        </w:trPr>
        <w:tc>
          <w:tcPr>
            <w:tcW w:w="1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2B8855EE" w14:textId="77777777" w:rsidR="006615C2" w:rsidRPr="00587B31" w:rsidRDefault="006615C2" w:rsidP="00A966DB">
            <w:pPr>
              <w:rPr>
                <w:rFonts w:ascii="Museo Sans 300" w:hAnsi="Museo Sans 300"/>
                <w:sz w:val="18"/>
                <w:szCs w:val="18"/>
              </w:rPr>
            </w:pPr>
            <w:r w:rsidRPr="00587B31">
              <w:rPr>
                <w:rFonts w:ascii="Museo Sans 300" w:hAnsi="Museo Sans 300"/>
                <w:sz w:val="18"/>
                <w:szCs w:val="18"/>
              </w:rPr>
              <w:t>DESPEDIDA</w:t>
            </w:r>
          </w:p>
        </w:tc>
        <w:tc>
          <w:tcPr>
            <w:tcW w:w="87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285548D4" w14:textId="77777777" w:rsidR="006615C2" w:rsidRPr="00587B31" w:rsidRDefault="006615C2" w:rsidP="00A966DB">
            <w:pPr>
              <w:rPr>
                <w:rFonts w:ascii="Museo Sans 300" w:hAnsi="Museo Sans 300"/>
                <w:sz w:val="18"/>
                <w:szCs w:val="18"/>
              </w:rPr>
            </w:pPr>
            <w:r w:rsidRPr="00587B31">
              <w:rPr>
                <w:rFonts w:ascii="Museo Sans 300" w:hAnsi="Museo Sans 300"/>
                <w:sz w:val="18"/>
                <w:szCs w:val="18"/>
              </w:rPr>
              <w:t>Registrar, Atentamente</w:t>
            </w:r>
          </w:p>
        </w:tc>
      </w:tr>
      <w:tr w:rsidR="006615C2" w:rsidRPr="00587B31" w14:paraId="1B312D4A" w14:textId="77777777" w:rsidTr="00A966DB">
        <w:trPr>
          <w:trHeight w:hRule="exact" w:val="284"/>
        </w:trPr>
        <w:tc>
          <w:tcPr>
            <w:tcW w:w="1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7198C0E0" w14:textId="77777777" w:rsidR="006615C2" w:rsidRPr="00587B31" w:rsidRDefault="006615C2" w:rsidP="00A966DB">
            <w:pPr>
              <w:rPr>
                <w:rFonts w:ascii="Museo Sans 300" w:hAnsi="Museo Sans 300"/>
                <w:sz w:val="18"/>
                <w:szCs w:val="18"/>
              </w:rPr>
            </w:pPr>
            <w:r w:rsidRPr="00587B31">
              <w:rPr>
                <w:rFonts w:ascii="Museo Sans 300" w:hAnsi="Museo Sans 300"/>
                <w:sz w:val="18"/>
                <w:szCs w:val="18"/>
              </w:rPr>
              <w:t>NOMBRE/APELLIDO</w:t>
            </w:r>
          </w:p>
        </w:tc>
        <w:tc>
          <w:tcPr>
            <w:tcW w:w="87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0C2C5122" w14:textId="77777777" w:rsidR="006615C2" w:rsidRPr="00587B31" w:rsidRDefault="006615C2" w:rsidP="00A966DB">
            <w:pPr>
              <w:rPr>
                <w:rFonts w:ascii="Museo Sans 300" w:hAnsi="Museo Sans 300"/>
                <w:sz w:val="18"/>
                <w:szCs w:val="18"/>
              </w:rPr>
            </w:pPr>
            <w:r w:rsidRPr="00587B31">
              <w:rPr>
                <w:rFonts w:ascii="Museo Sans 300" w:hAnsi="Museo Sans 300"/>
                <w:sz w:val="18"/>
                <w:szCs w:val="18"/>
              </w:rPr>
              <w:t xml:space="preserve">Registrar nombres y apellidos del remitente en </w:t>
            </w:r>
            <w:r w:rsidRPr="00587B31">
              <w:rPr>
                <w:rFonts w:ascii="Museo Sans 300" w:hAnsi="Museo Sans 300" w:cs="Arial"/>
                <w:sz w:val="18"/>
                <w:szCs w:val="18"/>
              </w:rPr>
              <w:t>MAYÚSCULA SOSTENIDA y Negrilla</w:t>
            </w:r>
          </w:p>
        </w:tc>
      </w:tr>
      <w:tr w:rsidR="006615C2" w:rsidRPr="00587B31" w14:paraId="1D5CB884" w14:textId="77777777" w:rsidTr="00A966DB">
        <w:trPr>
          <w:trHeight w:hRule="exact" w:val="284"/>
        </w:trPr>
        <w:tc>
          <w:tcPr>
            <w:tcW w:w="1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48A3429A" w14:textId="77777777" w:rsidR="006615C2" w:rsidRPr="00587B31" w:rsidRDefault="006615C2" w:rsidP="00A966DB">
            <w:pPr>
              <w:rPr>
                <w:rFonts w:ascii="Museo Sans 300" w:hAnsi="Museo Sans 300"/>
                <w:sz w:val="18"/>
                <w:szCs w:val="18"/>
              </w:rPr>
            </w:pPr>
            <w:r w:rsidRPr="00587B31">
              <w:rPr>
                <w:rFonts w:ascii="Museo Sans 300" w:hAnsi="Museo Sans 300"/>
                <w:sz w:val="18"/>
                <w:szCs w:val="18"/>
              </w:rPr>
              <w:t>CARGO</w:t>
            </w:r>
          </w:p>
        </w:tc>
        <w:tc>
          <w:tcPr>
            <w:tcW w:w="87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3A3EFC2A" w14:textId="77777777" w:rsidR="006615C2" w:rsidRPr="00587B31" w:rsidRDefault="006615C2" w:rsidP="00A966DB">
            <w:pPr>
              <w:rPr>
                <w:rFonts w:ascii="Museo Sans 300" w:hAnsi="Museo Sans 300" w:cs="Arial"/>
                <w:sz w:val="18"/>
                <w:szCs w:val="18"/>
              </w:rPr>
            </w:pPr>
            <w:r w:rsidRPr="00587B31">
              <w:rPr>
                <w:rFonts w:ascii="Museo Sans 300" w:hAnsi="Museo Sans 300"/>
                <w:sz w:val="18"/>
                <w:szCs w:val="18"/>
              </w:rPr>
              <w:t>Registrar el cargo y dependencia del remitente en mayúscula inicial</w:t>
            </w:r>
          </w:p>
        </w:tc>
      </w:tr>
      <w:tr w:rsidR="006615C2" w:rsidRPr="00587B31" w14:paraId="6EA70939" w14:textId="77777777" w:rsidTr="00A966DB">
        <w:trPr>
          <w:trHeight w:hRule="exact" w:val="284"/>
        </w:trPr>
        <w:tc>
          <w:tcPr>
            <w:tcW w:w="1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71C42AB6" w14:textId="77777777" w:rsidR="006615C2" w:rsidRPr="00587B31" w:rsidRDefault="006615C2" w:rsidP="00A966DB">
            <w:pPr>
              <w:rPr>
                <w:rFonts w:ascii="Museo Sans 300" w:eastAsiaTheme="minorHAnsi" w:hAnsi="Museo Sans 300"/>
                <w:sz w:val="18"/>
                <w:szCs w:val="18"/>
              </w:rPr>
            </w:pPr>
            <w:r w:rsidRPr="00587B31">
              <w:rPr>
                <w:rFonts w:ascii="Museo Sans 300" w:hAnsi="Museo Sans 300"/>
                <w:sz w:val="18"/>
                <w:szCs w:val="18"/>
              </w:rPr>
              <w:t>PROYECTÓ:</w:t>
            </w:r>
          </w:p>
        </w:tc>
        <w:tc>
          <w:tcPr>
            <w:tcW w:w="87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0DA78507" w14:textId="77777777" w:rsidR="006615C2" w:rsidRPr="00587B31" w:rsidRDefault="006615C2" w:rsidP="00A966DB">
            <w:pPr>
              <w:pStyle w:val="Encabezado"/>
              <w:spacing w:line="276" w:lineRule="auto"/>
              <w:rPr>
                <w:rFonts w:ascii="Museo Sans 300" w:hAnsi="Museo Sans 300" w:cs="Arial"/>
                <w:sz w:val="18"/>
                <w:szCs w:val="18"/>
              </w:rPr>
            </w:pPr>
            <w:r w:rsidRPr="00587B31">
              <w:rPr>
                <w:rFonts w:ascii="Museo Sans 300" w:hAnsi="Museo Sans 300" w:cs="Arial"/>
                <w:sz w:val="18"/>
                <w:szCs w:val="18"/>
              </w:rPr>
              <w:t>Escribir nombre de quien proyecta y/o elabora</w:t>
            </w:r>
          </w:p>
        </w:tc>
      </w:tr>
      <w:tr w:rsidR="006615C2" w:rsidRPr="00587B31" w14:paraId="70E0A359" w14:textId="77777777" w:rsidTr="00A966DB">
        <w:trPr>
          <w:trHeight w:hRule="exact" w:val="284"/>
        </w:trPr>
        <w:tc>
          <w:tcPr>
            <w:tcW w:w="1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1919CBF1" w14:textId="77777777" w:rsidR="006615C2" w:rsidRPr="00587B31" w:rsidRDefault="006615C2" w:rsidP="00A966DB">
            <w:pPr>
              <w:rPr>
                <w:rFonts w:ascii="Museo Sans 300" w:eastAsiaTheme="minorHAnsi" w:hAnsi="Museo Sans 300" w:cstheme="minorBidi"/>
                <w:sz w:val="18"/>
                <w:szCs w:val="18"/>
              </w:rPr>
            </w:pPr>
            <w:r w:rsidRPr="00587B31">
              <w:rPr>
                <w:rFonts w:ascii="Museo Sans 300" w:hAnsi="Museo Sans 300"/>
                <w:sz w:val="18"/>
                <w:szCs w:val="18"/>
              </w:rPr>
              <w:t>REVISÓ:</w:t>
            </w:r>
          </w:p>
        </w:tc>
        <w:tc>
          <w:tcPr>
            <w:tcW w:w="87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0DB19653" w14:textId="77777777" w:rsidR="006615C2" w:rsidRPr="00587B31" w:rsidRDefault="006615C2" w:rsidP="00A966DB">
            <w:pPr>
              <w:pStyle w:val="Encabezado"/>
              <w:spacing w:line="276" w:lineRule="auto"/>
              <w:rPr>
                <w:rFonts w:ascii="Museo Sans 300" w:hAnsi="Museo Sans 300" w:cs="Arial"/>
                <w:sz w:val="18"/>
                <w:szCs w:val="18"/>
              </w:rPr>
            </w:pPr>
            <w:r w:rsidRPr="00587B31">
              <w:rPr>
                <w:rFonts w:ascii="Museo Sans 300" w:hAnsi="Museo Sans 300" w:cs="Arial"/>
                <w:sz w:val="18"/>
                <w:szCs w:val="18"/>
              </w:rPr>
              <w:t>Registrar el nombre y cargo de quien revisa</w:t>
            </w:r>
          </w:p>
        </w:tc>
      </w:tr>
      <w:tr w:rsidR="006615C2" w:rsidRPr="00587B31" w14:paraId="1867405B" w14:textId="77777777" w:rsidTr="00A966DB">
        <w:trPr>
          <w:trHeight w:hRule="exact" w:val="1114"/>
        </w:trPr>
        <w:tc>
          <w:tcPr>
            <w:tcW w:w="18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74E78C2F" w14:textId="77777777" w:rsidR="006615C2" w:rsidRPr="00587B31" w:rsidRDefault="006615C2" w:rsidP="00A966DB">
            <w:pPr>
              <w:rPr>
                <w:rFonts w:ascii="Museo Sans 300" w:eastAsiaTheme="minorHAnsi" w:hAnsi="Museo Sans 300" w:cstheme="minorBidi"/>
                <w:sz w:val="18"/>
                <w:szCs w:val="18"/>
              </w:rPr>
            </w:pPr>
            <w:r w:rsidRPr="00587B31">
              <w:rPr>
                <w:rFonts w:ascii="Museo Sans 300" w:hAnsi="Museo Sans 300"/>
                <w:sz w:val="18"/>
                <w:szCs w:val="18"/>
              </w:rPr>
              <w:t>CÓDIGO DE ARCHIVO:</w:t>
            </w:r>
          </w:p>
        </w:tc>
        <w:tc>
          <w:tcPr>
            <w:tcW w:w="87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71F9D4D7" w14:textId="77777777" w:rsidR="006615C2" w:rsidRPr="00587B31" w:rsidRDefault="006615C2" w:rsidP="00A966DB">
            <w:pPr>
              <w:pStyle w:val="Encabezado"/>
              <w:spacing w:line="276" w:lineRule="auto"/>
              <w:rPr>
                <w:rFonts w:ascii="Museo Sans 300" w:hAnsi="Museo Sans 300" w:cs="Arial"/>
                <w:sz w:val="18"/>
                <w:szCs w:val="18"/>
              </w:rPr>
            </w:pPr>
            <w:r w:rsidRPr="00587B31">
              <w:rPr>
                <w:rFonts w:ascii="Museo Sans 300" w:hAnsi="Museo Sans 300" w:cs="Arial"/>
                <w:sz w:val="18"/>
                <w:szCs w:val="18"/>
              </w:rPr>
              <w:t xml:space="preserve">Registrar el Código RUPI del expediente del bien de uso público o fiscal que es consultado en el SIDEP o código de serie documental de la Tabla de Retención Documental. </w:t>
            </w:r>
            <w:hyperlink r:id="rId11" w:history="1">
              <w:r w:rsidRPr="00587B31">
                <w:rPr>
                  <w:rStyle w:val="Hipervnculo"/>
                  <w:rFonts w:ascii="Museo Sans 300" w:hAnsi="Museo Sans 300" w:cs="Arial"/>
                  <w:sz w:val="18"/>
                  <w:szCs w:val="18"/>
                </w:rPr>
                <w:t xml:space="preserve">https://www.dadep.gov.co/transparencia/instrumentos-gestion-informacion-publica/gestion-documental  </w:t>
              </w:r>
            </w:hyperlink>
            <w:r w:rsidRPr="00587B31">
              <w:rPr>
                <w:rFonts w:ascii="Museo Sans 300" w:hAnsi="Museo Sans 300" w:cs="Arial"/>
                <w:sz w:val="18"/>
                <w:szCs w:val="18"/>
              </w:rPr>
              <w:t xml:space="preserve"> </w:t>
            </w:r>
          </w:p>
        </w:tc>
      </w:tr>
    </w:tbl>
    <w:p w14:paraId="62400183" w14:textId="7D9B4FBA" w:rsidR="00784C44" w:rsidRDefault="00784C44">
      <w:pPr>
        <w:rPr>
          <w:rFonts w:ascii="Museo Sans 300" w:hAnsi="Museo Sans 300"/>
          <w:sz w:val="22"/>
          <w:szCs w:val="22"/>
        </w:rPr>
      </w:pPr>
      <w:r>
        <w:rPr>
          <w:rFonts w:ascii="Museo Sans 300" w:hAnsi="Museo Sans 300"/>
          <w:sz w:val="22"/>
          <w:szCs w:val="22"/>
        </w:rPr>
        <w:br w:type="page"/>
      </w:r>
    </w:p>
    <w:p w14:paraId="4A4E8788" w14:textId="77777777" w:rsidR="007C0A09" w:rsidRPr="004B6F84" w:rsidRDefault="007C0A09" w:rsidP="008513E3">
      <w:pPr>
        <w:spacing w:after="160" w:line="256" w:lineRule="auto"/>
        <w:jc w:val="both"/>
        <w:rPr>
          <w:rFonts w:ascii="Museo Sans 300" w:hAnsi="Museo Sans 300"/>
          <w:sz w:val="22"/>
          <w:szCs w:val="22"/>
        </w:rPr>
      </w:pPr>
    </w:p>
    <w:p w14:paraId="26A62C42" w14:textId="227C8CB8" w:rsidR="007C0A09" w:rsidRPr="00405D54" w:rsidRDefault="007C0A09" w:rsidP="007C0A09">
      <w:pPr>
        <w:spacing w:after="160" w:line="256" w:lineRule="auto"/>
        <w:jc w:val="center"/>
        <w:rPr>
          <w:rFonts w:ascii="Museo Sans 300" w:hAnsi="Museo Sans 300"/>
          <w:b/>
          <w:bCs/>
          <w:sz w:val="22"/>
          <w:szCs w:val="22"/>
        </w:rPr>
      </w:pPr>
      <w:r w:rsidRPr="00405D54">
        <w:rPr>
          <w:rFonts w:ascii="Museo Sans 300" w:hAnsi="Museo Sans 300"/>
          <w:b/>
          <w:bCs/>
          <w:sz w:val="22"/>
          <w:szCs w:val="22"/>
        </w:rPr>
        <w:t>CONVOCATORIA No. ____________________ de fecha ___________________________</w:t>
      </w:r>
    </w:p>
    <w:p w14:paraId="6D68D746" w14:textId="77777777" w:rsidR="007C0A09" w:rsidRPr="00405D54" w:rsidRDefault="007C0A09" w:rsidP="00C026C8">
      <w:pPr>
        <w:spacing w:after="160" w:line="256" w:lineRule="auto"/>
        <w:jc w:val="both"/>
        <w:rPr>
          <w:rFonts w:ascii="Museo Sans 300" w:hAnsi="Museo Sans 300"/>
          <w:sz w:val="22"/>
          <w:szCs w:val="22"/>
        </w:rPr>
      </w:pPr>
    </w:p>
    <w:p w14:paraId="5ADAE253" w14:textId="6D0C18EE" w:rsidR="009A6346" w:rsidRPr="00405D54" w:rsidRDefault="00BF08C6" w:rsidP="00FD04B5">
      <w:pPr>
        <w:jc w:val="both"/>
        <w:rPr>
          <w:rFonts w:ascii="Museo Sans 300" w:hAnsi="Museo Sans 300" w:cs="Arial"/>
          <w:i/>
          <w:snapToGrid w:val="0"/>
        </w:rPr>
      </w:pPr>
      <w:r w:rsidRPr="00405D54">
        <w:rPr>
          <w:rFonts w:ascii="Museo Sans 300" w:hAnsi="Museo Sans 300"/>
          <w:sz w:val="22"/>
          <w:szCs w:val="22"/>
        </w:rPr>
        <w:t xml:space="preserve">El Departamento Administrativo de la Defensoría del Espacio Público- DADEP, convoca a las servidoras y los servidores públicos interesados en postularse para aplicar </w:t>
      </w:r>
      <w:r w:rsidR="00C026C8" w:rsidRPr="00405D54">
        <w:rPr>
          <w:rFonts w:ascii="Museo Sans 300" w:hAnsi="Museo Sans 300"/>
          <w:sz w:val="22"/>
          <w:szCs w:val="22"/>
        </w:rPr>
        <w:t xml:space="preserve">a la modalidad de teletrabajo tipo suplementario, de acuerdo con lo establecido en Resolución Institucional No. </w:t>
      </w:r>
      <w:r w:rsidR="00EB1579" w:rsidRPr="00405D54">
        <w:rPr>
          <w:rFonts w:ascii="Museo Sans 300" w:hAnsi="Museo Sans 300"/>
          <w:sz w:val="22"/>
          <w:szCs w:val="22"/>
        </w:rPr>
        <w:t>291</w:t>
      </w:r>
      <w:r w:rsidR="00C026C8" w:rsidRPr="00405D54">
        <w:rPr>
          <w:rFonts w:ascii="Museo Sans 300" w:hAnsi="Museo Sans 300"/>
          <w:sz w:val="22"/>
          <w:szCs w:val="22"/>
        </w:rPr>
        <w:t xml:space="preserve"> del </w:t>
      </w:r>
      <w:r w:rsidR="00FD04B5" w:rsidRPr="00405D54">
        <w:rPr>
          <w:rFonts w:ascii="Museo Sans 300" w:hAnsi="Museo Sans 300"/>
          <w:sz w:val="22"/>
          <w:szCs w:val="22"/>
        </w:rPr>
        <w:t>0</w:t>
      </w:r>
      <w:r w:rsidR="00EB1579" w:rsidRPr="00405D54">
        <w:rPr>
          <w:rFonts w:ascii="Museo Sans 300" w:hAnsi="Museo Sans 300"/>
          <w:sz w:val="22"/>
          <w:szCs w:val="22"/>
        </w:rPr>
        <w:t>3</w:t>
      </w:r>
      <w:r w:rsidR="00FD04B5" w:rsidRPr="00405D54">
        <w:rPr>
          <w:rFonts w:ascii="Museo Sans 300" w:hAnsi="Museo Sans 300"/>
          <w:sz w:val="22"/>
          <w:szCs w:val="22"/>
        </w:rPr>
        <w:t xml:space="preserve"> </w:t>
      </w:r>
      <w:r w:rsidR="00C026C8" w:rsidRPr="00405D54">
        <w:rPr>
          <w:rFonts w:ascii="Museo Sans 300" w:hAnsi="Museo Sans 300"/>
          <w:sz w:val="22"/>
          <w:szCs w:val="22"/>
        </w:rPr>
        <w:t xml:space="preserve">de </w:t>
      </w:r>
      <w:r w:rsidR="00FD04B5" w:rsidRPr="00405D54">
        <w:rPr>
          <w:rFonts w:ascii="Museo Sans 300" w:hAnsi="Museo Sans 300"/>
          <w:sz w:val="22"/>
          <w:szCs w:val="22"/>
        </w:rPr>
        <w:t xml:space="preserve">agosto de 2023 </w:t>
      </w:r>
      <w:r w:rsidR="009A6346" w:rsidRPr="00405D54">
        <w:rPr>
          <w:rFonts w:ascii="Museo Sans 300" w:hAnsi="Museo Sans 300"/>
        </w:rPr>
        <w:t>“</w:t>
      </w:r>
      <w:r w:rsidR="009A6346" w:rsidRPr="00405D54">
        <w:rPr>
          <w:rFonts w:ascii="Museo Sans 300" w:hAnsi="Museo Sans 300"/>
          <w:i/>
        </w:rPr>
        <w:t xml:space="preserve">Por la cual se adopta la Política Interna, se actualizan </w:t>
      </w:r>
      <w:r w:rsidR="009A6346" w:rsidRPr="00405D54">
        <w:rPr>
          <w:rFonts w:ascii="Museo Sans 300" w:hAnsi="Museo Sans 300" w:cs="Arial"/>
          <w:i/>
          <w:snapToGrid w:val="0"/>
        </w:rPr>
        <w:t>los lineamientos</w:t>
      </w:r>
      <w:r w:rsidR="009A6346" w:rsidRPr="00405D54">
        <w:rPr>
          <w:rFonts w:ascii="Museo Sans 300" w:hAnsi="Museo Sans 300"/>
          <w:i/>
        </w:rPr>
        <w:t xml:space="preserve"> para la sostenibilidad de Teletrabajo en el Departamento Administrativo de la Defensoría del Espacio Público- DADEP y se </w:t>
      </w:r>
      <w:r w:rsidR="009A6346" w:rsidRPr="00405D54">
        <w:rPr>
          <w:rFonts w:ascii="Museo Sans 300" w:hAnsi="Museo Sans 300" w:cs="Arial"/>
          <w:bCs/>
          <w:i/>
        </w:rPr>
        <w:t>deroga la Resolución 249 del 2021</w:t>
      </w:r>
      <w:r w:rsidR="009A6346" w:rsidRPr="00405D54">
        <w:rPr>
          <w:rFonts w:ascii="Museo Sans 300" w:hAnsi="Museo Sans 300"/>
          <w:i/>
        </w:rPr>
        <w:t>”</w:t>
      </w:r>
    </w:p>
    <w:p w14:paraId="20455F56" w14:textId="7CCA9E70" w:rsidR="00C026C8" w:rsidRPr="00405D54" w:rsidRDefault="00C026C8" w:rsidP="00C026C8">
      <w:pPr>
        <w:jc w:val="both"/>
        <w:rPr>
          <w:rFonts w:ascii="Museo Sans 300" w:hAnsi="Museo Sans 300" w:cs="Arial"/>
          <w:i/>
          <w:snapToGrid w:val="0"/>
        </w:rPr>
      </w:pPr>
    </w:p>
    <w:p w14:paraId="1727E0CA" w14:textId="69028952" w:rsidR="00C026C8" w:rsidRPr="00405D54" w:rsidRDefault="00C026C8" w:rsidP="008513E3">
      <w:pPr>
        <w:spacing w:after="160" w:line="256" w:lineRule="auto"/>
        <w:jc w:val="both"/>
        <w:rPr>
          <w:rFonts w:ascii="Museo Sans 300" w:hAnsi="Museo Sans 300"/>
          <w:b/>
          <w:sz w:val="22"/>
          <w:szCs w:val="22"/>
        </w:rPr>
      </w:pPr>
      <w:r w:rsidRPr="00405D54">
        <w:rPr>
          <w:rFonts w:ascii="Museo Sans 300" w:hAnsi="Museo Sans 300"/>
          <w:b/>
          <w:sz w:val="22"/>
          <w:szCs w:val="22"/>
        </w:rPr>
        <w:t xml:space="preserve">OBJETO Y ALCANCE DE LA CONVOCATORIA </w:t>
      </w:r>
    </w:p>
    <w:p w14:paraId="2D94EC05" w14:textId="3AD4810F" w:rsidR="00C026C8" w:rsidRPr="00405D54" w:rsidRDefault="00FD04B5" w:rsidP="008513E3">
      <w:pPr>
        <w:spacing w:after="160" w:line="256" w:lineRule="auto"/>
        <w:jc w:val="both"/>
        <w:rPr>
          <w:rFonts w:ascii="Museo Sans 300" w:hAnsi="Museo Sans 300"/>
          <w:sz w:val="22"/>
          <w:szCs w:val="22"/>
        </w:rPr>
      </w:pPr>
      <w:r w:rsidRPr="00405D54">
        <w:rPr>
          <w:rFonts w:ascii="Museo Sans 300" w:hAnsi="Museo Sans 300"/>
          <w:sz w:val="22"/>
          <w:szCs w:val="22"/>
        </w:rPr>
        <w:t>Seleccionar y c</w:t>
      </w:r>
      <w:r w:rsidR="00C76238" w:rsidRPr="00405D54">
        <w:rPr>
          <w:rFonts w:ascii="Museo Sans 300" w:hAnsi="Museo Sans 300"/>
          <w:sz w:val="22"/>
          <w:szCs w:val="22"/>
        </w:rPr>
        <w:t xml:space="preserve">onceder a las servidoras y servidores públicos del DADEP, que reúnan las condiciones y cumplan con los requisitos establecidos en la </w:t>
      </w:r>
      <w:r w:rsidRPr="00405D54">
        <w:rPr>
          <w:rFonts w:ascii="Museo Sans 300" w:hAnsi="Museo Sans 300"/>
          <w:sz w:val="22"/>
          <w:szCs w:val="22"/>
        </w:rPr>
        <w:t xml:space="preserve">Resolución No. </w:t>
      </w:r>
      <w:r w:rsidR="00EB1579" w:rsidRPr="00405D54">
        <w:rPr>
          <w:rFonts w:ascii="Museo Sans 300" w:hAnsi="Museo Sans 300"/>
          <w:sz w:val="22"/>
          <w:szCs w:val="22"/>
        </w:rPr>
        <w:t>291</w:t>
      </w:r>
      <w:r w:rsidRPr="00405D54">
        <w:rPr>
          <w:rFonts w:ascii="Museo Sans 300" w:hAnsi="Museo Sans 300"/>
          <w:sz w:val="22"/>
          <w:szCs w:val="22"/>
        </w:rPr>
        <w:t xml:space="preserve"> del 0</w:t>
      </w:r>
      <w:r w:rsidR="00EB1579" w:rsidRPr="00405D54">
        <w:rPr>
          <w:rFonts w:ascii="Museo Sans 300" w:hAnsi="Museo Sans 300"/>
          <w:sz w:val="22"/>
          <w:szCs w:val="22"/>
        </w:rPr>
        <w:t>3</w:t>
      </w:r>
      <w:r w:rsidRPr="00405D54">
        <w:rPr>
          <w:rFonts w:ascii="Museo Sans 300" w:hAnsi="Museo Sans 300"/>
          <w:sz w:val="22"/>
          <w:szCs w:val="22"/>
        </w:rPr>
        <w:t xml:space="preserve"> de agosto de 2023</w:t>
      </w:r>
      <w:r w:rsidR="00C76238" w:rsidRPr="00405D54">
        <w:rPr>
          <w:rFonts w:ascii="Museo Sans 300" w:hAnsi="Museo Sans 300"/>
          <w:sz w:val="22"/>
          <w:szCs w:val="22"/>
        </w:rPr>
        <w:t>, la oportunidad de ejercer sus funciones en la modalidad de teletrabajo</w:t>
      </w:r>
      <w:r w:rsidRPr="00405D54">
        <w:rPr>
          <w:rFonts w:ascii="Museo Sans 300" w:hAnsi="Museo Sans 300"/>
          <w:sz w:val="22"/>
          <w:szCs w:val="22"/>
        </w:rPr>
        <w:t xml:space="preserve"> tipo suplementario, en el cual se laboran dos (2) o tres (3) días a la semana en su propio domicilio o un lugar autorizado y el resto de los días en las instalaciones de la entidad</w:t>
      </w:r>
      <w:r w:rsidR="00C76238" w:rsidRPr="00405D54">
        <w:rPr>
          <w:rFonts w:ascii="Museo Sans 300" w:hAnsi="Museo Sans 300"/>
        </w:rPr>
        <w:t xml:space="preserve">. </w:t>
      </w:r>
      <w:r w:rsidR="00C76238" w:rsidRPr="00405D54">
        <w:rPr>
          <w:rFonts w:ascii="Museo Sans 300" w:hAnsi="Museo Sans 300"/>
          <w:sz w:val="22"/>
          <w:szCs w:val="22"/>
        </w:rPr>
        <w:t xml:space="preserve"> </w:t>
      </w:r>
    </w:p>
    <w:p w14:paraId="51944150" w14:textId="212B7D12" w:rsidR="0028431A" w:rsidRPr="00405D54" w:rsidRDefault="00FD04B5" w:rsidP="00FD04B5">
      <w:pPr>
        <w:pStyle w:val="Sinespaciado"/>
        <w:spacing w:after="160" w:line="256" w:lineRule="auto"/>
        <w:jc w:val="both"/>
        <w:rPr>
          <w:rFonts w:ascii="Museo Sans 300" w:hAnsi="Museo Sans 300"/>
        </w:rPr>
      </w:pPr>
      <w:r w:rsidRPr="00405D54">
        <w:rPr>
          <w:rFonts w:ascii="Museo Sans 300" w:hAnsi="Museo Sans 300"/>
        </w:rPr>
        <w:t xml:space="preserve">En lo que respecta al </w:t>
      </w:r>
      <w:r w:rsidR="0028431A" w:rsidRPr="00405D54">
        <w:rPr>
          <w:rFonts w:ascii="Museo Sans 300" w:hAnsi="Museo Sans 300"/>
        </w:rPr>
        <w:t>“</w:t>
      </w:r>
      <w:r w:rsidRPr="00405D54">
        <w:rPr>
          <w:rFonts w:ascii="Museo Sans 300" w:hAnsi="Museo Sans 300"/>
        </w:rPr>
        <w:t xml:space="preserve">Teletrabajo </w:t>
      </w:r>
      <w:r w:rsidR="0028431A" w:rsidRPr="00405D54">
        <w:rPr>
          <w:rFonts w:ascii="Museo Sans 300" w:hAnsi="Museo Sans 300"/>
        </w:rPr>
        <w:t>Autonomo”</w:t>
      </w:r>
      <w:r w:rsidRPr="00405D54">
        <w:rPr>
          <w:rFonts w:ascii="Museo Sans 300" w:hAnsi="Museo Sans 300"/>
        </w:rPr>
        <w:t>,</w:t>
      </w:r>
      <w:r w:rsidR="0028431A" w:rsidRPr="00405D54">
        <w:rPr>
          <w:rFonts w:ascii="Museo Sans 300" w:hAnsi="Museo Sans 300"/>
        </w:rPr>
        <w:t xml:space="preserve"> en el cual se labora en modalidad de teletrabajo de tiempo completo, </w:t>
      </w:r>
      <w:r w:rsidRPr="00405D54">
        <w:rPr>
          <w:rFonts w:ascii="Museo Sans 300" w:hAnsi="Museo Sans 300"/>
        </w:rPr>
        <w:t>se informa que e</w:t>
      </w:r>
      <w:r w:rsidR="0028431A" w:rsidRPr="00405D54">
        <w:rPr>
          <w:rFonts w:ascii="Museo Sans 300" w:hAnsi="Museo Sans 300"/>
        </w:rPr>
        <w:t>sta modalidad es para los servidores que cuentan con circunstancias especiales</w:t>
      </w:r>
      <w:r w:rsidRPr="00405D54">
        <w:rPr>
          <w:rFonts w:ascii="Museo Sans 300" w:hAnsi="Museo Sans 300"/>
        </w:rPr>
        <w:t xml:space="preserve"> o excepcionales</w:t>
      </w:r>
      <w:r w:rsidR="0028431A" w:rsidRPr="00405D54">
        <w:rPr>
          <w:rFonts w:ascii="Museo Sans 300" w:hAnsi="Museo Sans 300"/>
        </w:rPr>
        <w:t xml:space="preserve"> las cuales deben ser soportadas</w:t>
      </w:r>
      <w:r w:rsidRPr="00405D54">
        <w:rPr>
          <w:rFonts w:ascii="Museo Sans 300" w:hAnsi="Museo Sans 300"/>
        </w:rPr>
        <w:t xml:space="preserve"> con la solicitud</w:t>
      </w:r>
      <w:r w:rsidR="0028431A" w:rsidRPr="00405D54">
        <w:rPr>
          <w:rFonts w:ascii="Museo Sans 300" w:hAnsi="Museo Sans 300"/>
        </w:rPr>
        <w:t xml:space="preserve"> será el Equipo Técnico de apoyo al Teletrabajo el que determinará sin se   </w:t>
      </w:r>
    </w:p>
    <w:p w14:paraId="6A51C60F" w14:textId="0DDDB107" w:rsidR="00D06B80" w:rsidRPr="00405D54" w:rsidRDefault="008513E3" w:rsidP="008513E3">
      <w:pPr>
        <w:spacing w:after="160" w:line="256" w:lineRule="auto"/>
        <w:jc w:val="both"/>
        <w:rPr>
          <w:rFonts w:ascii="Museo Sans 300" w:eastAsia="Calibri" w:hAnsi="Museo Sans 300"/>
          <w:sz w:val="22"/>
          <w:szCs w:val="22"/>
          <w:lang w:val="es-CO" w:eastAsia="en-US"/>
        </w:rPr>
      </w:pPr>
      <w:r w:rsidRPr="00405D54">
        <w:rPr>
          <w:rFonts w:ascii="Museo Sans 300" w:hAnsi="Museo Sans 300"/>
          <w:b/>
          <w:sz w:val="22"/>
          <w:szCs w:val="22"/>
        </w:rPr>
        <w:t xml:space="preserve">QUIENES </w:t>
      </w:r>
      <w:r w:rsidR="00D06B80" w:rsidRPr="00405D54">
        <w:rPr>
          <w:rFonts w:ascii="Museo Sans 300" w:hAnsi="Museo Sans 300"/>
          <w:b/>
          <w:sz w:val="22"/>
          <w:szCs w:val="22"/>
        </w:rPr>
        <w:t xml:space="preserve">NO </w:t>
      </w:r>
      <w:r w:rsidRPr="00405D54">
        <w:rPr>
          <w:rFonts w:ascii="Museo Sans 300" w:hAnsi="Museo Sans 300"/>
          <w:b/>
          <w:sz w:val="22"/>
          <w:szCs w:val="22"/>
        </w:rPr>
        <w:t>PUEDEN TELETRABAJAR</w:t>
      </w:r>
      <w:r w:rsidR="00C76238" w:rsidRPr="00405D54">
        <w:rPr>
          <w:rFonts w:ascii="Museo Sans 300" w:hAnsi="Museo Sans 300"/>
          <w:b/>
          <w:sz w:val="22"/>
          <w:szCs w:val="22"/>
        </w:rPr>
        <w:t xml:space="preserve">: </w:t>
      </w:r>
      <w:r w:rsidR="00C76238" w:rsidRPr="00405D54">
        <w:rPr>
          <w:rFonts w:ascii="Museo Sans 300" w:eastAsia="Calibri" w:hAnsi="Museo Sans 300"/>
          <w:sz w:val="22"/>
          <w:szCs w:val="22"/>
          <w:lang w:val="es-CO" w:eastAsia="en-US"/>
        </w:rPr>
        <w:t xml:space="preserve">Se precisa que no podrá adoptarse la modalidad de teletrabajo en aquellos cargos </w:t>
      </w:r>
      <w:r w:rsidR="00676761" w:rsidRPr="00405D54">
        <w:rPr>
          <w:rFonts w:ascii="Museo Sans 300" w:eastAsia="Calibri" w:hAnsi="Museo Sans 300"/>
          <w:sz w:val="22"/>
          <w:szCs w:val="22"/>
          <w:lang w:val="es-CO" w:eastAsia="en-US"/>
        </w:rPr>
        <w:t>que cumplan con al menos uno de los siguientes criterios</w:t>
      </w:r>
      <w:r w:rsidR="00C76238" w:rsidRPr="00405D54">
        <w:rPr>
          <w:rFonts w:ascii="Museo Sans 300" w:eastAsia="Calibri" w:hAnsi="Museo Sans 300"/>
          <w:sz w:val="22"/>
          <w:szCs w:val="22"/>
          <w:lang w:val="es-CO" w:eastAsia="en-US"/>
        </w:rPr>
        <w:t xml:space="preserve">: </w:t>
      </w:r>
    </w:p>
    <w:p w14:paraId="4D007F68" w14:textId="77777777" w:rsidR="00676761" w:rsidRPr="00405D54" w:rsidRDefault="00676761" w:rsidP="00676761">
      <w:pPr>
        <w:pStyle w:val="Prrafodelista"/>
        <w:numPr>
          <w:ilvl w:val="0"/>
          <w:numId w:val="2"/>
        </w:numPr>
        <w:jc w:val="both"/>
        <w:rPr>
          <w:rFonts w:ascii="Museo Sans 300" w:hAnsi="Museo Sans 300" w:cs="Arial"/>
          <w:bCs/>
        </w:rPr>
      </w:pPr>
      <w:r w:rsidRPr="00405D54">
        <w:rPr>
          <w:rFonts w:ascii="Museo Sans 300" w:hAnsi="Museo Sans 300" w:cs="Arial"/>
          <w:bCs/>
        </w:rPr>
        <w:t>Empleos con asignación de atención a usuarios externos</w:t>
      </w:r>
    </w:p>
    <w:p w14:paraId="14ED6C84" w14:textId="77777777" w:rsidR="00676761" w:rsidRPr="00405D54" w:rsidRDefault="00676761" w:rsidP="00676761">
      <w:pPr>
        <w:pStyle w:val="Prrafodelista"/>
        <w:numPr>
          <w:ilvl w:val="0"/>
          <w:numId w:val="2"/>
        </w:numPr>
        <w:jc w:val="both"/>
        <w:rPr>
          <w:rFonts w:ascii="Museo Sans 300" w:hAnsi="Museo Sans 300" w:cs="Arial"/>
          <w:bCs/>
        </w:rPr>
      </w:pPr>
      <w:r w:rsidRPr="00405D54">
        <w:rPr>
          <w:rFonts w:ascii="Museo Sans 300" w:hAnsi="Museo Sans 300" w:cs="Arial"/>
          <w:bCs/>
        </w:rPr>
        <w:t>Empleos de conductores, auxiliares de servicios generales, secretarios</w:t>
      </w:r>
    </w:p>
    <w:p w14:paraId="17161A1D" w14:textId="77777777" w:rsidR="00676761" w:rsidRPr="00405D54" w:rsidRDefault="00676761" w:rsidP="00676761">
      <w:pPr>
        <w:pStyle w:val="Prrafodelista"/>
        <w:numPr>
          <w:ilvl w:val="0"/>
          <w:numId w:val="2"/>
        </w:numPr>
        <w:jc w:val="both"/>
        <w:rPr>
          <w:rFonts w:ascii="Museo Sans 300" w:hAnsi="Museo Sans 300" w:cs="Arial"/>
          <w:bCs/>
        </w:rPr>
      </w:pPr>
      <w:r w:rsidRPr="00405D54">
        <w:rPr>
          <w:rFonts w:ascii="Museo Sans 300" w:hAnsi="Museo Sans 300" w:cs="Arial"/>
          <w:bCs/>
        </w:rPr>
        <w:t>Empleos que tengan a cargo labores de reparto de correspondencia física, manejo documental y/o de archivo físico</w:t>
      </w:r>
    </w:p>
    <w:p w14:paraId="6F34B3BA" w14:textId="77777777" w:rsidR="00676761" w:rsidRPr="00405D54" w:rsidRDefault="00676761" w:rsidP="00676761">
      <w:pPr>
        <w:pStyle w:val="Prrafodelista"/>
        <w:numPr>
          <w:ilvl w:val="0"/>
          <w:numId w:val="2"/>
        </w:numPr>
        <w:jc w:val="both"/>
        <w:rPr>
          <w:rFonts w:ascii="Museo Sans 300" w:hAnsi="Museo Sans 300" w:cs="Arial"/>
          <w:bCs/>
        </w:rPr>
      </w:pPr>
      <w:r w:rsidRPr="00405D54">
        <w:rPr>
          <w:rFonts w:ascii="Museo Sans 300" w:hAnsi="Museo Sans 300" w:cs="Arial"/>
          <w:bCs/>
        </w:rPr>
        <w:t>Aquellos cargos que ameritan que sus funciones deban ser desempeñadas de forma presencial en las instalaciones de la entidad como los que tienen manejo de información confidencial, almacén, manejo de recursos físicos y logísticos</w:t>
      </w:r>
    </w:p>
    <w:p w14:paraId="0CDD12A4" w14:textId="2073331D" w:rsidR="00676761" w:rsidRPr="00405D54" w:rsidRDefault="00676761" w:rsidP="00676761">
      <w:pPr>
        <w:pStyle w:val="Prrafodelista"/>
        <w:numPr>
          <w:ilvl w:val="0"/>
          <w:numId w:val="2"/>
        </w:numPr>
        <w:jc w:val="both"/>
        <w:rPr>
          <w:rFonts w:ascii="Museo Sans 300" w:hAnsi="Museo Sans 300" w:cs="Arial"/>
          <w:bCs/>
        </w:rPr>
      </w:pPr>
      <w:r w:rsidRPr="00405D54">
        <w:rPr>
          <w:rFonts w:ascii="Museo Sans 300" w:hAnsi="Museo Sans 300" w:cs="Arial"/>
          <w:bCs/>
        </w:rPr>
        <w:t>Aquellos que impliquen el desplazamiento constante del servidor público fuera de la entidad, en cumplimiento de sus funciones.</w:t>
      </w:r>
    </w:p>
    <w:p w14:paraId="7028CF4B" w14:textId="6BEA1241" w:rsidR="00042A9B" w:rsidRPr="00405D54" w:rsidRDefault="00D06B80" w:rsidP="008513E3">
      <w:pPr>
        <w:pStyle w:val="Prrafodelista"/>
        <w:numPr>
          <w:ilvl w:val="0"/>
          <w:numId w:val="2"/>
        </w:numPr>
        <w:spacing w:after="160" w:line="256" w:lineRule="auto"/>
        <w:jc w:val="both"/>
        <w:rPr>
          <w:rFonts w:ascii="Museo Sans 300" w:hAnsi="Museo Sans 300"/>
          <w:sz w:val="22"/>
          <w:szCs w:val="22"/>
        </w:rPr>
      </w:pPr>
      <w:r w:rsidRPr="00405D54">
        <w:rPr>
          <w:rFonts w:ascii="Museo Sans 300" w:hAnsi="Museo Sans 300"/>
          <w:sz w:val="22"/>
          <w:szCs w:val="22"/>
        </w:rPr>
        <w:t>No cuente</w:t>
      </w:r>
      <w:r w:rsidR="00042A9B" w:rsidRPr="00405D54">
        <w:rPr>
          <w:rFonts w:ascii="Museo Sans 300" w:hAnsi="Museo Sans 300"/>
          <w:sz w:val="22"/>
          <w:szCs w:val="22"/>
        </w:rPr>
        <w:t xml:space="preserve"> con la Certificación del curso de “Teletrabajo para Teletrabajadores”.</w:t>
      </w:r>
    </w:p>
    <w:p w14:paraId="284ABC83" w14:textId="545FD965" w:rsidR="008513E3" w:rsidRPr="00405D54" w:rsidRDefault="00D06B80" w:rsidP="008513E3">
      <w:pPr>
        <w:pStyle w:val="Prrafodelista"/>
        <w:numPr>
          <w:ilvl w:val="0"/>
          <w:numId w:val="2"/>
        </w:numPr>
        <w:spacing w:after="160" w:line="256" w:lineRule="auto"/>
        <w:jc w:val="both"/>
        <w:rPr>
          <w:rFonts w:ascii="Museo Sans 300" w:hAnsi="Museo Sans 300"/>
          <w:sz w:val="22"/>
          <w:szCs w:val="22"/>
        </w:rPr>
      </w:pPr>
      <w:r w:rsidRPr="00405D54">
        <w:rPr>
          <w:rFonts w:ascii="Museo Sans 300" w:hAnsi="Museo Sans 300"/>
          <w:sz w:val="22"/>
          <w:szCs w:val="22"/>
        </w:rPr>
        <w:t xml:space="preserve">No posea las condiciones tecnológicas y físicas para el desarrollo de sus funciones en el lugar reportado para teletrabajar </w:t>
      </w:r>
      <w:r w:rsidR="008513E3" w:rsidRPr="00405D54">
        <w:rPr>
          <w:rFonts w:ascii="Museo Sans 300" w:hAnsi="Museo Sans 300"/>
          <w:sz w:val="22"/>
          <w:szCs w:val="22"/>
        </w:rPr>
        <w:t>*</w:t>
      </w:r>
    </w:p>
    <w:p w14:paraId="562EA76F" w14:textId="738E64E7" w:rsidR="008513E3" w:rsidRPr="00405D54" w:rsidRDefault="008513E3" w:rsidP="008513E3">
      <w:pPr>
        <w:spacing w:after="160" w:line="256" w:lineRule="auto"/>
        <w:jc w:val="both"/>
        <w:rPr>
          <w:rFonts w:ascii="Museo Sans 300" w:hAnsi="Museo Sans 300"/>
          <w:sz w:val="22"/>
          <w:szCs w:val="22"/>
        </w:rPr>
      </w:pPr>
      <w:r w:rsidRPr="00405D54">
        <w:rPr>
          <w:rFonts w:ascii="Museo Sans 300" w:hAnsi="Museo Sans 300"/>
          <w:sz w:val="22"/>
          <w:szCs w:val="22"/>
        </w:rPr>
        <w:t>*Silla y escritorio ergonómicos, equipo de cómputo, acceso a internet, iluminación, posibilidad de concentración, botiquín y extintor.</w:t>
      </w:r>
    </w:p>
    <w:p w14:paraId="7046D31C" w14:textId="77777777" w:rsidR="00203558" w:rsidRPr="00405D54" w:rsidRDefault="00203558" w:rsidP="008513E3">
      <w:pPr>
        <w:spacing w:after="160" w:line="256" w:lineRule="auto"/>
        <w:jc w:val="both"/>
        <w:rPr>
          <w:rFonts w:ascii="Museo Sans 300" w:hAnsi="Museo Sans 300"/>
          <w:b/>
          <w:sz w:val="22"/>
          <w:szCs w:val="22"/>
        </w:rPr>
      </w:pPr>
    </w:p>
    <w:p w14:paraId="5AA21B35" w14:textId="77777777" w:rsidR="00203558" w:rsidRPr="00405D54" w:rsidRDefault="00203558" w:rsidP="008513E3">
      <w:pPr>
        <w:spacing w:after="160" w:line="256" w:lineRule="auto"/>
        <w:jc w:val="both"/>
        <w:rPr>
          <w:rFonts w:ascii="Museo Sans 300" w:hAnsi="Museo Sans 300"/>
          <w:b/>
          <w:sz w:val="22"/>
          <w:szCs w:val="22"/>
        </w:rPr>
      </w:pPr>
    </w:p>
    <w:p w14:paraId="08493C21" w14:textId="681DCF2F" w:rsidR="00D06B80" w:rsidRPr="00405D54" w:rsidRDefault="00D06B80" w:rsidP="008513E3">
      <w:pPr>
        <w:spacing w:after="160" w:line="256" w:lineRule="auto"/>
        <w:jc w:val="both"/>
        <w:rPr>
          <w:rFonts w:ascii="Museo Sans 300" w:hAnsi="Museo Sans 300"/>
          <w:b/>
          <w:sz w:val="22"/>
          <w:szCs w:val="22"/>
        </w:rPr>
      </w:pPr>
      <w:r w:rsidRPr="00405D54">
        <w:rPr>
          <w:rFonts w:ascii="Museo Sans 300" w:hAnsi="Museo Sans 300"/>
          <w:b/>
          <w:sz w:val="22"/>
          <w:szCs w:val="22"/>
        </w:rPr>
        <w:t>REQUISITOS</w:t>
      </w:r>
    </w:p>
    <w:p w14:paraId="39305C2F" w14:textId="4B0BFFF2" w:rsidR="00D06B80" w:rsidRPr="00405D54" w:rsidRDefault="00EB1579" w:rsidP="008513E3">
      <w:pPr>
        <w:spacing w:after="160" w:line="256" w:lineRule="auto"/>
        <w:jc w:val="both"/>
        <w:rPr>
          <w:rFonts w:ascii="Museo Sans 300" w:hAnsi="Museo Sans 300"/>
          <w:sz w:val="22"/>
          <w:szCs w:val="22"/>
        </w:rPr>
      </w:pPr>
      <w:r w:rsidRPr="00405D54">
        <w:rPr>
          <w:rFonts w:ascii="Museo Sans 300" w:hAnsi="Museo Sans 300"/>
          <w:sz w:val="22"/>
          <w:szCs w:val="22"/>
        </w:rPr>
        <w:t xml:space="preserve">De acuerdo con lo señalado en el artículo 6 de la Resolución 291 del 3 de agosto de 2023, </w:t>
      </w:r>
      <w:r w:rsidR="0028431A" w:rsidRPr="00405D54">
        <w:rPr>
          <w:rFonts w:ascii="Museo Sans 300" w:hAnsi="Museo Sans 300"/>
          <w:sz w:val="22"/>
          <w:szCs w:val="22"/>
        </w:rPr>
        <w:t>podrán postular a esta convocatoria los</w:t>
      </w:r>
      <w:r w:rsidRPr="00405D54">
        <w:rPr>
          <w:rFonts w:ascii="Museo Sans 300" w:hAnsi="Museo Sans 300"/>
          <w:sz w:val="22"/>
          <w:szCs w:val="22"/>
        </w:rPr>
        <w:t>(as)</w:t>
      </w:r>
      <w:r w:rsidR="0028431A" w:rsidRPr="00405D54">
        <w:rPr>
          <w:rFonts w:ascii="Museo Sans 300" w:hAnsi="Museo Sans 300"/>
          <w:sz w:val="22"/>
          <w:szCs w:val="22"/>
        </w:rPr>
        <w:t xml:space="preserve"> servidores</w:t>
      </w:r>
      <w:r w:rsidRPr="00405D54">
        <w:rPr>
          <w:rFonts w:ascii="Museo Sans 300" w:hAnsi="Museo Sans 300"/>
          <w:sz w:val="22"/>
          <w:szCs w:val="22"/>
        </w:rPr>
        <w:t>(as)</w:t>
      </w:r>
      <w:r w:rsidR="0028431A" w:rsidRPr="00405D54">
        <w:rPr>
          <w:rFonts w:ascii="Museo Sans 300" w:hAnsi="Museo Sans 300"/>
          <w:sz w:val="22"/>
          <w:szCs w:val="22"/>
        </w:rPr>
        <w:t xml:space="preserve"> públicos que cumplan con los siguientes requisitos para laborar en la modalidad de teletrabajo</w:t>
      </w:r>
      <w:r w:rsidRPr="00405D54">
        <w:rPr>
          <w:rFonts w:ascii="Museo Sans 300" w:hAnsi="Museo Sans 300"/>
          <w:sz w:val="22"/>
          <w:szCs w:val="22"/>
        </w:rPr>
        <w:t xml:space="preserve">: </w:t>
      </w:r>
    </w:p>
    <w:p w14:paraId="7EDC8B9D" w14:textId="05F8D09E" w:rsidR="00EB1579" w:rsidRPr="00405D54" w:rsidRDefault="00EB1579" w:rsidP="00EB1579">
      <w:pPr>
        <w:spacing w:after="160" w:line="256" w:lineRule="auto"/>
        <w:ind w:left="426"/>
        <w:jc w:val="both"/>
        <w:rPr>
          <w:rFonts w:ascii="Museo Sans 300" w:hAnsi="Museo Sans 300"/>
          <w:sz w:val="22"/>
          <w:szCs w:val="22"/>
        </w:rPr>
      </w:pPr>
      <w:r w:rsidRPr="00405D54">
        <w:rPr>
          <w:rFonts w:ascii="Museo Sans 300" w:hAnsi="Museo Sans 300"/>
          <w:sz w:val="22"/>
          <w:szCs w:val="22"/>
        </w:rPr>
        <w:t>(…)</w:t>
      </w:r>
    </w:p>
    <w:p w14:paraId="56F30853" w14:textId="77777777" w:rsidR="00EB1579" w:rsidRPr="00405D54" w:rsidRDefault="00EB1579" w:rsidP="00EB1579">
      <w:pPr>
        <w:numPr>
          <w:ilvl w:val="0"/>
          <w:numId w:val="9"/>
        </w:numPr>
        <w:suppressAutoHyphens/>
        <w:ind w:left="709" w:right="477"/>
        <w:jc w:val="both"/>
        <w:rPr>
          <w:rFonts w:ascii="Museo Sans 300" w:hAnsi="Museo Sans 300"/>
          <w:i/>
        </w:rPr>
      </w:pPr>
      <w:r w:rsidRPr="00405D54">
        <w:rPr>
          <w:rFonts w:ascii="Museo Sans 300" w:hAnsi="Museo Sans 300"/>
          <w:i/>
        </w:rPr>
        <w:t>Ser servidor (a) de carrera administrativa o provisional del DADEP y haber cumplido mínimo un (1) año de servicio en la entidad.</w:t>
      </w:r>
    </w:p>
    <w:p w14:paraId="449331FE" w14:textId="77777777" w:rsidR="00EB1579" w:rsidRPr="00405D54" w:rsidRDefault="00EB1579" w:rsidP="00EB1579">
      <w:pPr>
        <w:numPr>
          <w:ilvl w:val="0"/>
          <w:numId w:val="9"/>
        </w:numPr>
        <w:suppressAutoHyphens/>
        <w:ind w:left="709" w:right="477"/>
        <w:jc w:val="both"/>
        <w:rPr>
          <w:rFonts w:ascii="Museo Sans 300" w:hAnsi="Museo Sans 300"/>
          <w:i/>
        </w:rPr>
      </w:pPr>
      <w:r w:rsidRPr="00405D54">
        <w:rPr>
          <w:rFonts w:ascii="Museo Sans 300" w:hAnsi="Museo Sans 300"/>
          <w:i/>
        </w:rPr>
        <w:t xml:space="preserve">Que las funciones del cargo sean </w:t>
      </w:r>
      <w:proofErr w:type="spellStart"/>
      <w:r w:rsidRPr="00405D54">
        <w:rPr>
          <w:rFonts w:ascii="Museo Sans 300" w:hAnsi="Museo Sans 300"/>
          <w:i/>
        </w:rPr>
        <w:t>teletrabajables</w:t>
      </w:r>
      <w:proofErr w:type="spellEnd"/>
      <w:r w:rsidRPr="00405D54">
        <w:rPr>
          <w:rFonts w:ascii="Museo Sans 300" w:hAnsi="Museo Sans 300"/>
          <w:i/>
        </w:rPr>
        <w:t>, es decir, funciones se puedan desarrollar fuera de las instalaciones del DADEP de manera permanente o alternativamente, de manera presencial y virtual durante la jornada laboral, utilizando como soporte las tecnologías de la información y la comunicación – TIC para el contacto entre el trabajador y la entidad. (ver anexo técnico)</w:t>
      </w:r>
    </w:p>
    <w:p w14:paraId="5DF1AEF2" w14:textId="77777777" w:rsidR="00EB1579" w:rsidRPr="00405D54" w:rsidRDefault="00EB1579" w:rsidP="00EB1579">
      <w:pPr>
        <w:numPr>
          <w:ilvl w:val="0"/>
          <w:numId w:val="9"/>
        </w:numPr>
        <w:suppressAutoHyphens/>
        <w:ind w:left="709" w:right="477"/>
        <w:jc w:val="both"/>
        <w:rPr>
          <w:rFonts w:ascii="Museo Sans 300" w:hAnsi="Museo Sans 300"/>
          <w:i/>
        </w:rPr>
      </w:pPr>
      <w:r w:rsidRPr="00405D54">
        <w:rPr>
          <w:rFonts w:ascii="Museo Sans 300" w:hAnsi="Museo Sans 300"/>
          <w:i/>
        </w:rPr>
        <w:t>Contar con el aval y la aprobación del jefe inmediato.</w:t>
      </w:r>
    </w:p>
    <w:p w14:paraId="1BD1534E" w14:textId="77777777" w:rsidR="00EB1579" w:rsidRPr="00405D54" w:rsidRDefault="00EB1579" w:rsidP="00EB1579">
      <w:pPr>
        <w:numPr>
          <w:ilvl w:val="0"/>
          <w:numId w:val="9"/>
        </w:numPr>
        <w:suppressAutoHyphens/>
        <w:ind w:left="709" w:right="477"/>
        <w:jc w:val="both"/>
        <w:rPr>
          <w:rFonts w:ascii="Museo Sans 300" w:hAnsi="Museo Sans 300"/>
          <w:i/>
        </w:rPr>
      </w:pPr>
      <w:r w:rsidRPr="00405D54">
        <w:rPr>
          <w:rFonts w:ascii="Museo Sans 300" w:hAnsi="Museo Sans 300" w:cs="Arial"/>
          <w:bCs/>
          <w:i/>
        </w:rPr>
        <w:t>Los días de Teletrabajo serán acordados entre el(la) servidor(a) y su jefe inmediato(a) y no podrán modificarse, salvo por necesidades del servicio, evento en el cual el(la) jefe inmediato (a) deberá reportar por escrito la novedad a la Subdirección de Gestión Corporativa, para el trámite respectivo con la Administradora de Riesgos Laborales – ARL.</w:t>
      </w:r>
    </w:p>
    <w:p w14:paraId="4875A590" w14:textId="77777777" w:rsidR="00EB1579" w:rsidRPr="00405D54" w:rsidRDefault="00EB1579" w:rsidP="00EB1579">
      <w:pPr>
        <w:numPr>
          <w:ilvl w:val="0"/>
          <w:numId w:val="9"/>
        </w:numPr>
        <w:suppressAutoHyphens/>
        <w:ind w:left="709" w:right="477"/>
        <w:jc w:val="both"/>
        <w:rPr>
          <w:rFonts w:ascii="Museo Sans 300" w:hAnsi="Museo Sans 300"/>
          <w:i/>
        </w:rPr>
      </w:pPr>
      <w:r w:rsidRPr="00405D54">
        <w:rPr>
          <w:rFonts w:ascii="Museo Sans 300" w:hAnsi="Museo Sans 300"/>
          <w:i/>
        </w:rPr>
        <w:t>Contar con las competencias funcionales y comportamentales necesarias para el proceso de selección, las cuales serán validadas por el(la) jefe inmediato(a)</w:t>
      </w:r>
    </w:p>
    <w:p w14:paraId="645D5110" w14:textId="77777777" w:rsidR="00EB1579" w:rsidRPr="00405D54" w:rsidRDefault="00EB1579" w:rsidP="00EB1579">
      <w:pPr>
        <w:numPr>
          <w:ilvl w:val="0"/>
          <w:numId w:val="9"/>
        </w:numPr>
        <w:suppressAutoHyphens/>
        <w:ind w:left="709" w:right="477"/>
        <w:jc w:val="both"/>
        <w:rPr>
          <w:rFonts w:ascii="Museo Sans 300" w:hAnsi="Museo Sans 300"/>
          <w:i/>
        </w:rPr>
      </w:pPr>
      <w:r w:rsidRPr="00405D54">
        <w:rPr>
          <w:rFonts w:ascii="Museo Sans 300" w:hAnsi="Museo Sans 300"/>
          <w:i/>
        </w:rPr>
        <w:t>Disponer en su domicilio de un lugar habilitado para Teletrabajo, donde se cuente con adecuadas condiciones familiares, tecnológicas y locativas para el desarrollo de labor, lo cual se validará en la visita domiciliaria que será concertada con el (la) servidor(a), si no se cuenta con las condiciones en la primera visita, no se concederá Teletrabajo.</w:t>
      </w:r>
    </w:p>
    <w:p w14:paraId="6AFBC527" w14:textId="1F254175" w:rsidR="00EB1579" w:rsidRPr="00405D54" w:rsidRDefault="00EB1579" w:rsidP="00EB1579">
      <w:pPr>
        <w:numPr>
          <w:ilvl w:val="0"/>
          <w:numId w:val="9"/>
        </w:numPr>
        <w:suppressAutoHyphens/>
        <w:ind w:left="709" w:right="477"/>
        <w:jc w:val="both"/>
        <w:rPr>
          <w:rFonts w:ascii="Museo Sans 300" w:hAnsi="Museo Sans 300"/>
        </w:rPr>
      </w:pPr>
      <w:r w:rsidRPr="00405D54">
        <w:rPr>
          <w:rFonts w:ascii="Museo Sans 300" w:hAnsi="Museo Sans 300"/>
          <w:i/>
        </w:rPr>
        <w:t>Realizar y certificar el Curso de Teletrabajo para teletrabajadores de la plataforma SOY 10 de la Secretaría General de la Alcaldía Mayor de Bogotá D.C., del SENA, o de un ente acreditado para realizar la capacitación en el tema</w:t>
      </w:r>
      <w:r w:rsidRPr="00405D54">
        <w:rPr>
          <w:rFonts w:ascii="Museo Sans 300" w:hAnsi="Museo Sans 300"/>
        </w:rPr>
        <w:t>. (…)</w:t>
      </w:r>
    </w:p>
    <w:p w14:paraId="160E06AB" w14:textId="55AB3225" w:rsidR="00D06B80" w:rsidRPr="00405D54" w:rsidRDefault="00D06B80" w:rsidP="008513E3">
      <w:pPr>
        <w:spacing w:after="160" w:line="256" w:lineRule="auto"/>
        <w:jc w:val="both"/>
        <w:rPr>
          <w:rFonts w:ascii="Museo Sans 300" w:hAnsi="Museo Sans 300"/>
          <w:sz w:val="22"/>
          <w:szCs w:val="22"/>
        </w:rPr>
      </w:pPr>
    </w:p>
    <w:p w14:paraId="23AFA191" w14:textId="30001010" w:rsidR="00EB1579" w:rsidRPr="00405D54" w:rsidRDefault="00EB1579" w:rsidP="008513E3">
      <w:pPr>
        <w:spacing w:after="160" w:line="256" w:lineRule="auto"/>
        <w:jc w:val="both"/>
        <w:rPr>
          <w:rFonts w:ascii="Museo Sans 300" w:hAnsi="Museo Sans 300"/>
          <w:sz w:val="22"/>
          <w:szCs w:val="22"/>
        </w:rPr>
      </w:pPr>
      <w:r w:rsidRPr="00405D54">
        <w:rPr>
          <w:rFonts w:ascii="Museo Sans 300" w:hAnsi="Museo Sans 300"/>
          <w:sz w:val="22"/>
          <w:szCs w:val="22"/>
        </w:rPr>
        <w:t xml:space="preserve">Los citados requisitos son habilitantes obligatorios para otorgar teletrabajo </w:t>
      </w:r>
    </w:p>
    <w:p w14:paraId="431977C1" w14:textId="2EAA6293" w:rsidR="00DC7653" w:rsidRPr="00405D54" w:rsidRDefault="00DC7653" w:rsidP="00DC7653">
      <w:pPr>
        <w:spacing w:after="160" w:line="256" w:lineRule="auto"/>
        <w:jc w:val="both"/>
        <w:rPr>
          <w:rFonts w:ascii="Museo Sans 300" w:hAnsi="Museo Sans 300"/>
          <w:sz w:val="22"/>
          <w:szCs w:val="22"/>
        </w:rPr>
      </w:pPr>
      <w:r w:rsidRPr="00405D54">
        <w:rPr>
          <w:rFonts w:ascii="Museo Sans 300" w:hAnsi="Museo Sans 300"/>
          <w:sz w:val="22"/>
          <w:szCs w:val="22"/>
        </w:rPr>
        <w:t xml:space="preserve">Los criterios de priorización </w:t>
      </w:r>
      <w:r w:rsidRPr="00405D54">
        <w:rPr>
          <w:rFonts w:ascii="Museo Sans 300" w:hAnsi="Museo Sans 300"/>
          <w:b/>
          <w:sz w:val="22"/>
          <w:szCs w:val="22"/>
          <w:u w:val="single"/>
        </w:rPr>
        <w:t>NO</w:t>
      </w:r>
      <w:r w:rsidRPr="00405D54">
        <w:rPr>
          <w:rFonts w:ascii="Museo Sans 300" w:hAnsi="Museo Sans 300"/>
          <w:sz w:val="22"/>
          <w:szCs w:val="22"/>
        </w:rPr>
        <w:t xml:space="preserve"> hacen parte de los requisitos habilitantes para acceder a la modalidad de teletrabajo el Departamento Administrativo de la Defensoría del Espacio Público</w:t>
      </w:r>
      <w:r w:rsidR="00EB1579" w:rsidRPr="00405D54">
        <w:rPr>
          <w:rFonts w:ascii="Museo Sans 300" w:hAnsi="Museo Sans 300"/>
          <w:sz w:val="22"/>
          <w:szCs w:val="22"/>
        </w:rPr>
        <w:t xml:space="preserve">, </w:t>
      </w:r>
      <w:r w:rsidR="00EB1579" w:rsidRPr="00405D54">
        <w:rPr>
          <w:rFonts w:ascii="Museo Sans 300" w:hAnsi="Museo Sans 300"/>
          <w:sz w:val="22"/>
          <w:szCs w:val="22"/>
        </w:rPr>
        <w:lastRenderedPageBreak/>
        <w:t>no obstante</w:t>
      </w:r>
      <w:r w:rsidRPr="00405D54">
        <w:rPr>
          <w:rFonts w:ascii="Museo Sans 300" w:hAnsi="Museo Sans 300"/>
          <w:sz w:val="22"/>
          <w:szCs w:val="22"/>
        </w:rPr>
        <w:t>, serán tenidos en cuenta en el momento</w:t>
      </w:r>
      <w:r w:rsidR="00EB1579" w:rsidRPr="00405D54">
        <w:rPr>
          <w:rFonts w:ascii="Museo Sans 300" w:hAnsi="Museo Sans 300"/>
          <w:sz w:val="22"/>
          <w:szCs w:val="22"/>
        </w:rPr>
        <w:t xml:space="preserve"> e</w:t>
      </w:r>
      <w:r w:rsidRPr="00405D54">
        <w:rPr>
          <w:rFonts w:ascii="Museo Sans 300" w:hAnsi="Museo Sans 300"/>
          <w:sz w:val="22"/>
          <w:szCs w:val="22"/>
        </w:rPr>
        <w:t>n que el número de postulados validados a teletrabajar</w:t>
      </w:r>
      <w:r w:rsidR="00EB1579" w:rsidRPr="00405D54">
        <w:rPr>
          <w:rFonts w:ascii="Museo Sans 300" w:hAnsi="Museo Sans 300"/>
          <w:sz w:val="22"/>
          <w:szCs w:val="22"/>
        </w:rPr>
        <w:t xml:space="preserve"> </w:t>
      </w:r>
      <w:r w:rsidRPr="00405D54">
        <w:rPr>
          <w:rFonts w:ascii="Museo Sans 300" w:hAnsi="Museo Sans 300"/>
          <w:sz w:val="22"/>
          <w:szCs w:val="22"/>
        </w:rPr>
        <w:t>supere el presupuesto previsto para la vigencia.</w:t>
      </w:r>
    </w:p>
    <w:p w14:paraId="735064F3" w14:textId="5B60E365" w:rsidR="008513E3" w:rsidRPr="00405D54" w:rsidRDefault="008513E3" w:rsidP="00DC7653">
      <w:pPr>
        <w:spacing w:after="160" w:line="256" w:lineRule="auto"/>
        <w:jc w:val="both"/>
        <w:rPr>
          <w:rFonts w:ascii="Museo Sans 300" w:hAnsi="Museo Sans 300"/>
          <w:b/>
          <w:sz w:val="22"/>
          <w:szCs w:val="22"/>
          <w:lang w:eastAsia="zh-CN"/>
        </w:rPr>
      </w:pPr>
      <w:r w:rsidRPr="00405D54">
        <w:rPr>
          <w:rFonts w:ascii="Museo Sans 300" w:hAnsi="Museo Sans 300"/>
          <w:b/>
          <w:sz w:val="22"/>
          <w:szCs w:val="22"/>
        </w:rPr>
        <w:t>QUIENES NO PUEDEN TELETRABAJAR</w:t>
      </w:r>
    </w:p>
    <w:p w14:paraId="6E3DBC01" w14:textId="77777777" w:rsidR="008513E3" w:rsidRPr="00405D54" w:rsidRDefault="008513E3" w:rsidP="008513E3">
      <w:pPr>
        <w:pStyle w:val="Sinespaciado"/>
        <w:spacing w:after="160" w:line="256" w:lineRule="auto"/>
        <w:jc w:val="both"/>
        <w:rPr>
          <w:rFonts w:ascii="Museo Sans 300" w:hAnsi="Museo Sans 300"/>
        </w:rPr>
      </w:pPr>
      <w:r w:rsidRPr="00405D54">
        <w:rPr>
          <w:rFonts w:ascii="Museo Sans 300" w:hAnsi="Museo Sans 300"/>
        </w:rPr>
        <w:t xml:space="preserve">Los servidores que ocupan cargos que requieren su presencia física y permanentemente en la entidad, o que no cuentan con espacio adecuado para trabajar en su casa </w:t>
      </w:r>
    </w:p>
    <w:p w14:paraId="47A703DF" w14:textId="77777777" w:rsidR="008513E3" w:rsidRPr="00405D54" w:rsidRDefault="008513E3" w:rsidP="008513E3">
      <w:pPr>
        <w:spacing w:after="160" w:line="256" w:lineRule="auto"/>
        <w:jc w:val="both"/>
        <w:rPr>
          <w:rFonts w:ascii="Museo Sans 300" w:hAnsi="Museo Sans 300"/>
          <w:b/>
          <w:sz w:val="22"/>
          <w:szCs w:val="22"/>
        </w:rPr>
      </w:pPr>
      <w:r w:rsidRPr="00405D54">
        <w:rPr>
          <w:rFonts w:ascii="Museo Sans 300" w:hAnsi="Museo Sans 300"/>
          <w:b/>
          <w:sz w:val="22"/>
          <w:szCs w:val="22"/>
        </w:rPr>
        <w:t>COMO POSTULARSE</w:t>
      </w:r>
    </w:p>
    <w:p w14:paraId="6D4C68F6" w14:textId="77777777" w:rsidR="008513E3" w:rsidRPr="00405D54" w:rsidRDefault="008513E3" w:rsidP="008513E3">
      <w:pPr>
        <w:spacing w:after="160" w:line="256" w:lineRule="auto"/>
        <w:jc w:val="both"/>
        <w:rPr>
          <w:rFonts w:ascii="Museo Sans 300" w:hAnsi="Museo Sans 300"/>
          <w:sz w:val="22"/>
          <w:szCs w:val="22"/>
        </w:rPr>
      </w:pPr>
      <w:r w:rsidRPr="00405D54">
        <w:rPr>
          <w:rFonts w:ascii="Museo Sans 300" w:hAnsi="Museo Sans 300"/>
          <w:sz w:val="22"/>
          <w:szCs w:val="22"/>
        </w:rPr>
        <w:t>Paso a paso</w:t>
      </w:r>
    </w:p>
    <w:p w14:paraId="2763953D" w14:textId="76EA30A1" w:rsidR="008513E3" w:rsidRPr="00405D54" w:rsidRDefault="008513E3" w:rsidP="008513E3">
      <w:pPr>
        <w:pStyle w:val="Prrafodelista"/>
        <w:numPr>
          <w:ilvl w:val="0"/>
          <w:numId w:val="4"/>
        </w:numPr>
        <w:spacing w:after="160" w:line="256" w:lineRule="auto"/>
        <w:jc w:val="both"/>
        <w:rPr>
          <w:rFonts w:ascii="Museo Sans 300" w:hAnsi="Museo Sans 300"/>
          <w:sz w:val="22"/>
          <w:szCs w:val="22"/>
        </w:rPr>
      </w:pPr>
      <w:r w:rsidRPr="00405D54">
        <w:rPr>
          <w:rFonts w:ascii="Museo Sans 300" w:hAnsi="Museo Sans 300"/>
          <w:sz w:val="22"/>
          <w:szCs w:val="22"/>
        </w:rPr>
        <w:t xml:space="preserve">Si cumple con los requisitos, diligencie el formulario </w:t>
      </w:r>
      <w:r w:rsidR="00B45555" w:rsidRPr="00405D54">
        <w:rPr>
          <w:rFonts w:ascii="Museo Sans 300" w:hAnsi="Museo Sans 300"/>
          <w:sz w:val="22"/>
          <w:szCs w:val="22"/>
        </w:rPr>
        <w:t xml:space="preserve">de solicitud de teletrabajo y el de aprobación del jefe inmediato, que se encuentran </w:t>
      </w:r>
      <w:r w:rsidRPr="00405D54">
        <w:rPr>
          <w:rFonts w:ascii="Museo Sans 300" w:hAnsi="Museo Sans 300"/>
          <w:sz w:val="22"/>
          <w:szCs w:val="22"/>
        </w:rPr>
        <w:t>disponible</w:t>
      </w:r>
      <w:r w:rsidR="00B45555" w:rsidRPr="00405D54">
        <w:rPr>
          <w:rFonts w:ascii="Museo Sans 300" w:hAnsi="Museo Sans 300"/>
          <w:sz w:val="22"/>
          <w:szCs w:val="22"/>
        </w:rPr>
        <w:t>s</w:t>
      </w:r>
      <w:r w:rsidRPr="00405D54">
        <w:rPr>
          <w:rFonts w:ascii="Museo Sans 300" w:hAnsi="Museo Sans 300"/>
          <w:sz w:val="22"/>
          <w:szCs w:val="22"/>
        </w:rPr>
        <w:t xml:space="preserve"> en </w:t>
      </w:r>
      <w:r w:rsidR="00F31D21" w:rsidRPr="00405D54">
        <w:rPr>
          <w:rFonts w:ascii="Museo Sans 300" w:hAnsi="Museo Sans 300"/>
          <w:sz w:val="22"/>
          <w:szCs w:val="22"/>
        </w:rPr>
        <w:t xml:space="preserve">el visor del sistema de gestión </w:t>
      </w:r>
      <w:hyperlink r:id="rId12" w:history="1">
        <w:r w:rsidR="00F31D21" w:rsidRPr="00405D54">
          <w:rPr>
            <w:rStyle w:val="Hipervnculo"/>
            <w:rFonts w:ascii="Museo Sans 300" w:hAnsi="Museo Sans 300"/>
            <w:sz w:val="22"/>
            <w:szCs w:val="22"/>
          </w:rPr>
          <w:t>https://sgc.dadep.gov.co/8/index.html</w:t>
        </w:r>
      </w:hyperlink>
      <w:r w:rsidR="00F31D21" w:rsidRPr="00405D54">
        <w:rPr>
          <w:rFonts w:ascii="Museo Sans 300" w:hAnsi="Museo Sans 300"/>
          <w:sz w:val="22"/>
          <w:szCs w:val="22"/>
        </w:rPr>
        <w:t xml:space="preserve"> pestaña teletrabajo</w:t>
      </w:r>
      <w:r w:rsidR="00B45555" w:rsidRPr="00405D54">
        <w:rPr>
          <w:rFonts w:ascii="Museo Sans 300" w:hAnsi="Museo Sans 300"/>
          <w:sz w:val="22"/>
          <w:szCs w:val="22"/>
        </w:rPr>
        <w:t>.</w:t>
      </w:r>
    </w:p>
    <w:p w14:paraId="11587605" w14:textId="77777777" w:rsidR="006615C2" w:rsidRPr="00405D54" w:rsidRDefault="006615C2" w:rsidP="006615C2">
      <w:pPr>
        <w:pStyle w:val="Prrafodelista"/>
        <w:spacing w:after="160" w:line="256" w:lineRule="auto"/>
        <w:jc w:val="both"/>
        <w:rPr>
          <w:rFonts w:ascii="Museo Sans 300" w:hAnsi="Museo Sans 300"/>
          <w:sz w:val="22"/>
          <w:szCs w:val="22"/>
        </w:rPr>
      </w:pPr>
    </w:p>
    <w:p w14:paraId="3260FFFB" w14:textId="09B45617" w:rsidR="008513E3" w:rsidRPr="00405D54" w:rsidRDefault="006615C2" w:rsidP="008513E3">
      <w:pPr>
        <w:pStyle w:val="Prrafodelista"/>
        <w:numPr>
          <w:ilvl w:val="0"/>
          <w:numId w:val="4"/>
        </w:numPr>
        <w:spacing w:after="160" w:line="256" w:lineRule="auto"/>
        <w:jc w:val="both"/>
        <w:rPr>
          <w:rFonts w:ascii="Museo Sans 300" w:hAnsi="Museo Sans 300"/>
          <w:b/>
          <w:sz w:val="22"/>
          <w:szCs w:val="22"/>
        </w:rPr>
      </w:pPr>
      <w:r w:rsidRPr="00405D54">
        <w:rPr>
          <w:rFonts w:ascii="Museo Sans 300" w:hAnsi="Museo Sans 300"/>
          <w:b/>
          <w:sz w:val="22"/>
          <w:szCs w:val="22"/>
        </w:rPr>
        <w:t>FECHA INICIO CONVOCATORIA: _______________   FECHA CIERRE CONVOCATORIA _______________</w:t>
      </w:r>
    </w:p>
    <w:p w14:paraId="43FC38C3" w14:textId="77777777" w:rsidR="006615C2" w:rsidRPr="00405D54" w:rsidRDefault="006615C2" w:rsidP="006615C2">
      <w:pPr>
        <w:pStyle w:val="Prrafodelista"/>
        <w:rPr>
          <w:rFonts w:ascii="Museo Sans 300" w:hAnsi="Museo Sans 300"/>
          <w:b/>
          <w:sz w:val="22"/>
          <w:szCs w:val="22"/>
        </w:rPr>
      </w:pPr>
    </w:p>
    <w:p w14:paraId="4E490A36" w14:textId="1BDAACBA" w:rsidR="008513E3" w:rsidRPr="00405D54" w:rsidRDefault="008513E3" w:rsidP="008513E3">
      <w:pPr>
        <w:pStyle w:val="Prrafodelista"/>
        <w:numPr>
          <w:ilvl w:val="0"/>
          <w:numId w:val="4"/>
        </w:numPr>
        <w:spacing w:after="160" w:line="256" w:lineRule="auto"/>
        <w:jc w:val="both"/>
        <w:rPr>
          <w:rFonts w:ascii="Museo Sans 300" w:hAnsi="Museo Sans 300"/>
          <w:sz w:val="22"/>
          <w:szCs w:val="22"/>
        </w:rPr>
      </w:pPr>
      <w:r w:rsidRPr="00405D54">
        <w:rPr>
          <w:rFonts w:ascii="Museo Sans 300" w:hAnsi="Museo Sans 300"/>
          <w:sz w:val="22"/>
          <w:szCs w:val="22"/>
        </w:rPr>
        <w:t xml:space="preserve">Una vez conformada la lista de postulados, el Equipo Técnico de Teletrabajo revisará </w:t>
      </w:r>
      <w:r w:rsidR="00B45555" w:rsidRPr="00405D54">
        <w:rPr>
          <w:rFonts w:ascii="Museo Sans 300" w:hAnsi="Museo Sans 300"/>
          <w:sz w:val="22"/>
          <w:szCs w:val="22"/>
        </w:rPr>
        <w:t>las solicitudes, procederá a revisar las historias laborales y presentará para aprobación al Comité Institucional de Gestión y Desempeño.</w:t>
      </w:r>
    </w:p>
    <w:p w14:paraId="2308C87F" w14:textId="77777777" w:rsidR="006615C2" w:rsidRPr="00405D54" w:rsidRDefault="006615C2" w:rsidP="006615C2">
      <w:pPr>
        <w:pStyle w:val="Prrafodelista"/>
        <w:rPr>
          <w:rFonts w:ascii="Museo Sans 300" w:hAnsi="Museo Sans 300"/>
          <w:sz w:val="22"/>
          <w:szCs w:val="22"/>
        </w:rPr>
      </w:pPr>
    </w:p>
    <w:p w14:paraId="6319A523" w14:textId="3755B251" w:rsidR="008513E3" w:rsidRPr="00405D54" w:rsidRDefault="00024D16" w:rsidP="008513E3">
      <w:pPr>
        <w:pStyle w:val="Prrafodelista"/>
        <w:numPr>
          <w:ilvl w:val="0"/>
          <w:numId w:val="4"/>
        </w:numPr>
        <w:spacing w:after="160" w:line="256" w:lineRule="auto"/>
        <w:jc w:val="both"/>
        <w:rPr>
          <w:rFonts w:ascii="Museo Sans 300" w:hAnsi="Museo Sans 300"/>
          <w:sz w:val="22"/>
          <w:szCs w:val="22"/>
        </w:rPr>
      </w:pPr>
      <w:r w:rsidRPr="00405D54">
        <w:rPr>
          <w:rFonts w:ascii="Museo Sans 300" w:hAnsi="Museo Sans 300"/>
          <w:sz w:val="22"/>
          <w:szCs w:val="22"/>
        </w:rPr>
        <w:t xml:space="preserve">Se </w:t>
      </w:r>
      <w:r w:rsidR="008513E3" w:rsidRPr="00405D54">
        <w:rPr>
          <w:rFonts w:ascii="Museo Sans 300" w:hAnsi="Museo Sans 300"/>
          <w:sz w:val="22"/>
          <w:szCs w:val="22"/>
        </w:rPr>
        <w:t>procederá a realizar la visita domiciliaria</w:t>
      </w:r>
      <w:r w:rsidRPr="00405D54">
        <w:rPr>
          <w:rFonts w:ascii="Museo Sans 300" w:hAnsi="Museo Sans 300"/>
          <w:sz w:val="22"/>
          <w:szCs w:val="22"/>
        </w:rPr>
        <w:t xml:space="preserve"> de inspección en el puesto de trabajo, con el fin de validar que se cumplen con las condiciones de seguridad, ambientales, de espacio etc.</w:t>
      </w:r>
    </w:p>
    <w:p w14:paraId="2B6084EA" w14:textId="77777777" w:rsidR="006615C2" w:rsidRPr="00405D54" w:rsidRDefault="006615C2" w:rsidP="006615C2">
      <w:pPr>
        <w:pStyle w:val="Prrafodelista"/>
        <w:rPr>
          <w:rFonts w:ascii="Museo Sans 300" w:hAnsi="Museo Sans 300"/>
          <w:sz w:val="22"/>
          <w:szCs w:val="22"/>
        </w:rPr>
      </w:pPr>
    </w:p>
    <w:p w14:paraId="69E122A7" w14:textId="56028C7D" w:rsidR="008513E3" w:rsidRPr="00405D54" w:rsidRDefault="008513E3" w:rsidP="00405D54">
      <w:pPr>
        <w:pStyle w:val="Prrafodelista"/>
        <w:numPr>
          <w:ilvl w:val="0"/>
          <w:numId w:val="4"/>
        </w:numPr>
        <w:jc w:val="both"/>
        <w:rPr>
          <w:rFonts w:ascii="Museo Sans 300" w:hAnsi="Museo Sans 300"/>
          <w:sz w:val="22"/>
          <w:szCs w:val="22"/>
        </w:rPr>
      </w:pPr>
      <w:r w:rsidRPr="00405D54">
        <w:rPr>
          <w:rFonts w:ascii="Museo Sans 300" w:hAnsi="Museo Sans 300"/>
          <w:sz w:val="22"/>
          <w:szCs w:val="22"/>
        </w:rPr>
        <w:t>Si es admitido(a)</w:t>
      </w:r>
      <w:r w:rsidR="00024D16" w:rsidRPr="00405D54">
        <w:rPr>
          <w:rFonts w:ascii="Museo Sans 300" w:hAnsi="Museo Sans 300"/>
          <w:sz w:val="22"/>
          <w:szCs w:val="22"/>
        </w:rPr>
        <w:t xml:space="preserve"> como teletrabajador</w:t>
      </w:r>
      <w:r w:rsidRPr="00405D54">
        <w:rPr>
          <w:rFonts w:ascii="Museo Sans 300" w:hAnsi="Museo Sans 300"/>
          <w:sz w:val="22"/>
          <w:szCs w:val="22"/>
        </w:rPr>
        <w:t xml:space="preserve">, </w:t>
      </w:r>
      <w:r w:rsidR="00024D16" w:rsidRPr="00405D54">
        <w:rPr>
          <w:rFonts w:ascii="Museo Sans 300" w:hAnsi="Museo Sans 300"/>
          <w:sz w:val="22"/>
          <w:szCs w:val="22"/>
        </w:rPr>
        <w:t xml:space="preserve">la subdirección de Gestión Corporativa, </w:t>
      </w:r>
      <w:r w:rsidRPr="00405D54">
        <w:rPr>
          <w:rFonts w:ascii="Museo Sans 300" w:hAnsi="Museo Sans 300"/>
          <w:sz w:val="22"/>
          <w:szCs w:val="22"/>
        </w:rPr>
        <w:t xml:space="preserve">procederá a </w:t>
      </w:r>
      <w:r w:rsidR="00024D16" w:rsidRPr="00405D54">
        <w:rPr>
          <w:rFonts w:ascii="Museo Sans 300" w:hAnsi="Museo Sans 300"/>
          <w:sz w:val="22"/>
          <w:szCs w:val="22"/>
        </w:rPr>
        <w:t>realizar el acto administrativo y el</w:t>
      </w:r>
      <w:r w:rsidRPr="00405D54">
        <w:rPr>
          <w:rFonts w:ascii="Museo Sans 300" w:hAnsi="Museo Sans 300"/>
          <w:sz w:val="22"/>
          <w:szCs w:val="22"/>
        </w:rPr>
        <w:t xml:space="preserve"> acuerdo de </w:t>
      </w:r>
      <w:r w:rsidR="00024D16" w:rsidRPr="00405D54">
        <w:rPr>
          <w:rFonts w:ascii="Museo Sans 300" w:hAnsi="Museo Sans 300"/>
          <w:sz w:val="22"/>
          <w:szCs w:val="22"/>
        </w:rPr>
        <w:t xml:space="preserve">voluntariedad de </w:t>
      </w:r>
      <w:r w:rsidRPr="00405D54">
        <w:rPr>
          <w:rFonts w:ascii="Museo Sans 300" w:hAnsi="Museo Sans 300"/>
          <w:sz w:val="22"/>
          <w:szCs w:val="22"/>
        </w:rPr>
        <w:t>teletrabajo</w:t>
      </w:r>
      <w:r w:rsidR="00024D16" w:rsidRPr="00405D54">
        <w:rPr>
          <w:rFonts w:ascii="Museo Sans 300" w:hAnsi="Museo Sans 300"/>
          <w:sz w:val="22"/>
          <w:szCs w:val="22"/>
        </w:rPr>
        <w:t>.</w:t>
      </w:r>
      <w:r w:rsidRPr="00405D54">
        <w:rPr>
          <w:rFonts w:ascii="Museo Sans 300" w:hAnsi="Museo Sans 300"/>
          <w:sz w:val="22"/>
          <w:szCs w:val="22"/>
        </w:rPr>
        <w:t xml:space="preserve"> </w:t>
      </w:r>
    </w:p>
    <w:p w14:paraId="16D06A72" w14:textId="77777777" w:rsidR="006615C2" w:rsidRPr="00405D54" w:rsidRDefault="006615C2" w:rsidP="00405D54">
      <w:pPr>
        <w:ind w:left="567"/>
        <w:jc w:val="both"/>
        <w:rPr>
          <w:rFonts w:ascii="Museo Sans 300" w:hAnsi="Museo Sans 300"/>
          <w:b/>
          <w:sz w:val="22"/>
          <w:szCs w:val="22"/>
        </w:rPr>
      </w:pPr>
    </w:p>
    <w:p w14:paraId="0FEF147E" w14:textId="7D531F01" w:rsidR="00405D54" w:rsidRPr="00405D54" w:rsidRDefault="008513E3" w:rsidP="00405D54">
      <w:pPr>
        <w:ind w:left="567"/>
        <w:jc w:val="both"/>
        <w:rPr>
          <w:rFonts w:ascii="Museo Sans 300" w:hAnsi="Museo Sans 300"/>
          <w:b/>
          <w:sz w:val="22"/>
          <w:szCs w:val="22"/>
        </w:rPr>
      </w:pPr>
      <w:r w:rsidRPr="00405D54">
        <w:rPr>
          <w:rFonts w:ascii="Museo Sans 300" w:hAnsi="Museo Sans 300"/>
          <w:b/>
          <w:sz w:val="22"/>
          <w:szCs w:val="22"/>
        </w:rPr>
        <w:t>Si está interesado(a), lo(a) invitamos a la charla informativa sobre Teletrabajo que se realizar</w:t>
      </w:r>
      <w:r w:rsidR="00405D54" w:rsidRPr="00405D54">
        <w:rPr>
          <w:rFonts w:ascii="Museo Sans 300" w:hAnsi="Museo Sans 300"/>
          <w:b/>
          <w:sz w:val="22"/>
          <w:szCs w:val="22"/>
        </w:rPr>
        <w:t>á:</w:t>
      </w:r>
    </w:p>
    <w:p w14:paraId="18E2BE80" w14:textId="77777777" w:rsidR="00405D54" w:rsidRPr="00405D54" w:rsidRDefault="00405D54" w:rsidP="00405D54">
      <w:pPr>
        <w:ind w:left="567"/>
        <w:jc w:val="both"/>
        <w:rPr>
          <w:rFonts w:ascii="Museo Sans 300" w:hAnsi="Museo Sans 300"/>
          <w:b/>
        </w:rPr>
      </w:pPr>
    </w:p>
    <w:p w14:paraId="0FF04F4E" w14:textId="61F1EB74" w:rsidR="008513E3" w:rsidRPr="00405D54" w:rsidRDefault="00405D54" w:rsidP="00405D54">
      <w:pPr>
        <w:ind w:left="567"/>
        <w:jc w:val="both"/>
        <w:rPr>
          <w:rFonts w:ascii="Museo Sans 300" w:hAnsi="Museo Sans 300"/>
          <w:b/>
          <w:sz w:val="22"/>
          <w:szCs w:val="22"/>
        </w:rPr>
      </w:pPr>
      <w:r w:rsidRPr="00405D54">
        <w:rPr>
          <w:rFonts w:ascii="Museo Sans 300" w:hAnsi="Museo Sans 300"/>
          <w:b/>
          <w:sz w:val="22"/>
          <w:szCs w:val="22"/>
        </w:rPr>
        <w:t xml:space="preserve">FECHA:    </w:t>
      </w:r>
    </w:p>
    <w:p w14:paraId="111F123F" w14:textId="3A9D3006" w:rsidR="008513E3" w:rsidRPr="00405D54" w:rsidRDefault="00405D54" w:rsidP="00405D54">
      <w:pPr>
        <w:pStyle w:val="Sinespaciado"/>
        <w:ind w:left="567"/>
        <w:jc w:val="both"/>
        <w:rPr>
          <w:rFonts w:ascii="Museo Sans 300" w:hAnsi="Museo Sans 300"/>
          <w:b/>
        </w:rPr>
      </w:pPr>
      <w:r w:rsidRPr="00405D54">
        <w:rPr>
          <w:rFonts w:ascii="Museo Sans 300" w:hAnsi="Museo Sans 300"/>
          <w:b/>
        </w:rPr>
        <w:t>HORA:</w:t>
      </w:r>
    </w:p>
    <w:p w14:paraId="3B4409F2" w14:textId="77DBDA9C" w:rsidR="00007D74" w:rsidRPr="00405D54" w:rsidRDefault="00405D54" w:rsidP="00405D54">
      <w:pPr>
        <w:pStyle w:val="Sinespaciado"/>
        <w:ind w:left="567"/>
        <w:jc w:val="both"/>
        <w:rPr>
          <w:rFonts w:ascii="Museo Sans 300" w:hAnsi="Museo Sans 300"/>
          <w:b/>
        </w:rPr>
      </w:pPr>
      <w:r w:rsidRPr="00405D54">
        <w:rPr>
          <w:rFonts w:ascii="Museo Sans 300" w:hAnsi="Museo Sans 300"/>
          <w:b/>
        </w:rPr>
        <w:t>LUGAR:</w:t>
      </w:r>
    </w:p>
    <w:p w14:paraId="485E9785" w14:textId="6FE7A51A" w:rsidR="00405D54" w:rsidRPr="00405D54" w:rsidRDefault="00405D54" w:rsidP="00405D54">
      <w:pPr>
        <w:pStyle w:val="Sinespaciado"/>
        <w:ind w:left="567"/>
        <w:jc w:val="both"/>
        <w:rPr>
          <w:rFonts w:ascii="Museo Sans 300" w:hAnsi="Museo Sans 300"/>
        </w:rPr>
      </w:pPr>
    </w:p>
    <w:p w14:paraId="2CE2D0A8" w14:textId="21591C0B" w:rsidR="00405D54" w:rsidRPr="00405D54" w:rsidRDefault="00405D54" w:rsidP="00405D54">
      <w:pPr>
        <w:pStyle w:val="Sinespaciado"/>
        <w:jc w:val="both"/>
        <w:rPr>
          <w:rFonts w:ascii="Museo Sans 300" w:hAnsi="Museo Sans 300"/>
        </w:rPr>
      </w:pPr>
      <w:bookmarkStart w:id="0" w:name="_GoBack"/>
      <w:bookmarkEnd w:id="0"/>
      <w:r w:rsidRPr="00405D54">
        <w:rPr>
          <w:rFonts w:ascii="Museo Sans 300" w:hAnsi="Museo Sans 300"/>
        </w:rPr>
        <w:t>Atentamente,</w:t>
      </w:r>
    </w:p>
    <w:p w14:paraId="1B1B70FC" w14:textId="06CA3171" w:rsidR="00405D54" w:rsidRPr="00405D54" w:rsidRDefault="00405D54" w:rsidP="00405D54">
      <w:pPr>
        <w:pStyle w:val="Sinespaciado"/>
        <w:ind w:left="567"/>
        <w:jc w:val="both"/>
        <w:rPr>
          <w:rFonts w:ascii="Museo Sans 300" w:hAnsi="Museo Sans 300"/>
        </w:rPr>
      </w:pPr>
    </w:p>
    <w:p w14:paraId="3A6B0697" w14:textId="77777777" w:rsidR="006B5A87" w:rsidRDefault="006B5A87" w:rsidP="00405D54">
      <w:pPr>
        <w:rPr>
          <w:rFonts w:ascii="Museo Sans 300" w:eastAsia="Calibri" w:hAnsi="Museo Sans 300"/>
          <w:sz w:val="22"/>
          <w:szCs w:val="22"/>
          <w:lang w:val="es-CO" w:eastAsia="en-US"/>
        </w:rPr>
      </w:pPr>
    </w:p>
    <w:p w14:paraId="6B0C64EF" w14:textId="02CE2B98" w:rsidR="00405D54" w:rsidRPr="00405D54" w:rsidRDefault="00405D54" w:rsidP="00405D54">
      <w:pPr>
        <w:rPr>
          <w:rFonts w:ascii="Museo Sans 300" w:hAnsi="Museo Sans 300" w:cs="Arial"/>
          <w:sz w:val="22"/>
          <w:szCs w:val="22"/>
        </w:rPr>
      </w:pPr>
      <w:r w:rsidRPr="00405D54">
        <w:rPr>
          <w:rFonts w:ascii="Museo Sans 300" w:hAnsi="Museo Sans 300" w:cs="Arial"/>
          <w:sz w:val="22"/>
          <w:szCs w:val="22"/>
        </w:rPr>
        <w:t>Subdirector(a)</w:t>
      </w:r>
    </w:p>
    <w:p w14:paraId="3039B529" w14:textId="77777777" w:rsidR="00405D54" w:rsidRDefault="00405D54" w:rsidP="00405D54">
      <w:pPr>
        <w:rPr>
          <w:rFonts w:ascii="Museo Sans 300" w:hAnsi="Museo Sans 300" w:cs="Arial"/>
          <w:sz w:val="22"/>
          <w:szCs w:val="22"/>
        </w:rPr>
      </w:pPr>
      <w:r w:rsidRPr="00405D54">
        <w:rPr>
          <w:rFonts w:ascii="Museo Sans 300" w:hAnsi="Museo Sans 300" w:cs="Arial"/>
          <w:sz w:val="22"/>
          <w:szCs w:val="22"/>
        </w:rPr>
        <w:t>Subdirección de Gestión Corporativa</w:t>
      </w:r>
      <w:r w:rsidRPr="00BA7D4C">
        <w:rPr>
          <w:rFonts w:ascii="Museo Sans 300" w:hAnsi="Museo Sans 300" w:cs="Arial"/>
          <w:sz w:val="22"/>
          <w:szCs w:val="22"/>
        </w:rPr>
        <w:tab/>
      </w:r>
      <w:r w:rsidRPr="00BA7D4C">
        <w:rPr>
          <w:rFonts w:ascii="Museo Sans 300" w:hAnsi="Museo Sans 300" w:cs="Arial"/>
          <w:sz w:val="22"/>
          <w:szCs w:val="22"/>
        </w:rPr>
        <w:tab/>
      </w:r>
    </w:p>
    <w:p w14:paraId="065E3836" w14:textId="36E89451" w:rsidR="00405D54" w:rsidRDefault="00405D54" w:rsidP="00405D54">
      <w:pPr>
        <w:rPr>
          <w:rFonts w:ascii="Museo Sans 300" w:hAnsi="Museo Sans 300" w:cs="Arial"/>
          <w:sz w:val="22"/>
          <w:szCs w:val="22"/>
        </w:rPr>
      </w:pPr>
    </w:p>
    <w:p w14:paraId="679F2530" w14:textId="77777777" w:rsidR="00405D54" w:rsidRPr="00405D54" w:rsidRDefault="00405D54" w:rsidP="00405D54">
      <w:pPr>
        <w:jc w:val="both"/>
        <w:rPr>
          <w:sz w:val="16"/>
          <w:szCs w:val="16"/>
        </w:rPr>
      </w:pPr>
      <w:r w:rsidRPr="00405D54">
        <w:rPr>
          <w:sz w:val="16"/>
          <w:szCs w:val="16"/>
        </w:rPr>
        <w:t xml:space="preserve">Proyectó: </w:t>
      </w:r>
      <w:r w:rsidRPr="00405D54">
        <w:rPr>
          <w:rFonts w:cs="Arial"/>
          <w:sz w:val="16"/>
          <w:szCs w:val="16"/>
        </w:rPr>
        <w:t>Nombre de quien proyecta y/o elabora</w:t>
      </w:r>
      <w:r w:rsidRPr="00405D54">
        <w:rPr>
          <w:sz w:val="16"/>
          <w:szCs w:val="16"/>
        </w:rPr>
        <w:t xml:space="preserve"> </w:t>
      </w:r>
    </w:p>
    <w:p w14:paraId="5F629DC5" w14:textId="77777777" w:rsidR="00405D54" w:rsidRPr="00405D54" w:rsidRDefault="00405D54" w:rsidP="00405D54">
      <w:pPr>
        <w:jc w:val="both"/>
        <w:rPr>
          <w:rFonts w:cs="Arial"/>
          <w:sz w:val="16"/>
          <w:szCs w:val="16"/>
        </w:rPr>
      </w:pPr>
      <w:r w:rsidRPr="00405D54">
        <w:rPr>
          <w:sz w:val="16"/>
          <w:szCs w:val="16"/>
        </w:rPr>
        <w:t>Revisó:</w:t>
      </w:r>
      <w:r w:rsidRPr="00405D54">
        <w:rPr>
          <w:sz w:val="16"/>
          <w:szCs w:val="16"/>
        </w:rPr>
        <w:tab/>
      </w:r>
      <w:r w:rsidRPr="00405D54">
        <w:rPr>
          <w:rFonts w:cs="Arial"/>
          <w:sz w:val="16"/>
          <w:szCs w:val="16"/>
        </w:rPr>
        <w:t>Nombre y cargo de quien revisa</w:t>
      </w:r>
    </w:p>
    <w:p w14:paraId="04BE0493" w14:textId="7D9EF738" w:rsidR="00405D54" w:rsidRPr="004F470A" w:rsidRDefault="00405D54" w:rsidP="00A966DB">
      <w:pPr>
        <w:jc w:val="both"/>
        <w:rPr>
          <w:rFonts w:ascii="Museo Sans 300" w:hAnsi="Museo Sans 300"/>
          <w:sz w:val="22"/>
          <w:szCs w:val="22"/>
        </w:rPr>
      </w:pPr>
      <w:r w:rsidRPr="00405D54">
        <w:rPr>
          <w:sz w:val="16"/>
          <w:szCs w:val="16"/>
        </w:rPr>
        <w:t xml:space="preserve">Código de archivo: </w:t>
      </w:r>
      <w:r w:rsidRPr="00405D54">
        <w:rPr>
          <w:rFonts w:cs="Arial"/>
          <w:sz w:val="16"/>
          <w:szCs w:val="16"/>
        </w:rPr>
        <w:t>Registrar código de archivo correspondiente.</w:t>
      </w:r>
      <w:r w:rsidRPr="00BA7D4C">
        <w:rPr>
          <w:rFonts w:ascii="Museo Sans 300" w:hAnsi="Museo Sans 300" w:cs="Arial"/>
          <w:sz w:val="22"/>
          <w:szCs w:val="22"/>
        </w:rPr>
        <w:tab/>
      </w:r>
      <w:r w:rsidRPr="00BA7D4C">
        <w:rPr>
          <w:rFonts w:ascii="Museo Sans 300" w:hAnsi="Museo Sans 300" w:cs="Arial"/>
          <w:sz w:val="22"/>
          <w:szCs w:val="22"/>
        </w:rPr>
        <w:tab/>
      </w:r>
    </w:p>
    <w:sectPr w:rsidR="00405D54" w:rsidRPr="004F470A" w:rsidSect="00A966DB">
      <w:headerReference w:type="even" r:id="rId13"/>
      <w:headerReference w:type="default" r:id="rId14"/>
      <w:footerReference w:type="default" r:id="rId15"/>
      <w:headerReference w:type="first" r:id="rId16"/>
      <w:pgSz w:w="12242" w:h="15842" w:code="1"/>
      <w:pgMar w:top="2268" w:right="1469" w:bottom="1560" w:left="1134" w:header="680"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E167C" w14:textId="77777777" w:rsidR="00664FAA" w:rsidRDefault="00664FAA">
      <w:r>
        <w:separator/>
      </w:r>
    </w:p>
  </w:endnote>
  <w:endnote w:type="continuationSeparator" w:id="0">
    <w:p w14:paraId="37480B15" w14:textId="77777777" w:rsidR="00664FAA" w:rsidRDefault="0066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useo Sans 300">
    <w:panose1 w:val="02000000000000000000"/>
    <w:charset w:val="00"/>
    <w:family w:val="modern"/>
    <w:notTrueType/>
    <w:pitch w:val="variable"/>
    <w:sig w:usb0="A00000AF" w:usb1="4000004A" w:usb2="00000000" w:usb3="00000000" w:csb0="00000093" w:csb1="00000000"/>
  </w:font>
  <w:font w:name="Museo Sans Condensed">
    <w:altName w:val="Calibri"/>
    <w:panose1 w:val="020000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F689A" w14:textId="77777777" w:rsidR="002E4B2F" w:rsidRDefault="002E4B2F" w:rsidP="002E4B2F">
    <w:pPr>
      <w:pStyle w:val="Piedepgina"/>
      <w:jc w:val="center"/>
      <w:rPr>
        <w:sz w:val="18"/>
        <w:lang w:val="es-C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51986" w14:textId="77777777" w:rsidR="00664FAA" w:rsidRDefault="00664FAA">
      <w:r>
        <w:separator/>
      </w:r>
    </w:p>
  </w:footnote>
  <w:footnote w:type="continuationSeparator" w:id="0">
    <w:p w14:paraId="17EE6D59" w14:textId="77777777" w:rsidR="00664FAA" w:rsidRDefault="00664F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53B38" w14:textId="77777777" w:rsidR="005E7291" w:rsidRDefault="005E7291">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15176" w14:textId="3AF4E6D6" w:rsidR="005E7291" w:rsidRPr="00402E0D" w:rsidRDefault="003633B9" w:rsidP="00402E0D">
    <w:pPr>
      <w:pStyle w:val="Encabezado"/>
      <w:tabs>
        <w:tab w:val="clear" w:pos="4252"/>
        <w:tab w:val="clear" w:pos="8504"/>
        <w:tab w:val="left" w:pos="4260"/>
      </w:tabs>
      <w:rPr>
        <w:sz w:val="16"/>
        <w:szCs w:val="16"/>
      </w:rPr>
    </w:pPr>
    <w:r w:rsidRPr="003633B9">
      <w:rPr>
        <w:noProof/>
        <w:sz w:val="16"/>
        <w:szCs w:val="16"/>
        <w:highlight w:val="yellow"/>
        <w:lang w:val="en-US" w:eastAsia="en-US"/>
      </w:rPr>
      <w:drawing>
        <wp:anchor distT="0" distB="0" distL="114300" distR="114300" simplePos="0" relativeHeight="251662336" behindDoc="0" locked="0" layoutInCell="1" allowOverlap="1" wp14:anchorId="7AD77A51" wp14:editId="76660A31">
          <wp:simplePos x="0" y="0"/>
          <wp:positionH relativeFrom="margin">
            <wp:posOffset>66040</wp:posOffset>
          </wp:positionH>
          <wp:positionV relativeFrom="paragraph">
            <wp:posOffset>-107950</wp:posOffset>
          </wp:positionV>
          <wp:extent cx="623570" cy="790575"/>
          <wp:effectExtent l="0" t="0" r="5080" b="9525"/>
          <wp:wrapNone/>
          <wp:docPr id="18" name="Imagen 18">
            <a:extLst xmlns:a="http://schemas.openxmlformats.org/drawingml/2006/main">
              <a:ext uri="{FF2B5EF4-FFF2-40B4-BE49-F238E27FC236}">
                <a16:creationId xmlns:a16="http://schemas.microsoft.com/office/drawing/2014/main" id="{0A8F0F26-5E26-4855-B445-A7C9D013BC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0A8F0F26-5E26-4855-B445-A7C9D013BC75}"/>
                      </a:ext>
                    </a:extLst>
                  </pic:cNvPr>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l="18233" t="3761" r="18082" b="13202"/>
                  <a:stretch>
                    <a:fillRect/>
                  </a:stretch>
                </pic:blipFill>
                <pic:spPr bwMode="auto">
                  <a:xfrm>
                    <a:off x="0" y="0"/>
                    <a:ext cx="62357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33B9">
      <w:rPr>
        <w:noProof/>
        <w:sz w:val="16"/>
        <w:szCs w:val="16"/>
        <w:highlight w:val="yellow"/>
        <w:lang w:val="en-US" w:eastAsia="en-US"/>
      </w:rPr>
      <mc:AlternateContent>
        <mc:Choice Requires="wps">
          <w:drawing>
            <wp:anchor distT="0" distB="0" distL="114300" distR="114300" simplePos="0" relativeHeight="251660288" behindDoc="0" locked="0" layoutInCell="1" allowOverlap="1" wp14:anchorId="2D085FBF" wp14:editId="76DCB8A1">
              <wp:simplePos x="0" y="0"/>
              <wp:positionH relativeFrom="column">
                <wp:posOffset>846455</wp:posOffset>
              </wp:positionH>
              <wp:positionV relativeFrom="paragraph">
                <wp:posOffset>-31750</wp:posOffset>
              </wp:positionV>
              <wp:extent cx="3810000" cy="714375"/>
              <wp:effectExtent l="19050" t="19050" r="19050" b="28575"/>
              <wp:wrapNone/>
              <wp:docPr id="9" name="5 CuadroText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714375"/>
                      </a:xfrm>
                      <a:prstGeom prst="roundRect">
                        <a:avLst>
                          <a:gd name="adj" fmla="val 16667"/>
                        </a:avLst>
                      </a:prstGeom>
                      <a:solidFill>
                        <a:srgbClr val="FFFFFF"/>
                      </a:solidFill>
                      <a:ln w="38100" cap="flat" cmpd="sng" algn="ctr">
                        <a:solidFill>
                          <a:srgbClr val="F7B325"/>
                        </a:solidFill>
                        <a:prstDash val="solid"/>
                        <a:miter lim="800000"/>
                        <a:headEnd/>
                        <a:tailEnd/>
                      </a:ln>
                    </wps:spPr>
                    <wps:txbx>
                      <w:txbxContent>
                        <w:p w14:paraId="2BB05AC2" w14:textId="77777777" w:rsidR="003633B9" w:rsidRPr="00A966DB" w:rsidRDefault="008E364C" w:rsidP="008E364C">
                          <w:pPr>
                            <w:jc w:val="center"/>
                            <w:rPr>
                              <w:rFonts w:ascii="Museo Sans Condensed" w:hAnsi="Museo Sans Condensed" w:cs="Calibri"/>
                              <w:color w:val="F7B325"/>
                              <w:sz w:val="28"/>
                              <w:szCs w:val="28"/>
                            </w:rPr>
                          </w:pPr>
                          <w:r w:rsidRPr="00A966DB">
                            <w:rPr>
                              <w:rFonts w:ascii="Museo Sans Condensed" w:hAnsi="Museo Sans Condensed" w:cs="Calibri"/>
                              <w:color w:val="F7B325"/>
                              <w:sz w:val="28"/>
                              <w:szCs w:val="28"/>
                            </w:rPr>
                            <w:t xml:space="preserve">FORMATO </w:t>
                          </w:r>
                        </w:p>
                        <w:p w14:paraId="32C136C0" w14:textId="50C5F732" w:rsidR="008E364C" w:rsidRPr="007C0A09" w:rsidRDefault="004B6F84" w:rsidP="008E364C">
                          <w:pPr>
                            <w:jc w:val="center"/>
                            <w:rPr>
                              <w:rFonts w:ascii="Museo Sans Condensed" w:hAnsi="Museo Sans Condensed" w:cs="Calibri"/>
                              <w:b/>
                              <w:color w:val="F7B325"/>
                              <w:sz w:val="28"/>
                              <w:szCs w:val="28"/>
                            </w:rPr>
                          </w:pPr>
                          <w:r w:rsidRPr="007C0A09">
                            <w:rPr>
                              <w:rFonts w:ascii="Museo Sans Condensed" w:hAnsi="Museo Sans Condensed" w:cs="Calibri"/>
                              <w:b/>
                              <w:color w:val="F7B325"/>
                              <w:sz w:val="28"/>
                              <w:szCs w:val="28"/>
                            </w:rPr>
                            <w:t>CONVOCATORIA PARA PARTICIPAR EN EL PROGRAMA DE TELETRABAJO</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D085FBF" id="5 CuadroTexto" o:spid="_x0000_s1026" style="position:absolute;margin-left:66.65pt;margin-top:-2.5pt;width:300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jwZWgIAAK0EAAAOAAAAZHJzL2Uyb0RvYy54bWysVNty0zAQfWeGf9DonTruJWk9dTolpQwz&#10;BToUPmAjybZAF7NS4pSvZyU7bQNvDH5QVtLu2bN7tLm82lnDtgqD9q7m5dGMM+WEl9q1Nf/29fbN&#10;OWchgpNgvFM1f1SBXy1fv7oc+kod+84bqZARiAvV0Ne8i7GviiKITlkIR75Xji4bjxYibbEtJMJA&#10;6NYUx7PZvBg8yh69UCHQ6c14yZcZv2mUiJ+bJqjITM2JW8wr5nWd1mJ5CVWL0HdaTDTgH1hY0I6S&#10;PkHdQAS2Qf0XlNUCffBNPBLeFr5ptFC5BqqmnP1RzUMHvcq1UHNC/9Sm8P9gxaftPTIta37BmQNL&#10;Ep2x1QYk+q9qF31q0NCHivwe+ntMJYb+zosfgTm/6sC16hrRD50CSbTK5F8cBKRNoFC2Hj56Sfiw&#10;IdgEtGvQpl/qAttlSR6fJKHcTNDhyXk5o48zQXeL8vRkcZZTPEf3GOJ75S1LRs3Rb5z8QrrnFLC9&#10;CzHrIqfqQH7nrLGGVN6CYeV8Pl9MiJNzAdUeM5frjZa32pi8wXa9MsgotOa3+ZuCw0s349gwcSfm&#10;QO+6MRDJtD11OriWMzAtDYyImHkeRIeDJIu3J8f7mg/cEskbCN1IJl8lLlBZHWmmjLY1P0/Nm155&#10;kuidk9klgjajTdUaN2mWZBrljrv1blJ+7eUjqYd+nB2adTI6j784G2huqJyfG0DFmfng6AVclKen&#10;adDyhgx8ebren4ITBFFz6sloruI4lJseddtRhjL3xflrei2NjvtnNbKZ+NJMkHUwdC/32ev5X2b5&#10;GwAA//8DAFBLAwQUAAYACAAAACEAxamF4N0AAAAKAQAADwAAAGRycy9kb3ducmV2LnhtbEyPwU7D&#10;MBBE70j8g7VI3FobohIIcSqEVPWCqrbA3Ym3SUS8jmy3DXw9Cxc4zs5o9k25nNwgThhi70nDzVyB&#10;QGq87anV8Pa6mt2DiMmQNYMn1PCJEZbV5UVpCuvPtMPTPrWCSygWRkOX0lhIGZsOnYlzPyKxd/DB&#10;mcQytNIGc+ZyN8hbpe6kMz3xh86M+Nxh87E/Og0Ph69NXOfBTi/5dtPU2/dxrVZaX19NT48gEk7p&#10;Lww/+IwOFTPV/kg2ioF1lmUc1TBb8CYO5L+Hmh2VL0BWpfw/ofoGAAD//wMAUEsBAi0AFAAGAAgA&#10;AAAhALaDOJL+AAAA4QEAABMAAAAAAAAAAAAAAAAAAAAAAFtDb250ZW50X1R5cGVzXS54bWxQSwEC&#10;LQAUAAYACAAAACEAOP0h/9YAAACUAQAACwAAAAAAAAAAAAAAAAAvAQAAX3JlbHMvLnJlbHNQSwEC&#10;LQAUAAYACAAAACEAxJo8GVoCAACtBAAADgAAAAAAAAAAAAAAAAAuAgAAZHJzL2Uyb0RvYy54bWxQ&#10;SwECLQAUAAYACAAAACEAxamF4N0AAAAKAQAADwAAAAAAAAAAAAAAAAC0BAAAZHJzL2Rvd25yZXYu&#10;eG1sUEsFBgAAAAAEAAQA8wAAAL4FAAAAAA==&#10;" strokecolor="#f7b325" strokeweight="3pt">
              <v:stroke joinstyle="miter"/>
              <v:textbox inset=",0,,0">
                <w:txbxContent>
                  <w:p w14:paraId="2BB05AC2" w14:textId="77777777" w:rsidR="003633B9" w:rsidRPr="00A966DB" w:rsidRDefault="008E364C" w:rsidP="008E364C">
                    <w:pPr>
                      <w:jc w:val="center"/>
                      <w:rPr>
                        <w:rFonts w:ascii="Museo Sans Condensed" w:hAnsi="Museo Sans Condensed" w:cs="Calibri"/>
                        <w:color w:val="F7B325"/>
                        <w:sz w:val="28"/>
                        <w:szCs w:val="28"/>
                      </w:rPr>
                    </w:pPr>
                    <w:r w:rsidRPr="00A966DB">
                      <w:rPr>
                        <w:rFonts w:ascii="Museo Sans Condensed" w:hAnsi="Museo Sans Condensed" w:cs="Calibri"/>
                        <w:color w:val="F7B325"/>
                        <w:sz w:val="28"/>
                        <w:szCs w:val="28"/>
                      </w:rPr>
                      <w:t xml:space="preserve">FORMATO </w:t>
                    </w:r>
                  </w:p>
                  <w:p w14:paraId="32C136C0" w14:textId="50C5F732" w:rsidR="008E364C" w:rsidRPr="007C0A09" w:rsidRDefault="004B6F84" w:rsidP="008E364C">
                    <w:pPr>
                      <w:jc w:val="center"/>
                      <w:rPr>
                        <w:rFonts w:ascii="Museo Sans Condensed" w:hAnsi="Museo Sans Condensed" w:cs="Calibri"/>
                        <w:b/>
                        <w:color w:val="F7B325"/>
                        <w:sz w:val="28"/>
                        <w:szCs w:val="28"/>
                      </w:rPr>
                    </w:pPr>
                    <w:r w:rsidRPr="007C0A09">
                      <w:rPr>
                        <w:rFonts w:ascii="Museo Sans Condensed" w:hAnsi="Museo Sans Condensed" w:cs="Calibri"/>
                        <w:b/>
                        <w:color w:val="F7B325"/>
                        <w:sz w:val="28"/>
                        <w:szCs w:val="28"/>
                      </w:rPr>
                      <w:t>CONVOCATORIA PARA PARTICIPAR EN EL PROGRAMA DE TELETRABAJO</w:t>
                    </w:r>
                  </w:p>
                </w:txbxContent>
              </v:textbox>
            </v:roundrect>
          </w:pict>
        </mc:Fallback>
      </mc:AlternateContent>
    </w:r>
    <w:r w:rsidRPr="003633B9">
      <w:rPr>
        <w:noProof/>
        <w:sz w:val="16"/>
        <w:szCs w:val="16"/>
        <w:highlight w:val="yellow"/>
        <w:lang w:val="en-US" w:eastAsia="en-US"/>
      </w:rPr>
      <mc:AlternateContent>
        <mc:Choice Requires="wps">
          <w:drawing>
            <wp:anchor distT="0" distB="0" distL="114300" distR="114300" simplePos="0" relativeHeight="251661312" behindDoc="0" locked="0" layoutInCell="1" allowOverlap="1" wp14:anchorId="0A22E225" wp14:editId="60487BE7">
              <wp:simplePos x="0" y="0"/>
              <wp:positionH relativeFrom="margin">
                <wp:posOffset>4739005</wp:posOffset>
              </wp:positionH>
              <wp:positionV relativeFrom="paragraph">
                <wp:posOffset>-136525</wp:posOffset>
              </wp:positionV>
              <wp:extent cx="1656080" cy="933450"/>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7"/>
                            <w:gridCol w:w="1585"/>
                          </w:tblGrid>
                          <w:tr w:rsidR="008E364C" w:rsidRPr="003633B9" w14:paraId="6369BF6F" w14:textId="77777777" w:rsidTr="00C324D5">
                            <w:trPr>
                              <w:trHeight w:val="416"/>
                              <w:jc w:val="center"/>
                            </w:trPr>
                            <w:tc>
                              <w:tcPr>
                                <w:tcW w:w="967" w:type="dxa"/>
                                <w:shd w:val="clear" w:color="auto" w:fill="auto"/>
                                <w:noWrap/>
                                <w:vAlign w:val="center"/>
                                <w:hideMark/>
                              </w:tcPr>
                              <w:p w14:paraId="395E2649" w14:textId="77777777" w:rsidR="008E364C" w:rsidRPr="003633B9" w:rsidRDefault="008E364C" w:rsidP="00943D7A">
                                <w:pPr>
                                  <w:rPr>
                                    <w:rFonts w:ascii="Museo Sans 300" w:hAnsi="Museo Sans 300" w:cs="Arial"/>
                                    <w:sz w:val="18"/>
                                    <w:szCs w:val="18"/>
                                  </w:rPr>
                                </w:pPr>
                                <w:r w:rsidRPr="003633B9">
                                  <w:rPr>
                                    <w:rFonts w:ascii="Museo Sans 300" w:hAnsi="Museo Sans 300" w:cs="Arial"/>
                                    <w:sz w:val="18"/>
                                    <w:szCs w:val="18"/>
                                  </w:rPr>
                                  <w:t>Código</w:t>
                                </w:r>
                              </w:p>
                            </w:tc>
                            <w:tc>
                              <w:tcPr>
                                <w:tcW w:w="1585" w:type="dxa"/>
                                <w:shd w:val="clear" w:color="auto" w:fill="auto"/>
                                <w:noWrap/>
                                <w:vAlign w:val="center"/>
                                <w:hideMark/>
                              </w:tcPr>
                              <w:p w14:paraId="6BEFA3BF" w14:textId="5CC68B1C" w:rsidR="008E364C" w:rsidRPr="003633B9" w:rsidRDefault="008E364C" w:rsidP="00943D7A">
                                <w:pPr>
                                  <w:jc w:val="center"/>
                                  <w:rPr>
                                    <w:rFonts w:ascii="Museo Sans 300" w:hAnsi="Museo Sans 300" w:cs="Arial"/>
                                    <w:sz w:val="18"/>
                                    <w:szCs w:val="18"/>
                                  </w:rPr>
                                </w:pPr>
                                <w:r w:rsidRPr="003633B9">
                                  <w:rPr>
                                    <w:rFonts w:ascii="Museo Sans 300" w:hAnsi="Museo Sans 300" w:cs="Arial"/>
                                    <w:sz w:val="18"/>
                                    <w:szCs w:val="18"/>
                                  </w:rPr>
                                  <w:t>127-FORG</w:t>
                                </w:r>
                                <w:r w:rsidR="004B6F84">
                                  <w:rPr>
                                    <w:rFonts w:ascii="Museo Sans 300" w:hAnsi="Museo Sans 300" w:cs="Arial"/>
                                    <w:sz w:val="18"/>
                                    <w:szCs w:val="18"/>
                                  </w:rPr>
                                  <w:t>T</w:t>
                                </w:r>
                                <w:r w:rsidRPr="003633B9">
                                  <w:rPr>
                                    <w:rFonts w:ascii="Museo Sans 300" w:hAnsi="Museo Sans 300" w:cs="Arial"/>
                                    <w:sz w:val="18"/>
                                    <w:szCs w:val="18"/>
                                  </w:rPr>
                                  <w:t>-</w:t>
                                </w:r>
                                <w:r w:rsidR="004B6F84">
                                  <w:rPr>
                                    <w:rFonts w:ascii="Museo Sans 300" w:hAnsi="Museo Sans 300" w:cs="Arial"/>
                                    <w:sz w:val="18"/>
                                    <w:szCs w:val="18"/>
                                  </w:rPr>
                                  <w:t>46</w:t>
                                </w:r>
                              </w:p>
                            </w:tc>
                          </w:tr>
                          <w:tr w:rsidR="008E364C" w:rsidRPr="003633B9" w14:paraId="4AC969D3" w14:textId="77777777" w:rsidTr="00C324D5">
                            <w:trPr>
                              <w:trHeight w:val="409"/>
                              <w:jc w:val="center"/>
                            </w:trPr>
                            <w:tc>
                              <w:tcPr>
                                <w:tcW w:w="967" w:type="dxa"/>
                                <w:shd w:val="clear" w:color="auto" w:fill="auto"/>
                                <w:noWrap/>
                                <w:vAlign w:val="center"/>
                                <w:hideMark/>
                              </w:tcPr>
                              <w:p w14:paraId="6AE1F8A3" w14:textId="77777777" w:rsidR="008E364C" w:rsidRPr="003633B9" w:rsidRDefault="008E364C" w:rsidP="00943D7A">
                                <w:pPr>
                                  <w:rPr>
                                    <w:rFonts w:ascii="Museo Sans 300" w:hAnsi="Museo Sans 300" w:cs="Arial"/>
                                    <w:sz w:val="18"/>
                                    <w:szCs w:val="18"/>
                                  </w:rPr>
                                </w:pPr>
                                <w:r w:rsidRPr="003633B9">
                                  <w:rPr>
                                    <w:rFonts w:ascii="Museo Sans 300" w:hAnsi="Museo Sans 300" w:cs="Arial"/>
                                    <w:sz w:val="18"/>
                                    <w:szCs w:val="18"/>
                                  </w:rPr>
                                  <w:t>Versión</w:t>
                                </w:r>
                              </w:p>
                            </w:tc>
                            <w:tc>
                              <w:tcPr>
                                <w:tcW w:w="1585" w:type="dxa"/>
                                <w:shd w:val="clear" w:color="auto" w:fill="auto"/>
                                <w:noWrap/>
                                <w:vAlign w:val="center"/>
                                <w:hideMark/>
                              </w:tcPr>
                              <w:p w14:paraId="7A0C73F5" w14:textId="2DAE8023" w:rsidR="008E364C" w:rsidRPr="003633B9" w:rsidRDefault="00693FB2" w:rsidP="00943D7A">
                                <w:pPr>
                                  <w:jc w:val="center"/>
                                  <w:rPr>
                                    <w:rFonts w:ascii="Museo Sans 300" w:hAnsi="Museo Sans 300" w:cs="Arial"/>
                                    <w:sz w:val="18"/>
                                    <w:szCs w:val="18"/>
                                  </w:rPr>
                                </w:pPr>
                                <w:r>
                                  <w:rPr>
                                    <w:rFonts w:ascii="Museo Sans 300" w:hAnsi="Museo Sans 300" w:cs="Arial"/>
                                    <w:sz w:val="18"/>
                                    <w:szCs w:val="18"/>
                                  </w:rPr>
                                  <w:t>2</w:t>
                                </w:r>
                              </w:p>
                            </w:tc>
                          </w:tr>
                          <w:tr w:rsidR="008E364C" w:rsidRPr="003633B9" w14:paraId="25964D60" w14:textId="77777777" w:rsidTr="00C324D5">
                            <w:trPr>
                              <w:trHeight w:val="412"/>
                              <w:jc w:val="center"/>
                            </w:trPr>
                            <w:tc>
                              <w:tcPr>
                                <w:tcW w:w="967" w:type="dxa"/>
                                <w:shd w:val="clear" w:color="auto" w:fill="auto"/>
                                <w:noWrap/>
                                <w:vAlign w:val="center"/>
                                <w:hideMark/>
                              </w:tcPr>
                              <w:p w14:paraId="2BEDAC2E" w14:textId="77777777" w:rsidR="008E364C" w:rsidRPr="003633B9" w:rsidRDefault="008E364C" w:rsidP="00943D7A">
                                <w:pPr>
                                  <w:rPr>
                                    <w:rFonts w:ascii="Museo Sans 300" w:hAnsi="Museo Sans 300" w:cs="Arial"/>
                                    <w:sz w:val="18"/>
                                    <w:szCs w:val="18"/>
                                  </w:rPr>
                                </w:pPr>
                                <w:r w:rsidRPr="003633B9">
                                  <w:rPr>
                                    <w:rFonts w:ascii="Museo Sans 300" w:hAnsi="Museo Sans 300" w:cs="Arial"/>
                                    <w:sz w:val="18"/>
                                    <w:szCs w:val="18"/>
                                  </w:rPr>
                                  <w:t>Vigencia Desde</w:t>
                                </w:r>
                              </w:p>
                            </w:tc>
                            <w:tc>
                              <w:tcPr>
                                <w:tcW w:w="1585" w:type="dxa"/>
                                <w:shd w:val="clear" w:color="auto" w:fill="auto"/>
                                <w:noWrap/>
                                <w:vAlign w:val="center"/>
                                <w:hideMark/>
                              </w:tcPr>
                              <w:p w14:paraId="57F32319" w14:textId="7E30A723" w:rsidR="008E364C" w:rsidRPr="003633B9" w:rsidRDefault="00693FB2" w:rsidP="00943D7A">
                                <w:pPr>
                                  <w:jc w:val="center"/>
                                  <w:rPr>
                                    <w:rFonts w:ascii="Museo Sans 300" w:hAnsi="Museo Sans 300" w:cs="Arial"/>
                                    <w:sz w:val="18"/>
                                    <w:szCs w:val="18"/>
                                  </w:rPr>
                                </w:pPr>
                                <w:r>
                                  <w:rPr>
                                    <w:rFonts w:ascii="Museo Sans 300" w:hAnsi="Museo Sans 300" w:cs="Arial"/>
                                    <w:sz w:val="18"/>
                                    <w:szCs w:val="18"/>
                                  </w:rPr>
                                  <w:t>22/08/2023</w:t>
                                </w:r>
                              </w:p>
                            </w:tc>
                          </w:tr>
                        </w:tbl>
                        <w:p w14:paraId="122326CE" w14:textId="77777777" w:rsidR="008E364C" w:rsidRPr="003633B9" w:rsidRDefault="008E364C" w:rsidP="008E364C">
                          <w:pPr>
                            <w:rPr>
                              <w:rFonts w:ascii="Museo Sans 300" w:hAnsi="Museo Sans 300"/>
                              <w:sz w:val="18"/>
                              <w:szCs w:val="18"/>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0A22E225" id="_x0000_t202" coordsize="21600,21600" o:spt="202" path="m,l,21600r21600,l21600,xe">
              <v:stroke joinstyle="miter"/>
              <v:path gradientshapeok="t" o:connecttype="rect"/>
            </v:shapetype>
            <v:shape id="Cuadro de texto 2" o:spid="_x0000_s1027" type="#_x0000_t202" style="position:absolute;margin-left:373.15pt;margin-top:-10.75pt;width:130.4pt;height:73.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XrvQIAAMgFAAAOAAAAZHJzL2Uyb0RvYy54bWysVNtu3CAQfa/Uf0C8O76EvdiKN0rW66pS&#10;epHSfgBr8BrVBhfY9aZV/70D3luSl6otDwiY4cztzNzc7rsW7bg2Qskcx1cRRlxWigm5yfHXL2Uw&#10;x8hYKhltleQ5fuIG3y7evrkZ+ownqlEt4xoBiDTZ0Oe4sbbPwtBUDe+ouVI9lyCsle6ohavehEzT&#10;AdC7NkyiaBoOSrNeq4obA6/FKMQLj1/XvLKf6tpwi9ocg2/W79rva7eHixuabTTtG1Ed3KB/4UVH&#10;hQSjJ6iCWoq2WryC6kSllVG1vapUF6q6FhX3MUA0cfQimseG9tzHAskx/SlN5v/BVh93nzUSDGoX&#10;YyRpBzVabinTCjGOLN9bhRKXpaE3GSg/9qBu9/dqDz98xKZ/UNU3g6RaNlRu+J3Wamg4ZeBl7H6G&#10;F19HHONA1sMHxcAa3Vrlgfa17lwKISkI0KFaT6cKgR+ociank2k0B1EFsvT6mkx8CUOaHX/32th3&#10;XHXIHXKsgQEene4ejHXe0Oyo4oxJVYq29Sxo5bMHUBxfwDZ8dTLnhS/qzzRKV/PVnAQkma4CEhVF&#10;cFcuSTAt49mkuC6WyyL+5ezGJGsEY1w6M0eCxeTPCnig+kiNE8WMagVzcM4lozfrZavRjgLBS798&#10;zkFyVgufu+GTALG8CClOSHSfpEE5nc8CUpJJkM6ieRDF6X06jUhKivJ5SA9C8n8PCQ1QyUkyGcl0&#10;dvpFbJFfr2OjWScsjJBWdDmen5Ro5ii4ksyX1lLRjueLVDj3z6mAch8L7QnrODqy1e7X+7FDjn2w&#10;VuwJGKwVEAy4COMPDo3SPzAaYJTk2HzfUs0xat9L6II0JsTNHn8hk1kCF30pWV9KqKwAKscWo/G4&#10;tOO82vZabBqwNPadVHfQObXwpHYtNnp16DcYFz62w2hz8+jy7rXOA3jxGwAA//8DAFBLAwQUAAYA&#10;CAAAACEAD1oQ2eAAAAAMAQAADwAAAGRycy9kb3ducmV2LnhtbEyPwU7DMAyG70i8Q2QkbpvTsm6j&#10;NJ0QiCtoAyZxyxqvrWicqsnW8vZkJ7jZ8qff319sJtuJMw2+dawgmUsQxJUzLdcKPt5fZmsQPmg2&#10;unNMCn7Iw6a8vip0btzIWzrvQi1iCPtcK2hC6HNEXzVktZ+7njjejm6wOsR1qNEMeozhtsNUyiVa&#10;3XL80Oienhqqvncnq+Dz9fi1X8i3+tlm/egmiWzvUanbm+nxAUSgKfzBcNGP6lBGp4M7sfGiU7Ba&#10;LO8iqmCWJhmICyHlKgFxiFOaZYBlgf9LlL8AAAD//wMAUEsBAi0AFAAGAAgAAAAhALaDOJL+AAAA&#10;4QEAABMAAAAAAAAAAAAAAAAAAAAAAFtDb250ZW50X1R5cGVzXS54bWxQSwECLQAUAAYACAAAACEA&#10;OP0h/9YAAACUAQAACwAAAAAAAAAAAAAAAAAvAQAAX3JlbHMvLnJlbHNQSwECLQAUAAYACAAAACEA&#10;jfmF670CAADIBQAADgAAAAAAAAAAAAAAAAAuAgAAZHJzL2Uyb0RvYy54bWxQSwECLQAUAAYACAAA&#10;ACEAD1oQ2eAAAAAMAQAADwAAAAAAAAAAAAAAAAAXBQAAZHJzL2Rvd25yZXYueG1sUEsFBgAAAAAE&#10;AAQA8wAAACQGAAAAAA==&#10;" filled="f" stroked="f">
              <v:textbox>
                <w:txbxContent>
                  <w:tbl>
                    <w:tblPr>
                      <w:tblW w:w="2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7"/>
                      <w:gridCol w:w="1585"/>
                    </w:tblGrid>
                    <w:tr w:rsidR="008E364C" w:rsidRPr="003633B9" w14:paraId="6369BF6F" w14:textId="77777777" w:rsidTr="00C324D5">
                      <w:trPr>
                        <w:trHeight w:val="416"/>
                        <w:jc w:val="center"/>
                      </w:trPr>
                      <w:tc>
                        <w:tcPr>
                          <w:tcW w:w="967" w:type="dxa"/>
                          <w:shd w:val="clear" w:color="auto" w:fill="auto"/>
                          <w:noWrap/>
                          <w:vAlign w:val="center"/>
                          <w:hideMark/>
                        </w:tcPr>
                        <w:p w14:paraId="395E2649" w14:textId="77777777" w:rsidR="008E364C" w:rsidRPr="003633B9" w:rsidRDefault="008E364C" w:rsidP="00943D7A">
                          <w:pPr>
                            <w:rPr>
                              <w:rFonts w:ascii="Museo Sans 300" w:hAnsi="Museo Sans 300" w:cs="Arial"/>
                              <w:sz w:val="18"/>
                              <w:szCs w:val="18"/>
                            </w:rPr>
                          </w:pPr>
                          <w:r w:rsidRPr="003633B9">
                            <w:rPr>
                              <w:rFonts w:ascii="Museo Sans 300" w:hAnsi="Museo Sans 300" w:cs="Arial"/>
                              <w:sz w:val="18"/>
                              <w:szCs w:val="18"/>
                            </w:rPr>
                            <w:t>Código</w:t>
                          </w:r>
                        </w:p>
                      </w:tc>
                      <w:tc>
                        <w:tcPr>
                          <w:tcW w:w="1585" w:type="dxa"/>
                          <w:shd w:val="clear" w:color="auto" w:fill="auto"/>
                          <w:noWrap/>
                          <w:vAlign w:val="center"/>
                          <w:hideMark/>
                        </w:tcPr>
                        <w:p w14:paraId="6BEFA3BF" w14:textId="5CC68B1C" w:rsidR="008E364C" w:rsidRPr="003633B9" w:rsidRDefault="008E364C" w:rsidP="00943D7A">
                          <w:pPr>
                            <w:jc w:val="center"/>
                            <w:rPr>
                              <w:rFonts w:ascii="Museo Sans 300" w:hAnsi="Museo Sans 300" w:cs="Arial"/>
                              <w:sz w:val="18"/>
                              <w:szCs w:val="18"/>
                            </w:rPr>
                          </w:pPr>
                          <w:r w:rsidRPr="003633B9">
                            <w:rPr>
                              <w:rFonts w:ascii="Museo Sans 300" w:hAnsi="Museo Sans 300" w:cs="Arial"/>
                              <w:sz w:val="18"/>
                              <w:szCs w:val="18"/>
                            </w:rPr>
                            <w:t>127-FORG</w:t>
                          </w:r>
                          <w:r w:rsidR="004B6F84">
                            <w:rPr>
                              <w:rFonts w:ascii="Museo Sans 300" w:hAnsi="Museo Sans 300" w:cs="Arial"/>
                              <w:sz w:val="18"/>
                              <w:szCs w:val="18"/>
                            </w:rPr>
                            <w:t>T</w:t>
                          </w:r>
                          <w:r w:rsidRPr="003633B9">
                            <w:rPr>
                              <w:rFonts w:ascii="Museo Sans 300" w:hAnsi="Museo Sans 300" w:cs="Arial"/>
                              <w:sz w:val="18"/>
                              <w:szCs w:val="18"/>
                            </w:rPr>
                            <w:t>-</w:t>
                          </w:r>
                          <w:r w:rsidR="004B6F84">
                            <w:rPr>
                              <w:rFonts w:ascii="Museo Sans 300" w:hAnsi="Museo Sans 300" w:cs="Arial"/>
                              <w:sz w:val="18"/>
                              <w:szCs w:val="18"/>
                            </w:rPr>
                            <w:t>46</w:t>
                          </w:r>
                        </w:p>
                      </w:tc>
                    </w:tr>
                    <w:tr w:rsidR="008E364C" w:rsidRPr="003633B9" w14:paraId="4AC969D3" w14:textId="77777777" w:rsidTr="00C324D5">
                      <w:trPr>
                        <w:trHeight w:val="409"/>
                        <w:jc w:val="center"/>
                      </w:trPr>
                      <w:tc>
                        <w:tcPr>
                          <w:tcW w:w="967" w:type="dxa"/>
                          <w:shd w:val="clear" w:color="auto" w:fill="auto"/>
                          <w:noWrap/>
                          <w:vAlign w:val="center"/>
                          <w:hideMark/>
                        </w:tcPr>
                        <w:p w14:paraId="6AE1F8A3" w14:textId="77777777" w:rsidR="008E364C" w:rsidRPr="003633B9" w:rsidRDefault="008E364C" w:rsidP="00943D7A">
                          <w:pPr>
                            <w:rPr>
                              <w:rFonts w:ascii="Museo Sans 300" w:hAnsi="Museo Sans 300" w:cs="Arial"/>
                              <w:sz w:val="18"/>
                              <w:szCs w:val="18"/>
                            </w:rPr>
                          </w:pPr>
                          <w:r w:rsidRPr="003633B9">
                            <w:rPr>
                              <w:rFonts w:ascii="Museo Sans 300" w:hAnsi="Museo Sans 300" w:cs="Arial"/>
                              <w:sz w:val="18"/>
                              <w:szCs w:val="18"/>
                            </w:rPr>
                            <w:t>Versión</w:t>
                          </w:r>
                        </w:p>
                      </w:tc>
                      <w:tc>
                        <w:tcPr>
                          <w:tcW w:w="1585" w:type="dxa"/>
                          <w:shd w:val="clear" w:color="auto" w:fill="auto"/>
                          <w:noWrap/>
                          <w:vAlign w:val="center"/>
                          <w:hideMark/>
                        </w:tcPr>
                        <w:p w14:paraId="7A0C73F5" w14:textId="2DAE8023" w:rsidR="008E364C" w:rsidRPr="003633B9" w:rsidRDefault="00693FB2" w:rsidP="00943D7A">
                          <w:pPr>
                            <w:jc w:val="center"/>
                            <w:rPr>
                              <w:rFonts w:ascii="Museo Sans 300" w:hAnsi="Museo Sans 300" w:cs="Arial"/>
                              <w:sz w:val="18"/>
                              <w:szCs w:val="18"/>
                            </w:rPr>
                          </w:pPr>
                          <w:r>
                            <w:rPr>
                              <w:rFonts w:ascii="Museo Sans 300" w:hAnsi="Museo Sans 300" w:cs="Arial"/>
                              <w:sz w:val="18"/>
                              <w:szCs w:val="18"/>
                            </w:rPr>
                            <w:t>2</w:t>
                          </w:r>
                        </w:p>
                      </w:tc>
                    </w:tr>
                    <w:tr w:rsidR="008E364C" w:rsidRPr="003633B9" w14:paraId="25964D60" w14:textId="77777777" w:rsidTr="00C324D5">
                      <w:trPr>
                        <w:trHeight w:val="412"/>
                        <w:jc w:val="center"/>
                      </w:trPr>
                      <w:tc>
                        <w:tcPr>
                          <w:tcW w:w="967" w:type="dxa"/>
                          <w:shd w:val="clear" w:color="auto" w:fill="auto"/>
                          <w:noWrap/>
                          <w:vAlign w:val="center"/>
                          <w:hideMark/>
                        </w:tcPr>
                        <w:p w14:paraId="2BEDAC2E" w14:textId="77777777" w:rsidR="008E364C" w:rsidRPr="003633B9" w:rsidRDefault="008E364C" w:rsidP="00943D7A">
                          <w:pPr>
                            <w:rPr>
                              <w:rFonts w:ascii="Museo Sans 300" w:hAnsi="Museo Sans 300" w:cs="Arial"/>
                              <w:sz w:val="18"/>
                              <w:szCs w:val="18"/>
                            </w:rPr>
                          </w:pPr>
                          <w:r w:rsidRPr="003633B9">
                            <w:rPr>
                              <w:rFonts w:ascii="Museo Sans 300" w:hAnsi="Museo Sans 300" w:cs="Arial"/>
                              <w:sz w:val="18"/>
                              <w:szCs w:val="18"/>
                            </w:rPr>
                            <w:t>Vigencia Desde</w:t>
                          </w:r>
                        </w:p>
                      </w:tc>
                      <w:tc>
                        <w:tcPr>
                          <w:tcW w:w="1585" w:type="dxa"/>
                          <w:shd w:val="clear" w:color="auto" w:fill="auto"/>
                          <w:noWrap/>
                          <w:vAlign w:val="center"/>
                          <w:hideMark/>
                        </w:tcPr>
                        <w:p w14:paraId="57F32319" w14:textId="7E30A723" w:rsidR="008E364C" w:rsidRPr="003633B9" w:rsidRDefault="00693FB2" w:rsidP="00943D7A">
                          <w:pPr>
                            <w:jc w:val="center"/>
                            <w:rPr>
                              <w:rFonts w:ascii="Museo Sans 300" w:hAnsi="Museo Sans 300" w:cs="Arial"/>
                              <w:sz w:val="18"/>
                              <w:szCs w:val="18"/>
                            </w:rPr>
                          </w:pPr>
                          <w:r>
                            <w:rPr>
                              <w:rFonts w:ascii="Museo Sans 300" w:hAnsi="Museo Sans 300" w:cs="Arial"/>
                              <w:sz w:val="18"/>
                              <w:szCs w:val="18"/>
                            </w:rPr>
                            <w:t>22/08/2023</w:t>
                          </w:r>
                        </w:p>
                      </w:tc>
                    </w:tr>
                  </w:tbl>
                  <w:p w14:paraId="122326CE" w14:textId="77777777" w:rsidR="008E364C" w:rsidRPr="003633B9" w:rsidRDefault="008E364C" w:rsidP="008E364C">
                    <w:pPr>
                      <w:rPr>
                        <w:rFonts w:ascii="Museo Sans 300" w:hAnsi="Museo Sans 300"/>
                        <w:sz w:val="18"/>
                        <w:szCs w:val="18"/>
                      </w:rPr>
                    </w:pPr>
                  </w:p>
                </w:txbxContent>
              </v:textbox>
              <w10:wrap anchorx="margin"/>
            </v:shape>
          </w:pict>
        </mc:Fallback>
      </mc:AlternateContent>
    </w:r>
    <w:r w:rsidR="008E364C" w:rsidRPr="003633B9">
      <w:rPr>
        <w:noProof/>
        <w:sz w:val="16"/>
        <w:szCs w:val="16"/>
        <w:highlight w:val="yellow"/>
        <w:lang w:val="en-US" w:eastAsia="en-US"/>
      </w:rPr>
      <mc:AlternateContent>
        <mc:Choice Requires="wps">
          <w:drawing>
            <wp:anchor distT="0" distB="0" distL="114300" distR="114300" simplePos="0" relativeHeight="251659264" behindDoc="0" locked="0" layoutInCell="1" allowOverlap="1" wp14:anchorId="7FEE8450" wp14:editId="59FFC5B3">
              <wp:simplePos x="0" y="0"/>
              <wp:positionH relativeFrom="page">
                <wp:posOffset>669925</wp:posOffset>
              </wp:positionH>
              <wp:positionV relativeFrom="paragraph">
                <wp:posOffset>723900</wp:posOffset>
              </wp:positionV>
              <wp:extent cx="7143750" cy="314325"/>
              <wp:effectExtent l="0" t="0" r="0" b="952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98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00"/>
                            <w:tblCellMar>
                              <w:left w:w="70" w:type="dxa"/>
                              <w:right w:w="70" w:type="dxa"/>
                            </w:tblCellMar>
                            <w:tblLook w:val="04A0" w:firstRow="1" w:lastRow="0" w:firstColumn="1" w:lastColumn="0" w:noHBand="0" w:noVBand="1"/>
                          </w:tblPr>
                          <w:tblGrid>
                            <w:gridCol w:w="4820"/>
                            <w:gridCol w:w="5160"/>
                          </w:tblGrid>
                          <w:tr w:rsidR="008E364C" w:rsidRPr="00C122A8" w14:paraId="5A0568A6" w14:textId="77777777" w:rsidTr="003633B9">
                            <w:trPr>
                              <w:trHeight w:val="264"/>
                            </w:trPr>
                            <w:tc>
                              <w:tcPr>
                                <w:tcW w:w="4820" w:type="dxa"/>
                                <w:shd w:val="clear" w:color="auto" w:fill="F7B325"/>
                                <w:noWrap/>
                                <w:vAlign w:val="center"/>
                                <w:hideMark/>
                              </w:tcPr>
                              <w:p w14:paraId="516992A5" w14:textId="680E4175" w:rsidR="008E364C" w:rsidRPr="00413F1D" w:rsidRDefault="008E364C" w:rsidP="00943D7A">
                                <w:pPr>
                                  <w:rPr>
                                    <w:rFonts w:ascii="Museo Sans Condensed" w:hAnsi="Museo Sans Condensed" w:cs="Arial"/>
                                    <w:b/>
                                    <w:bCs/>
                                    <w:color w:val="FFFFFF"/>
                                    <w:sz w:val="18"/>
                                    <w:szCs w:val="17"/>
                                  </w:rPr>
                                </w:pPr>
                                <w:r w:rsidRPr="00413F1D">
                                  <w:rPr>
                                    <w:rFonts w:ascii="Museo Sans Condensed" w:hAnsi="Museo Sans Condensed" w:cs="Arial"/>
                                    <w:sz w:val="18"/>
                                  </w:rPr>
                                  <w:t xml:space="preserve">PROCESO: </w:t>
                                </w:r>
                                <w:r w:rsidRPr="00413F1D">
                                  <w:rPr>
                                    <w:rFonts w:ascii="Museo Sans Condensed" w:hAnsi="Museo Sans Condensed" w:cs="Arial"/>
                                    <w:b/>
                                    <w:sz w:val="18"/>
                                  </w:rPr>
                                  <w:t xml:space="preserve">GESTIÓN </w:t>
                                </w:r>
                                <w:r w:rsidR="008513E3">
                                  <w:rPr>
                                    <w:rFonts w:ascii="Museo Sans Condensed" w:hAnsi="Museo Sans Condensed" w:cs="Arial"/>
                                    <w:b/>
                                    <w:sz w:val="18"/>
                                  </w:rPr>
                                  <w:t>DEL TALENTO HUMANO</w:t>
                                </w:r>
                              </w:p>
                            </w:tc>
                            <w:tc>
                              <w:tcPr>
                                <w:tcW w:w="5160" w:type="dxa"/>
                                <w:shd w:val="clear" w:color="auto" w:fill="F7B325"/>
                                <w:noWrap/>
                                <w:vAlign w:val="center"/>
                                <w:hideMark/>
                              </w:tcPr>
                              <w:p w14:paraId="5A2BB681" w14:textId="1D06EBFB" w:rsidR="008E364C" w:rsidRPr="00F80999" w:rsidRDefault="008E364C" w:rsidP="00943D7A">
                                <w:pPr>
                                  <w:rPr>
                                    <w:rFonts w:ascii="Museo Sans Condensed" w:hAnsi="Museo Sans Condensed" w:cs="Arial"/>
                                    <w:b/>
                                    <w:bCs/>
                                    <w:color w:val="FFFFFF"/>
                                    <w:sz w:val="18"/>
                                    <w:szCs w:val="17"/>
                                  </w:rPr>
                                </w:pPr>
                                <w:r w:rsidRPr="00F80999">
                                  <w:rPr>
                                    <w:rFonts w:ascii="Museo Sans Condensed" w:hAnsi="Museo Sans Condensed" w:cs="Arial"/>
                                    <w:sz w:val="18"/>
                                  </w:rPr>
                                  <w:t>PROCEDIMIENTO Y/O DOCUMENTO:</w:t>
                                </w:r>
                                <w:r w:rsidRPr="00F80999">
                                  <w:rPr>
                                    <w:rFonts w:ascii="Museo Sans Condensed" w:hAnsi="Museo Sans Condensed" w:cs="Arial"/>
                                    <w:b/>
                                    <w:bCs/>
                                    <w:sz w:val="18"/>
                                  </w:rPr>
                                  <w:t xml:space="preserve"> </w:t>
                                </w:r>
                                <w:r w:rsidR="008513E3">
                                  <w:rPr>
                                    <w:rFonts w:ascii="Museo Sans Condensed" w:hAnsi="Museo Sans Condensed" w:cs="Arial"/>
                                    <w:b/>
                                    <w:bCs/>
                                    <w:sz w:val="18"/>
                                  </w:rPr>
                                  <w:t>TELETRABAJO</w:t>
                                </w:r>
                              </w:p>
                            </w:tc>
                          </w:tr>
                        </w:tbl>
                        <w:p w14:paraId="1C8C96D4" w14:textId="77777777" w:rsidR="008E364C" w:rsidRDefault="008E364C" w:rsidP="008E364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7FEE8450" id="Cuadro de texto 8" o:spid="_x0000_s1028" type="#_x0000_t202" style="position:absolute;margin-left:52.75pt;margin-top:57pt;width:562.5pt;height:24.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Q/miQIAAB0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lJs&#10;lGYttmi1Y9wA4YI4MTggc1+kvrMF2j50aO2GWxiw2SFh291D9dkSDauG6a24MQb6RjCOQSb+ZnR2&#10;dcSxHmTTvwWO3tjOQQAaatP6CmJNCKJjsx5PDcI4SIWHsyS7nE1RVaHuEoV0Glyw4ni7M9a9FtAS&#10;vympQQIEdLa/t85Hw4qjiXdmQUm+lkoFwWw3K2XIniFZ1uE7oD8zU9oba/DXRsTxBINEH17nww3N&#10;/5YnaRbfpvlkfTWfTbJ1Np3ks3g+iZP8Nr+Kszy7W3/3ASZZ0UjOhb6XWhyJmGR/1+jDSIwUClQk&#10;fUnzKVYn5PXHJOPw/S7JVjqcSyVbJMbJiBW+sa80x7RZ4ZhU4z56Hn6oMtbg+A9VCTTwnR854IbN&#10;EGiXeu+eIhvgj8gLA9g27DC+KbhpwHylpMf5LKn9smNGUKLeaORWnmSZH+ggZNNZioI512zONUxX&#10;CFVSR8m4XbnxEdh1Rm4b9DSyWcMN8rGWgSpPUR1YjDMYcjq8F37Iz+Vg9fSqLX8AAAD//wMAUEsD&#10;BBQABgAIAAAAIQA9BH333QAAAAwBAAAPAAAAZHJzL2Rvd25yZXYueG1sTE/LTsMwELwj8Q/WInFB&#10;1O4jaRviVIAE4trSD9jE2yQitqPYbdK/Z3uC28zOaHYm3022ExcaQuudhvlMgSBXedO6WsPx++N5&#10;AyJEdAY770jDlQLsivu7HDPjR7enyyHWgkNcyFBDE2OfSRmqhiyGme/JsXbyg8XIdKilGXDkcNvJ&#10;hVKptNg6/tBgT+8NVT+Hs9Vw+hqfku1Yfsbjer9K37Bdl/6q9ePD9PoCItIU/8xwq8/VoeBOpT87&#10;E0THXCUJWxnMVzzq5lgsFZ9KRukyAVnk8v+I4hcAAP//AwBQSwECLQAUAAYACAAAACEAtoM4kv4A&#10;AADhAQAAEwAAAAAAAAAAAAAAAAAAAAAAW0NvbnRlbnRfVHlwZXNdLnhtbFBLAQItABQABgAIAAAA&#10;IQA4/SH/1gAAAJQBAAALAAAAAAAAAAAAAAAAAC8BAABfcmVscy8ucmVsc1BLAQItABQABgAIAAAA&#10;IQAK5Q/miQIAAB0FAAAOAAAAAAAAAAAAAAAAAC4CAABkcnMvZTJvRG9jLnhtbFBLAQItABQABgAI&#10;AAAAIQA9BH333QAAAAwBAAAPAAAAAAAAAAAAAAAAAOMEAABkcnMvZG93bnJldi54bWxQSwUGAAAA&#10;AAQABADzAAAA7QUAAAAA&#10;" stroked="f">
              <v:textbox>
                <w:txbxContent>
                  <w:tbl>
                    <w:tblPr>
                      <w:tblW w:w="998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00"/>
                      <w:tblCellMar>
                        <w:left w:w="70" w:type="dxa"/>
                        <w:right w:w="70" w:type="dxa"/>
                      </w:tblCellMar>
                      <w:tblLook w:val="04A0" w:firstRow="1" w:lastRow="0" w:firstColumn="1" w:lastColumn="0" w:noHBand="0" w:noVBand="1"/>
                    </w:tblPr>
                    <w:tblGrid>
                      <w:gridCol w:w="4820"/>
                      <w:gridCol w:w="5160"/>
                    </w:tblGrid>
                    <w:tr w:rsidR="008E364C" w:rsidRPr="00C122A8" w14:paraId="5A0568A6" w14:textId="77777777" w:rsidTr="003633B9">
                      <w:trPr>
                        <w:trHeight w:val="264"/>
                      </w:trPr>
                      <w:tc>
                        <w:tcPr>
                          <w:tcW w:w="4820" w:type="dxa"/>
                          <w:shd w:val="clear" w:color="auto" w:fill="F7B325"/>
                          <w:noWrap/>
                          <w:vAlign w:val="center"/>
                          <w:hideMark/>
                        </w:tcPr>
                        <w:p w14:paraId="516992A5" w14:textId="680E4175" w:rsidR="008E364C" w:rsidRPr="00413F1D" w:rsidRDefault="008E364C" w:rsidP="00943D7A">
                          <w:pPr>
                            <w:rPr>
                              <w:rFonts w:ascii="Museo Sans Condensed" w:hAnsi="Museo Sans Condensed" w:cs="Arial"/>
                              <w:b/>
                              <w:bCs/>
                              <w:color w:val="FFFFFF"/>
                              <w:sz w:val="18"/>
                              <w:szCs w:val="17"/>
                            </w:rPr>
                          </w:pPr>
                          <w:r w:rsidRPr="00413F1D">
                            <w:rPr>
                              <w:rFonts w:ascii="Museo Sans Condensed" w:hAnsi="Museo Sans Condensed" w:cs="Arial"/>
                              <w:sz w:val="18"/>
                            </w:rPr>
                            <w:t xml:space="preserve">PROCESO: </w:t>
                          </w:r>
                          <w:r w:rsidRPr="00413F1D">
                            <w:rPr>
                              <w:rFonts w:ascii="Museo Sans Condensed" w:hAnsi="Museo Sans Condensed" w:cs="Arial"/>
                              <w:b/>
                              <w:sz w:val="18"/>
                            </w:rPr>
                            <w:t xml:space="preserve">GESTIÓN </w:t>
                          </w:r>
                          <w:r w:rsidR="008513E3">
                            <w:rPr>
                              <w:rFonts w:ascii="Museo Sans Condensed" w:hAnsi="Museo Sans Condensed" w:cs="Arial"/>
                              <w:b/>
                              <w:sz w:val="18"/>
                            </w:rPr>
                            <w:t>DEL TALENTO HUMANO</w:t>
                          </w:r>
                        </w:p>
                      </w:tc>
                      <w:tc>
                        <w:tcPr>
                          <w:tcW w:w="5160" w:type="dxa"/>
                          <w:shd w:val="clear" w:color="auto" w:fill="F7B325"/>
                          <w:noWrap/>
                          <w:vAlign w:val="center"/>
                          <w:hideMark/>
                        </w:tcPr>
                        <w:p w14:paraId="5A2BB681" w14:textId="1D06EBFB" w:rsidR="008E364C" w:rsidRPr="00F80999" w:rsidRDefault="008E364C" w:rsidP="00943D7A">
                          <w:pPr>
                            <w:rPr>
                              <w:rFonts w:ascii="Museo Sans Condensed" w:hAnsi="Museo Sans Condensed" w:cs="Arial"/>
                              <w:b/>
                              <w:bCs/>
                              <w:color w:val="FFFFFF"/>
                              <w:sz w:val="18"/>
                              <w:szCs w:val="17"/>
                            </w:rPr>
                          </w:pPr>
                          <w:r w:rsidRPr="00F80999">
                            <w:rPr>
                              <w:rFonts w:ascii="Museo Sans Condensed" w:hAnsi="Museo Sans Condensed" w:cs="Arial"/>
                              <w:sz w:val="18"/>
                            </w:rPr>
                            <w:t>PROCEDIMIENTO Y/O DOCUMENTO:</w:t>
                          </w:r>
                          <w:r w:rsidRPr="00F80999">
                            <w:rPr>
                              <w:rFonts w:ascii="Museo Sans Condensed" w:hAnsi="Museo Sans Condensed" w:cs="Arial"/>
                              <w:b/>
                              <w:bCs/>
                              <w:sz w:val="18"/>
                            </w:rPr>
                            <w:t xml:space="preserve"> </w:t>
                          </w:r>
                          <w:r w:rsidR="008513E3">
                            <w:rPr>
                              <w:rFonts w:ascii="Museo Sans Condensed" w:hAnsi="Museo Sans Condensed" w:cs="Arial"/>
                              <w:b/>
                              <w:bCs/>
                              <w:sz w:val="18"/>
                            </w:rPr>
                            <w:t>TELETRABAJO</w:t>
                          </w:r>
                        </w:p>
                      </w:tc>
                    </w:tr>
                  </w:tbl>
                  <w:p w14:paraId="1C8C96D4" w14:textId="77777777" w:rsidR="008E364C" w:rsidRDefault="008E364C" w:rsidP="008E364C">
                    <w:pPr>
                      <w:jc w:val="center"/>
                    </w:pPr>
                  </w:p>
                </w:txbxContent>
              </v:textbox>
              <w10:wrap anchorx="page"/>
            </v:shape>
          </w:pict>
        </mc:Fallback>
      </mc:AlternateContent>
    </w:r>
    <w:r w:rsidR="00402E0D">
      <w:rPr>
        <w:sz w:val="16"/>
        <w:szCs w:val="16"/>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7A233" w14:textId="44BB6FE1" w:rsidR="00A966DB" w:rsidRDefault="00A966DB">
    <w:pPr>
      <w:pStyle w:val="Encabezado"/>
    </w:pPr>
    <w:r w:rsidRPr="003633B9">
      <w:rPr>
        <w:noProof/>
        <w:sz w:val="16"/>
        <w:szCs w:val="16"/>
        <w:highlight w:val="yellow"/>
        <w:lang w:val="en-US" w:eastAsia="en-US"/>
      </w:rPr>
      <mc:AlternateContent>
        <mc:Choice Requires="wps">
          <w:drawing>
            <wp:anchor distT="0" distB="0" distL="114300" distR="114300" simplePos="0" relativeHeight="251670528" behindDoc="0" locked="0" layoutInCell="1" allowOverlap="1" wp14:anchorId="65BFE852" wp14:editId="4D8D9DFA">
              <wp:simplePos x="0" y="0"/>
              <wp:positionH relativeFrom="page">
                <wp:posOffset>501015</wp:posOffset>
              </wp:positionH>
              <wp:positionV relativeFrom="paragraph">
                <wp:posOffset>923290</wp:posOffset>
              </wp:positionV>
              <wp:extent cx="7143750" cy="314325"/>
              <wp:effectExtent l="0" t="0" r="0" b="9525"/>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4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00"/>
                            <w:tblCellMar>
                              <w:left w:w="70" w:type="dxa"/>
                              <w:right w:w="70" w:type="dxa"/>
                            </w:tblCellMar>
                            <w:tblLook w:val="04A0" w:firstRow="1" w:lastRow="0" w:firstColumn="1" w:lastColumn="0" w:noHBand="0" w:noVBand="1"/>
                          </w:tblPr>
                          <w:tblGrid>
                            <w:gridCol w:w="4886"/>
                            <w:gridCol w:w="5589"/>
                          </w:tblGrid>
                          <w:tr w:rsidR="00A966DB" w:rsidRPr="00C122A8" w14:paraId="7EFBE977" w14:textId="77777777" w:rsidTr="00A966DB">
                            <w:trPr>
                              <w:trHeight w:val="263"/>
                            </w:trPr>
                            <w:tc>
                              <w:tcPr>
                                <w:tcW w:w="4886" w:type="dxa"/>
                                <w:shd w:val="clear" w:color="auto" w:fill="F7B325"/>
                                <w:noWrap/>
                                <w:vAlign w:val="center"/>
                                <w:hideMark/>
                              </w:tcPr>
                              <w:p w14:paraId="6E036998" w14:textId="77777777" w:rsidR="00A966DB" w:rsidRPr="00413F1D" w:rsidRDefault="00A966DB" w:rsidP="00943D7A">
                                <w:pPr>
                                  <w:rPr>
                                    <w:rFonts w:ascii="Museo Sans Condensed" w:hAnsi="Museo Sans Condensed" w:cs="Arial"/>
                                    <w:b/>
                                    <w:bCs/>
                                    <w:color w:val="FFFFFF"/>
                                    <w:sz w:val="18"/>
                                    <w:szCs w:val="17"/>
                                  </w:rPr>
                                </w:pPr>
                                <w:r w:rsidRPr="00413F1D">
                                  <w:rPr>
                                    <w:rFonts w:ascii="Museo Sans Condensed" w:hAnsi="Museo Sans Condensed" w:cs="Arial"/>
                                    <w:sz w:val="18"/>
                                  </w:rPr>
                                  <w:t xml:space="preserve">PROCESO: </w:t>
                                </w:r>
                                <w:r w:rsidRPr="00413F1D">
                                  <w:rPr>
                                    <w:rFonts w:ascii="Museo Sans Condensed" w:hAnsi="Museo Sans Condensed" w:cs="Arial"/>
                                    <w:b/>
                                    <w:sz w:val="18"/>
                                  </w:rPr>
                                  <w:t xml:space="preserve">GESTIÓN </w:t>
                                </w:r>
                                <w:r>
                                  <w:rPr>
                                    <w:rFonts w:ascii="Museo Sans Condensed" w:hAnsi="Museo Sans Condensed" w:cs="Arial"/>
                                    <w:b/>
                                    <w:sz w:val="18"/>
                                  </w:rPr>
                                  <w:t>DEL TALENTO HUMANO</w:t>
                                </w:r>
                              </w:p>
                            </w:tc>
                            <w:tc>
                              <w:tcPr>
                                <w:tcW w:w="5589" w:type="dxa"/>
                                <w:shd w:val="clear" w:color="auto" w:fill="F7B325"/>
                                <w:noWrap/>
                                <w:vAlign w:val="center"/>
                                <w:hideMark/>
                              </w:tcPr>
                              <w:p w14:paraId="13F6D2A6" w14:textId="77777777" w:rsidR="00A966DB" w:rsidRPr="00F80999" w:rsidRDefault="00A966DB" w:rsidP="00943D7A">
                                <w:pPr>
                                  <w:rPr>
                                    <w:rFonts w:ascii="Museo Sans Condensed" w:hAnsi="Museo Sans Condensed" w:cs="Arial"/>
                                    <w:b/>
                                    <w:bCs/>
                                    <w:color w:val="FFFFFF"/>
                                    <w:sz w:val="18"/>
                                    <w:szCs w:val="17"/>
                                  </w:rPr>
                                </w:pPr>
                                <w:r w:rsidRPr="00F80999">
                                  <w:rPr>
                                    <w:rFonts w:ascii="Museo Sans Condensed" w:hAnsi="Museo Sans Condensed" w:cs="Arial"/>
                                    <w:sz w:val="18"/>
                                  </w:rPr>
                                  <w:t>PROCEDIMIENTO Y/O DOCUMENTO:</w:t>
                                </w:r>
                                <w:r w:rsidRPr="00F80999">
                                  <w:rPr>
                                    <w:rFonts w:ascii="Museo Sans Condensed" w:hAnsi="Museo Sans Condensed" w:cs="Arial"/>
                                    <w:b/>
                                    <w:bCs/>
                                    <w:sz w:val="18"/>
                                  </w:rPr>
                                  <w:t xml:space="preserve"> </w:t>
                                </w:r>
                                <w:r>
                                  <w:rPr>
                                    <w:rFonts w:ascii="Museo Sans Condensed" w:hAnsi="Museo Sans Condensed" w:cs="Arial"/>
                                    <w:b/>
                                    <w:bCs/>
                                    <w:sz w:val="18"/>
                                  </w:rPr>
                                  <w:t>TELETRABAJO</w:t>
                                </w:r>
                              </w:p>
                            </w:tc>
                          </w:tr>
                        </w:tbl>
                        <w:p w14:paraId="21387F28" w14:textId="77777777" w:rsidR="00A966DB" w:rsidRDefault="00A966DB" w:rsidP="00A966D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5BFE852" id="_x0000_t202" coordsize="21600,21600" o:spt="202" path="m,l,21600r21600,l21600,xe">
              <v:stroke joinstyle="miter"/>
              <v:path gradientshapeok="t" o:connecttype="rect"/>
            </v:shapetype>
            <v:shape id="Cuadro de texto 16" o:spid="_x0000_s1029" type="#_x0000_t202" style="position:absolute;margin-left:39.45pt;margin-top:72.7pt;width:562.5pt;height:24.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cTxigIAAB8FAAAOAAAAZHJzL2Uyb0RvYy54bWysVNuO0zAQfUfiHyy/d5N000uiTVfbliKk&#10;5SItfIAbO41F4jG222RB/Dtjp+12uUgIkQfH4xmfuZ3xzW3fNuQgjJWgCppcxZQIVQKXalfQTx83&#10;ozkl1jHFWQNKFPRRWHq7ePniptO5GEMNDReGIIiyeacLWjun8yiyZS1aZq9AC4XKCkzLHIpmF3HD&#10;OkRvm2gcx9OoA8O1gVJYi6frQUkXAb+qROneV5UVjjQFxdhcWE1Yt36NFjcs3xmma1kew2D/EEXL&#10;pEKnZ6g1c4zsjfwFqpWlAQuVuyqhjaCqZClCDphNEv+UzUPNtAi5YHGsPpfJ/j/Y8t3hgyGSY++m&#10;lCjWYo9We8YNEC6IE70DghosU6dtjtYPGu1dv4Qer4SUrb6H8rMlClY1UztxZwx0tWAcw0z8zeji&#10;6oBjPci2ewsc3bG9gwDUV6b1NcSqEETHdj2eW4SBkBIPZ0l6PZugqkTdNQrjSXDB8tNtbax7LaAl&#10;flNQgxQI6Oxwb52PhuUnE+/MQiP5RjZNEMxuu2oMOTCkyyZ8R/RnZo3yxgr8tQFxOMEg0YfX+XBD&#10;+79lyTiNl+NstJnOZ6N0k05G2Syej+IkW2bTOM3S9ea7DzBJ81pyLtS9VOJExST9u1Yfh2IgUSAj&#10;6QqaTbA6Ia8/JhmH73dJttLhZDayLej8bMRy39hXimPaLHdMNsM+eh5+qDLW4PQPVQk08J0fOOD6&#10;bR+Id+29e4psgT8iLwxg27DD+KrgpgbzlZIOJ7Sg9sueGUFJ80Yht7IkTf1IByGdzMYomEvN9lLD&#10;VIlQBXWUDNuVG56BvTZyV6Ongc0K7pCPlQxUeYrqyGKcwpDT8cXwY34pB6und23xAwAA//8DAFBL&#10;AwQUAAYACAAAACEAjj7mh94AAAALAQAADwAAAGRycy9kb3ducmV2LnhtbEyPQU+DQBCF7yb+h82Y&#10;eDF2sdJSkKVRE43X1v6AAaZAZGcJuy303zs96W3mvZc33+Tb2fbqTKPvHBt4WkSgiCtXd9wYOHx/&#10;PG5A+YBcY++YDFzIw7a4vckxq93EOzrvQ6OkhH2GBtoQhkxrX7Vk0S/cQCze0Y0Wg6xjo+sRJym3&#10;vV5G0Vpb7FgutDjQe0vVz/5kDRy/podVOpWf4ZDs4vUbdknpLsbc382vL6ACzeEvDFd8QYdCmEp3&#10;4tqr3kCySSUperyKQV0Dy+hZpFKmNE5BF7n+/0PxCwAA//8DAFBLAQItABQABgAIAAAAIQC2gziS&#10;/gAAAOEBAAATAAAAAAAAAAAAAAAAAAAAAABbQ29udGVudF9UeXBlc10ueG1sUEsBAi0AFAAGAAgA&#10;AAAhADj9If/WAAAAlAEAAAsAAAAAAAAAAAAAAAAALwEAAF9yZWxzLy5yZWxzUEsBAi0AFAAGAAgA&#10;AAAhAJyxxPGKAgAAHwUAAA4AAAAAAAAAAAAAAAAALgIAAGRycy9lMm9Eb2MueG1sUEsBAi0AFAAG&#10;AAgAAAAhAI4+5ofeAAAACwEAAA8AAAAAAAAAAAAAAAAA5AQAAGRycy9kb3ducmV2LnhtbFBLBQYA&#10;AAAABAAEAPMAAADvBQAAAAA=&#10;" stroked="f">
              <v:textbox>
                <w:txbxContent>
                  <w:tbl>
                    <w:tblPr>
                      <w:tblW w:w="104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00"/>
                      <w:tblCellMar>
                        <w:left w:w="70" w:type="dxa"/>
                        <w:right w:w="70" w:type="dxa"/>
                      </w:tblCellMar>
                      <w:tblLook w:val="04A0" w:firstRow="1" w:lastRow="0" w:firstColumn="1" w:lastColumn="0" w:noHBand="0" w:noVBand="1"/>
                    </w:tblPr>
                    <w:tblGrid>
                      <w:gridCol w:w="4886"/>
                      <w:gridCol w:w="5589"/>
                    </w:tblGrid>
                    <w:tr w:rsidR="00A966DB" w:rsidRPr="00C122A8" w14:paraId="7EFBE977" w14:textId="77777777" w:rsidTr="00A966DB">
                      <w:trPr>
                        <w:trHeight w:val="263"/>
                      </w:trPr>
                      <w:tc>
                        <w:tcPr>
                          <w:tcW w:w="4886" w:type="dxa"/>
                          <w:shd w:val="clear" w:color="auto" w:fill="F7B325"/>
                          <w:noWrap/>
                          <w:vAlign w:val="center"/>
                          <w:hideMark/>
                        </w:tcPr>
                        <w:p w14:paraId="6E036998" w14:textId="77777777" w:rsidR="00A966DB" w:rsidRPr="00413F1D" w:rsidRDefault="00A966DB" w:rsidP="00943D7A">
                          <w:pPr>
                            <w:rPr>
                              <w:rFonts w:ascii="Museo Sans Condensed" w:hAnsi="Museo Sans Condensed" w:cs="Arial"/>
                              <w:b/>
                              <w:bCs/>
                              <w:color w:val="FFFFFF"/>
                              <w:sz w:val="18"/>
                              <w:szCs w:val="17"/>
                            </w:rPr>
                          </w:pPr>
                          <w:r w:rsidRPr="00413F1D">
                            <w:rPr>
                              <w:rFonts w:ascii="Museo Sans Condensed" w:hAnsi="Museo Sans Condensed" w:cs="Arial"/>
                              <w:sz w:val="18"/>
                            </w:rPr>
                            <w:t xml:space="preserve">PROCESO: </w:t>
                          </w:r>
                          <w:r w:rsidRPr="00413F1D">
                            <w:rPr>
                              <w:rFonts w:ascii="Museo Sans Condensed" w:hAnsi="Museo Sans Condensed" w:cs="Arial"/>
                              <w:b/>
                              <w:sz w:val="18"/>
                            </w:rPr>
                            <w:t xml:space="preserve">GESTIÓN </w:t>
                          </w:r>
                          <w:r>
                            <w:rPr>
                              <w:rFonts w:ascii="Museo Sans Condensed" w:hAnsi="Museo Sans Condensed" w:cs="Arial"/>
                              <w:b/>
                              <w:sz w:val="18"/>
                            </w:rPr>
                            <w:t>DEL TALENTO HUMANO</w:t>
                          </w:r>
                        </w:p>
                      </w:tc>
                      <w:tc>
                        <w:tcPr>
                          <w:tcW w:w="5589" w:type="dxa"/>
                          <w:shd w:val="clear" w:color="auto" w:fill="F7B325"/>
                          <w:noWrap/>
                          <w:vAlign w:val="center"/>
                          <w:hideMark/>
                        </w:tcPr>
                        <w:p w14:paraId="13F6D2A6" w14:textId="77777777" w:rsidR="00A966DB" w:rsidRPr="00F80999" w:rsidRDefault="00A966DB" w:rsidP="00943D7A">
                          <w:pPr>
                            <w:rPr>
                              <w:rFonts w:ascii="Museo Sans Condensed" w:hAnsi="Museo Sans Condensed" w:cs="Arial"/>
                              <w:b/>
                              <w:bCs/>
                              <w:color w:val="FFFFFF"/>
                              <w:sz w:val="18"/>
                              <w:szCs w:val="17"/>
                            </w:rPr>
                          </w:pPr>
                          <w:r w:rsidRPr="00F80999">
                            <w:rPr>
                              <w:rFonts w:ascii="Museo Sans Condensed" w:hAnsi="Museo Sans Condensed" w:cs="Arial"/>
                              <w:sz w:val="18"/>
                            </w:rPr>
                            <w:t>PROCEDIMIENTO Y/O DOCUMENTO:</w:t>
                          </w:r>
                          <w:r w:rsidRPr="00F80999">
                            <w:rPr>
                              <w:rFonts w:ascii="Museo Sans Condensed" w:hAnsi="Museo Sans Condensed" w:cs="Arial"/>
                              <w:b/>
                              <w:bCs/>
                              <w:sz w:val="18"/>
                            </w:rPr>
                            <w:t xml:space="preserve"> </w:t>
                          </w:r>
                          <w:r>
                            <w:rPr>
                              <w:rFonts w:ascii="Museo Sans Condensed" w:hAnsi="Museo Sans Condensed" w:cs="Arial"/>
                              <w:b/>
                              <w:bCs/>
                              <w:sz w:val="18"/>
                            </w:rPr>
                            <w:t>TELETRABAJO</w:t>
                          </w:r>
                        </w:p>
                      </w:tc>
                    </w:tr>
                  </w:tbl>
                  <w:p w14:paraId="21387F28" w14:textId="77777777" w:rsidR="00A966DB" w:rsidRDefault="00A966DB" w:rsidP="00A966DB">
                    <w:pPr>
                      <w:jc w:val="center"/>
                    </w:pPr>
                  </w:p>
                </w:txbxContent>
              </v:textbox>
              <w10:wrap anchorx="page"/>
            </v:shape>
          </w:pict>
        </mc:Fallback>
      </mc:AlternateContent>
    </w:r>
    <w:r w:rsidRPr="003633B9">
      <w:rPr>
        <w:noProof/>
        <w:sz w:val="16"/>
        <w:szCs w:val="16"/>
        <w:highlight w:val="yellow"/>
        <w:lang w:val="en-US" w:eastAsia="en-US"/>
      </w:rPr>
      <mc:AlternateContent>
        <mc:Choice Requires="wps">
          <w:drawing>
            <wp:anchor distT="0" distB="0" distL="114300" distR="114300" simplePos="0" relativeHeight="251664384" behindDoc="0" locked="0" layoutInCell="1" allowOverlap="1" wp14:anchorId="1B034717" wp14:editId="24FA9D8D">
              <wp:simplePos x="0" y="0"/>
              <wp:positionH relativeFrom="column">
                <wp:posOffset>851535</wp:posOffset>
              </wp:positionH>
              <wp:positionV relativeFrom="paragraph">
                <wp:posOffset>15875</wp:posOffset>
              </wp:positionV>
              <wp:extent cx="3933825" cy="828675"/>
              <wp:effectExtent l="19050" t="19050" r="28575" b="28575"/>
              <wp:wrapNone/>
              <wp:docPr id="1" name="5 CuadroText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828675"/>
                      </a:xfrm>
                      <a:prstGeom prst="roundRect">
                        <a:avLst>
                          <a:gd name="adj" fmla="val 16667"/>
                        </a:avLst>
                      </a:prstGeom>
                      <a:solidFill>
                        <a:srgbClr val="FFFFFF"/>
                      </a:solidFill>
                      <a:ln w="38100" cap="flat" cmpd="sng" algn="ctr">
                        <a:solidFill>
                          <a:srgbClr val="F7B325"/>
                        </a:solidFill>
                        <a:prstDash val="solid"/>
                        <a:miter lim="800000"/>
                        <a:headEnd/>
                        <a:tailEnd/>
                      </a:ln>
                    </wps:spPr>
                    <wps:txbx>
                      <w:txbxContent>
                        <w:p w14:paraId="09B8A2B9" w14:textId="718B53CD" w:rsidR="00A966DB" w:rsidRPr="00A966DB" w:rsidRDefault="00A966DB" w:rsidP="00A966DB">
                          <w:pPr>
                            <w:jc w:val="center"/>
                            <w:rPr>
                              <w:rFonts w:ascii="Museo Sans Condensed" w:hAnsi="Museo Sans Condensed" w:cs="Calibri"/>
                              <w:b/>
                              <w:color w:val="F7B325"/>
                              <w:sz w:val="28"/>
                              <w:szCs w:val="28"/>
                            </w:rPr>
                          </w:pPr>
                          <w:r w:rsidRPr="00A966DB">
                            <w:rPr>
                              <w:rFonts w:ascii="Museo Sans Condensed" w:hAnsi="Museo Sans Condensed" w:cs="Calibri"/>
                              <w:color w:val="F7B325"/>
                              <w:sz w:val="28"/>
                              <w:szCs w:val="28"/>
                            </w:rPr>
                            <w:t>INSTRUCCIONES</w:t>
                          </w:r>
                          <w:r w:rsidRPr="00A966DB">
                            <w:rPr>
                              <w:rFonts w:ascii="Museo Sans Condensed" w:hAnsi="Museo Sans Condensed" w:cs="Calibri"/>
                              <w:b/>
                              <w:color w:val="F7B325"/>
                              <w:sz w:val="28"/>
                              <w:szCs w:val="28"/>
                            </w:rPr>
                            <w:t xml:space="preserve"> FORMATO </w:t>
                          </w:r>
                        </w:p>
                        <w:p w14:paraId="0B4753F3" w14:textId="77777777" w:rsidR="00A966DB" w:rsidRPr="007C0A09" w:rsidRDefault="00A966DB" w:rsidP="00A966DB">
                          <w:pPr>
                            <w:jc w:val="center"/>
                            <w:rPr>
                              <w:rFonts w:ascii="Museo Sans Condensed" w:hAnsi="Museo Sans Condensed" w:cs="Calibri"/>
                              <w:b/>
                              <w:color w:val="F7B325"/>
                              <w:sz w:val="28"/>
                              <w:szCs w:val="28"/>
                            </w:rPr>
                          </w:pPr>
                          <w:r w:rsidRPr="007C0A09">
                            <w:rPr>
                              <w:rFonts w:ascii="Museo Sans Condensed" w:hAnsi="Museo Sans Condensed" w:cs="Calibri"/>
                              <w:b/>
                              <w:color w:val="F7B325"/>
                              <w:sz w:val="28"/>
                              <w:szCs w:val="28"/>
                            </w:rPr>
                            <w:t>CONVOCATORIA PARA PARTICIPAR EN EL PROGRAMA DE TELETRABAJO</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B034717" id="_x0000_s1030" style="position:absolute;margin-left:67.05pt;margin-top:1.25pt;width:309.75pt;height:6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A8YZwIAALQEAAAOAAAAZHJzL2Uyb0RvYy54bWysVNty0zAQfWeGf9DonTpO2jT11OmUlDLM&#10;FOjQ8gEbSbYFuiEpcdKvZyW7bQJvDH5QVtLu2d1ztLm82mlFtsIHaU1Ny5MJJcIwy6Vpa/r98fbd&#10;gpIQwXBQ1oia7kWgV8u3by57V4mp7aziwhMEMaHqXU27GF1VFIF1QkM4sU4YvGys1xBx69uCe+gR&#10;XatiOpnMi9567rxlIgQ8vRku6TLjN41g8WvTBBGJqinWFvPq87pOa7G8hKr14DrJxjLgH6rQIA0m&#10;fYG6gQhk4+VfUFoyb4Nt4gmzurBNI5nIPWA35eSPbh46cCL3guQE90JT+H+w7Mv23hPJUTtKDGiU&#10;6IysNsC9fRS7aBNBvQsV+j24e59aDO7Osp+BGLvqwLTi2nvbdwI4llUm/+IoIG0ChpJ1/9lyxIcN&#10;wiagXeN1+kUWyC5Lsn+RBHMThoezi9lsMT2jhOHdYrqYn5/lFK/Rzof4UVhNklFTbzeGf0PdcwrY&#10;3oWYdeFjd8B/UNJohSpvQZFyPp+fj4ijcwHVM2Zu1yrJb6VSeePb9Up5gqE1vc3fGBwO3ZQhPda+&#10;KCf45hjgu24URDS1Q6aDaSkB1eLAsOhznUfR4SjJ+fsZ9p9oReoPk6QibyB0QzH5KrlBpWXEmVJS&#10;I2OT9A3HSaIPhmeXCFINNqIqM2qWZBrkjrv1Lr+KWYpNEq4t36OI3g4jhCOPRmf9EyU9jg929WsD&#10;XlCiPhl8CBfl6Wmat7xBwx+erp9PwTCEqClSM5irOMzmxnnZdpihzPQYe42PppEx0fBazbjB0cjs&#10;jGOcZu9wn71e/2yWvwEAAP//AwBQSwMEFAAGAAgAAAAhANOiXOPeAAAACQEAAA8AAABkcnMvZG93&#10;bnJldi54bWxMj0FPwkAQhe8m/ofNmHiTXahQrd0SY0K4EIKo9213aBu7s013geqvZzjp8eV7efNN&#10;vhxdJ044hNaThulEgUCqvG2p1vD5sXp4AhGiIWs6T6jhBwMsi9ub3GTWn+kdT/tYCx6hkBkNTYx9&#10;JmWoGnQmTHyPxOzgB2cix6GWdjBnHnednCm1kM60xBca0+Nbg9X3/ug0PB9+t2GdDnbcpLttVe6+&#10;+rVaaX1/N76+gIg4xr8yXPVZHQp2Kv2RbBAd5+RxylUNszkI5uk8WYAoryBRIItc/v+guAAAAP//&#10;AwBQSwECLQAUAAYACAAAACEAtoM4kv4AAADhAQAAEwAAAAAAAAAAAAAAAAAAAAAAW0NvbnRlbnRf&#10;VHlwZXNdLnhtbFBLAQItABQABgAIAAAAIQA4/SH/1gAAAJQBAAALAAAAAAAAAAAAAAAAAC8BAABf&#10;cmVscy8ucmVsc1BLAQItABQABgAIAAAAIQCEiA8YZwIAALQEAAAOAAAAAAAAAAAAAAAAAC4CAABk&#10;cnMvZTJvRG9jLnhtbFBLAQItABQABgAIAAAAIQDTolzj3gAAAAkBAAAPAAAAAAAAAAAAAAAAAMEE&#10;AABkcnMvZG93bnJldi54bWxQSwUGAAAAAAQABADzAAAAzAUAAAAA&#10;" strokecolor="#f7b325" strokeweight="3pt">
              <v:stroke joinstyle="miter"/>
              <v:textbox inset=",0,,0">
                <w:txbxContent>
                  <w:p w14:paraId="09B8A2B9" w14:textId="718B53CD" w:rsidR="00A966DB" w:rsidRPr="00A966DB" w:rsidRDefault="00A966DB" w:rsidP="00A966DB">
                    <w:pPr>
                      <w:jc w:val="center"/>
                      <w:rPr>
                        <w:rFonts w:ascii="Museo Sans Condensed" w:hAnsi="Museo Sans Condensed" w:cs="Calibri"/>
                        <w:b/>
                        <w:color w:val="F7B325"/>
                        <w:sz w:val="28"/>
                        <w:szCs w:val="28"/>
                      </w:rPr>
                    </w:pPr>
                    <w:r w:rsidRPr="00A966DB">
                      <w:rPr>
                        <w:rFonts w:ascii="Museo Sans Condensed" w:hAnsi="Museo Sans Condensed" w:cs="Calibri"/>
                        <w:color w:val="F7B325"/>
                        <w:sz w:val="28"/>
                        <w:szCs w:val="28"/>
                      </w:rPr>
                      <w:t>INSTRUCCIONES</w:t>
                    </w:r>
                    <w:r w:rsidRPr="00A966DB">
                      <w:rPr>
                        <w:rFonts w:ascii="Museo Sans Condensed" w:hAnsi="Museo Sans Condensed" w:cs="Calibri"/>
                        <w:b/>
                        <w:color w:val="F7B325"/>
                        <w:sz w:val="28"/>
                        <w:szCs w:val="28"/>
                      </w:rPr>
                      <w:t xml:space="preserve"> </w:t>
                    </w:r>
                    <w:r w:rsidRPr="00A966DB">
                      <w:rPr>
                        <w:rFonts w:ascii="Museo Sans Condensed" w:hAnsi="Museo Sans Condensed" w:cs="Calibri"/>
                        <w:b/>
                        <w:color w:val="F7B325"/>
                        <w:sz w:val="28"/>
                        <w:szCs w:val="28"/>
                      </w:rPr>
                      <w:t xml:space="preserve">FORMATO </w:t>
                    </w:r>
                  </w:p>
                  <w:p w14:paraId="0B4753F3" w14:textId="77777777" w:rsidR="00A966DB" w:rsidRPr="007C0A09" w:rsidRDefault="00A966DB" w:rsidP="00A966DB">
                    <w:pPr>
                      <w:jc w:val="center"/>
                      <w:rPr>
                        <w:rFonts w:ascii="Museo Sans Condensed" w:hAnsi="Museo Sans Condensed" w:cs="Calibri"/>
                        <w:b/>
                        <w:color w:val="F7B325"/>
                        <w:sz w:val="28"/>
                        <w:szCs w:val="28"/>
                      </w:rPr>
                    </w:pPr>
                    <w:r w:rsidRPr="007C0A09">
                      <w:rPr>
                        <w:rFonts w:ascii="Museo Sans Condensed" w:hAnsi="Museo Sans Condensed" w:cs="Calibri"/>
                        <w:b/>
                        <w:color w:val="F7B325"/>
                        <w:sz w:val="28"/>
                        <w:szCs w:val="28"/>
                      </w:rPr>
                      <w:t>CONVOCATORIA PARA PARTICIPAR EN EL PROGRAMA DE TELETRABAJO</w:t>
                    </w:r>
                  </w:p>
                </w:txbxContent>
              </v:textbox>
            </v:roundrect>
          </w:pict>
        </mc:Fallback>
      </mc:AlternateContent>
    </w:r>
    <w:r w:rsidRPr="003633B9">
      <w:rPr>
        <w:noProof/>
        <w:sz w:val="16"/>
        <w:szCs w:val="16"/>
        <w:highlight w:val="yellow"/>
        <w:lang w:val="en-US" w:eastAsia="en-US"/>
      </w:rPr>
      <mc:AlternateContent>
        <mc:Choice Requires="wps">
          <w:drawing>
            <wp:anchor distT="0" distB="0" distL="114300" distR="114300" simplePos="0" relativeHeight="251668480" behindDoc="0" locked="0" layoutInCell="1" allowOverlap="1" wp14:anchorId="65322EA2" wp14:editId="567489B3">
              <wp:simplePos x="0" y="0"/>
              <wp:positionH relativeFrom="margin">
                <wp:posOffset>4857750</wp:posOffset>
              </wp:positionH>
              <wp:positionV relativeFrom="paragraph">
                <wp:posOffset>-10160</wp:posOffset>
              </wp:positionV>
              <wp:extent cx="1656080" cy="933450"/>
              <wp:effectExtent l="0" t="0" r="0" b="0"/>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7"/>
                            <w:gridCol w:w="1585"/>
                          </w:tblGrid>
                          <w:tr w:rsidR="00A966DB" w:rsidRPr="003633B9" w14:paraId="545754AA" w14:textId="77777777" w:rsidTr="00C324D5">
                            <w:trPr>
                              <w:trHeight w:val="416"/>
                              <w:jc w:val="center"/>
                            </w:trPr>
                            <w:tc>
                              <w:tcPr>
                                <w:tcW w:w="967" w:type="dxa"/>
                                <w:shd w:val="clear" w:color="auto" w:fill="auto"/>
                                <w:noWrap/>
                                <w:vAlign w:val="center"/>
                                <w:hideMark/>
                              </w:tcPr>
                              <w:p w14:paraId="4B7440BA" w14:textId="77777777" w:rsidR="00A966DB" w:rsidRPr="003633B9" w:rsidRDefault="00A966DB" w:rsidP="00943D7A">
                                <w:pPr>
                                  <w:rPr>
                                    <w:rFonts w:ascii="Museo Sans 300" w:hAnsi="Museo Sans 300" w:cs="Arial"/>
                                    <w:sz w:val="18"/>
                                    <w:szCs w:val="18"/>
                                  </w:rPr>
                                </w:pPr>
                                <w:r w:rsidRPr="003633B9">
                                  <w:rPr>
                                    <w:rFonts w:ascii="Museo Sans 300" w:hAnsi="Museo Sans 300" w:cs="Arial"/>
                                    <w:sz w:val="18"/>
                                    <w:szCs w:val="18"/>
                                  </w:rPr>
                                  <w:t>Código</w:t>
                                </w:r>
                              </w:p>
                            </w:tc>
                            <w:tc>
                              <w:tcPr>
                                <w:tcW w:w="1585" w:type="dxa"/>
                                <w:shd w:val="clear" w:color="auto" w:fill="auto"/>
                                <w:noWrap/>
                                <w:vAlign w:val="center"/>
                                <w:hideMark/>
                              </w:tcPr>
                              <w:p w14:paraId="45E3EF12" w14:textId="77777777" w:rsidR="00A966DB" w:rsidRPr="003633B9" w:rsidRDefault="00A966DB" w:rsidP="00943D7A">
                                <w:pPr>
                                  <w:jc w:val="center"/>
                                  <w:rPr>
                                    <w:rFonts w:ascii="Museo Sans 300" w:hAnsi="Museo Sans 300" w:cs="Arial"/>
                                    <w:sz w:val="18"/>
                                    <w:szCs w:val="18"/>
                                  </w:rPr>
                                </w:pPr>
                                <w:r w:rsidRPr="003633B9">
                                  <w:rPr>
                                    <w:rFonts w:ascii="Museo Sans 300" w:hAnsi="Museo Sans 300" w:cs="Arial"/>
                                    <w:sz w:val="18"/>
                                    <w:szCs w:val="18"/>
                                  </w:rPr>
                                  <w:t>127-FORG</w:t>
                                </w:r>
                                <w:r>
                                  <w:rPr>
                                    <w:rFonts w:ascii="Museo Sans 300" w:hAnsi="Museo Sans 300" w:cs="Arial"/>
                                    <w:sz w:val="18"/>
                                    <w:szCs w:val="18"/>
                                  </w:rPr>
                                  <w:t>T</w:t>
                                </w:r>
                                <w:r w:rsidRPr="003633B9">
                                  <w:rPr>
                                    <w:rFonts w:ascii="Museo Sans 300" w:hAnsi="Museo Sans 300" w:cs="Arial"/>
                                    <w:sz w:val="18"/>
                                    <w:szCs w:val="18"/>
                                  </w:rPr>
                                  <w:t>-</w:t>
                                </w:r>
                                <w:r>
                                  <w:rPr>
                                    <w:rFonts w:ascii="Museo Sans 300" w:hAnsi="Museo Sans 300" w:cs="Arial"/>
                                    <w:sz w:val="18"/>
                                    <w:szCs w:val="18"/>
                                  </w:rPr>
                                  <w:t>46</w:t>
                                </w:r>
                              </w:p>
                            </w:tc>
                          </w:tr>
                          <w:tr w:rsidR="00A966DB" w:rsidRPr="003633B9" w14:paraId="0FB81381" w14:textId="77777777" w:rsidTr="00C324D5">
                            <w:trPr>
                              <w:trHeight w:val="409"/>
                              <w:jc w:val="center"/>
                            </w:trPr>
                            <w:tc>
                              <w:tcPr>
                                <w:tcW w:w="967" w:type="dxa"/>
                                <w:shd w:val="clear" w:color="auto" w:fill="auto"/>
                                <w:noWrap/>
                                <w:vAlign w:val="center"/>
                                <w:hideMark/>
                              </w:tcPr>
                              <w:p w14:paraId="3557D068" w14:textId="77777777" w:rsidR="00A966DB" w:rsidRPr="003633B9" w:rsidRDefault="00A966DB" w:rsidP="00943D7A">
                                <w:pPr>
                                  <w:rPr>
                                    <w:rFonts w:ascii="Museo Sans 300" w:hAnsi="Museo Sans 300" w:cs="Arial"/>
                                    <w:sz w:val="18"/>
                                    <w:szCs w:val="18"/>
                                  </w:rPr>
                                </w:pPr>
                                <w:r w:rsidRPr="003633B9">
                                  <w:rPr>
                                    <w:rFonts w:ascii="Museo Sans 300" w:hAnsi="Museo Sans 300" w:cs="Arial"/>
                                    <w:sz w:val="18"/>
                                    <w:szCs w:val="18"/>
                                  </w:rPr>
                                  <w:t>Versión</w:t>
                                </w:r>
                              </w:p>
                            </w:tc>
                            <w:tc>
                              <w:tcPr>
                                <w:tcW w:w="1585" w:type="dxa"/>
                                <w:shd w:val="clear" w:color="auto" w:fill="auto"/>
                                <w:noWrap/>
                                <w:vAlign w:val="center"/>
                                <w:hideMark/>
                              </w:tcPr>
                              <w:p w14:paraId="04E2E6AC" w14:textId="386827DE" w:rsidR="00A966DB" w:rsidRPr="003633B9" w:rsidRDefault="00693FB2" w:rsidP="00943D7A">
                                <w:pPr>
                                  <w:jc w:val="center"/>
                                  <w:rPr>
                                    <w:rFonts w:ascii="Museo Sans 300" w:hAnsi="Museo Sans 300" w:cs="Arial"/>
                                    <w:sz w:val="18"/>
                                    <w:szCs w:val="18"/>
                                  </w:rPr>
                                </w:pPr>
                                <w:r>
                                  <w:rPr>
                                    <w:rFonts w:ascii="Museo Sans 300" w:hAnsi="Museo Sans 300" w:cs="Arial"/>
                                    <w:sz w:val="18"/>
                                    <w:szCs w:val="18"/>
                                  </w:rPr>
                                  <w:t>2</w:t>
                                </w:r>
                              </w:p>
                            </w:tc>
                          </w:tr>
                          <w:tr w:rsidR="00A966DB" w:rsidRPr="003633B9" w14:paraId="7EA7D2A1" w14:textId="77777777" w:rsidTr="00C324D5">
                            <w:trPr>
                              <w:trHeight w:val="412"/>
                              <w:jc w:val="center"/>
                            </w:trPr>
                            <w:tc>
                              <w:tcPr>
                                <w:tcW w:w="967" w:type="dxa"/>
                                <w:shd w:val="clear" w:color="auto" w:fill="auto"/>
                                <w:noWrap/>
                                <w:vAlign w:val="center"/>
                                <w:hideMark/>
                              </w:tcPr>
                              <w:p w14:paraId="23D0E620" w14:textId="77777777" w:rsidR="00A966DB" w:rsidRPr="003633B9" w:rsidRDefault="00A966DB" w:rsidP="00943D7A">
                                <w:pPr>
                                  <w:rPr>
                                    <w:rFonts w:ascii="Museo Sans 300" w:hAnsi="Museo Sans 300" w:cs="Arial"/>
                                    <w:sz w:val="18"/>
                                    <w:szCs w:val="18"/>
                                  </w:rPr>
                                </w:pPr>
                                <w:r w:rsidRPr="003633B9">
                                  <w:rPr>
                                    <w:rFonts w:ascii="Museo Sans 300" w:hAnsi="Museo Sans 300" w:cs="Arial"/>
                                    <w:sz w:val="18"/>
                                    <w:szCs w:val="18"/>
                                  </w:rPr>
                                  <w:t>Vigencia Desde</w:t>
                                </w:r>
                              </w:p>
                            </w:tc>
                            <w:tc>
                              <w:tcPr>
                                <w:tcW w:w="1585" w:type="dxa"/>
                                <w:shd w:val="clear" w:color="auto" w:fill="auto"/>
                                <w:noWrap/>
                                <w:vAlign w:val="center"/>
                                <w:hideMark/>
                              </w:tcPr>
                              <w:p w14:paraId="20191E30" w14:textId="65FC56FF" w:rsidR="00A966DB" w:rsidRPr="003633B9" w:rsidRDefault="00693FB2" w:rsidP="00943D7A">
                                <w:pPr>
                                  <w:jc w:val="center"/>
                                  <w:rPr>
                                    <w:rFonts w:ascii="Museo Sans 300" w:hAnsi="Museo Sans 300" w:cs="Arial"/>
                                    <w:sz w:val="18"/>
                                    <w:szCs w:val="18"/>
                                  </w:rPr>
                                </w:pPr>
                                <w:r>
                                  <w:rPr>
                                    <w:rFonts w:ascii="Museo Sans 300" w:hAnsi="Museo Sans 300" w:cs="Arial"/>
                                    <w:sz w:val="18"/>
                                    <w:szCs w:val="18"/>
                                  </w:rPr>
                                  <w:t>22/08/2023</w:t>
                                </w:r>
                              </w:p>
                            </w:tc>
                          </w:tr>
                        </w:tbl>
                        <w:p w14:paraId="0748575D" w14:textId="77777777" w:rsidR="00A966DB" w:rsidRPr="003633B9" w:rsidRDefault="00A966DB" w:rsidP="00A966DB">
                          <w:pPr>
                            <w:rPr>
                              <w:rFonts w:ascii="Museo Sans 300" w:hAnsi="Museo Sans 300"/>
                              <w:sz w:val="18"/>
                              <w:szCs w:val="18"/>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65322EA2" id="_x0000_s1031" type="#_x0000_t202" style="position:absolute;margin-left:382.5pt;margin-top:-.8pt;width:130.4pt;height:73.5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2x5vwIAAMgFAAAOAAAAZHJzL2Uyb0RvYy54bWysVMlu2zAQvRfoPxC8K1oi2ZIQOUgsqyiQ&#10;LkDaD6BFyiIqkSpJW06L/nuHlLckl6ItDwTJGb7Z3szN7b7v0I4pzaUocHgVYMRELSkXmwJ//VJ5&#10;KUbaEEFJJwUr8BPT+Hbx9s3NOOQskq3sKFMIQITOx6HArTFD7vu6bllP9JUcmABhI1VPDFzVxqeK&#10;jIDed34UBDN/lIoOStZMa3gtJyFeOPymYbX51DSaGdQVGHwzblduX9vdX9yQfKPI0PL64Ab5Cy96&#10;wgUYPUGVxBC0VfwVVM9rJbVszFUte182Da+ZiwGiCYMX0Ty2ZGAuFkiOHk5p0v8Ptv64+6wQp1C7&#10;BCNBeqjRckuokogyZNjeSBTZLI2DzkH5cQB1s7+Xe/jhItbDg6y/aSTksiViw+6UkmPLCAUvQ/vT&#10;v/g64WgLsh4/SArWyNZIB7RvVG9TCElBgA7VejpVCPxAtTU5S2ZBCqIaZNn1dZy4EvokP/4elDbv&#10;mOyRPRRYAQMcOtk9aGO9IflRxRoTsuJd51jQiWcPoDi9gG34amXWC1fUn1mQrdJVGntxNFt5cVCW&#10;3l21jL1ZFc6T8rpcLsvwl7UbxnnLKWXCmjkSLIz/rIAHqk/UOFFMy45TC2dd0mqzXnYK7QgQvHLL&#10;5RwkZzX/uRsuCRDLi5DCKA7uo8yrZunci6s48bJ5kHpBmN1nsyDO4rJ6HtIDF+zfQ0IjVDKJkolM&#10;Z6dfxBa49To2kvfcwAjpeF/g9KREckvBlaCutIbwbjpfpMK6f04FlPtYaEdYy9GJrWa/3rsOSY59&#10;sJb0CRisJBAMuAjjDw6tVD8wGmGUFFh/3xLFMOreC+iCLIxjO3vcJU7mEVzUpWR9KSGiBqgCG4ym&#10;49JM82o7KL5pwdLUd0LeQec03JHattjk1aHfYFy42A6jzc6jy7vTOg/gxW8AAAD//wMAUEsDBBQA&#10;BgAIAAAAIQDxDdwO3wAAAAsBAAAPAAAAZHJzL2Rvd25yZXYueG1sTI9NT8MwDIbvSPyHyEi7bcmm&#10;tkBpOiEmriDGh8Qta7y2onGqJlu7fz/vxG62/Or18xTryXXiiENoPWlYLhQIpMrblmoNX5+v8wcQ&#10;IRqypvOEGk4YYF3e3hQmt36kDzxuYy24hEJuNDQx9rmUoWrQmbDwPRLf9n5wJvI61NIOZuRy18mV&#10;Upl0piX+0JgeXxqs/rYHp+H7bf/7k6j3euPSfvSTkuQepdazu+n5CUTEKf6H4YLP6FAy084fyAbR&#10;abjPUnaJGubLDMQloFYpy+x4StIEZFnIa4fyDAAA//8DAFBLAQItABQABgAIAAAAIQC2gziS/gAA&#10;AOEBAAATAAAAAAAAAAAAAAAAAAAAAABbQ29udGVudF9UeXBlc10ueG1sUEsBAi0AFAAGAAgAAAAh&#10;ADj9If/WAAAAlAEAAAsAAAAAAAAAAAAAAAAALwEAAF9yZWxzLy5yZWxzUEsBAi0AFAAGAAgAAAAh&#10;AH3DbHm/AgAAyAUAAA4AAAAAAAAAAAAAAAAALgIAAGRycy9lMm9Eb2MueG1sUEsBAi0AFAAGAAgA&#10;AAAhAPEN3A7fAAAACwEAAA8AAAAAAAAAAAAAAAAAGQUAAGRycy9kb3ducmV2LnhtbFBLBQYAAAAA&#10;BAAEAPMAAAAlBgAAAAA=&#10;" filled="f" stroked="f">
              <v:textbox>
                <w:txbxContent>
                  <w:tbl>
                    <w:tblPr>
                      <w:tblW w:w="2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7"/>
                      <w:gridCol w:w="1585"/>
                    </w:tblGrid>
                    <w:tr w:rsidR="00A966DB" w:rsidRPr="003633B9" w14:paraId="545754AA" w14:textId="77777777" w:rsidTr="00C324D5">
                      <w:trPr>
                        <w:trHeight w:val="416"/>
                        <w:jc w:val="center"/>
                      </w:trPr>
                      <w:tc>
                        <w:tcPr>
                          <w:tcW w:w="967" w:type="dxa"/>
                          <w:shd w:val="clear" w:color="auto" w:fill="auto"/>
                          <w:noWrap/>
                          <w:vAlign w:val="center"/>
                          <w:hideMark/>
                        </w:tcPr>
                        <w:p w14:paraId="4B7440BA" w14:textId="77777777" w:rsidR="00A966DB" w:rsidRPr="003633B9" w:rsidRDefault="00A966DB" w:rsidP="00943D7A">
                          <w:pPr>
                            <w:rPr>
                              <w:rFonts w:ascii="Museo Sans 300" w:hAnsi="Museo Sans 300" w:cs="Arial"/>
                              <w:sz w:val="18"/>
                              <w:szCs w:val="18"/>
                            </w:rPr>
                          </w:pPr>
                          <w:r w:rsidRPr="003633B9">
                            <w:rPr>
                              <w:rFonts w:ascii="Museo Sans 300" w:hAnsi="Museo Sans 300" w:cs="Arial"/>
                              <w:sz w:val="18"/>
                              <w:szCs w:val="18"/>
                            </w:rPr>
                            <w:t>Código</w:t>
                          </w:r>
                        </w:p>
                      </w:tc>
                      <w:tc>
                        <w:tcPr>
                          <w:tcW w:w="1585" w:type="dxa"/>
                          <w:shd w:val="clear" w:color="auto" w:fill="auto"/>
                          <w:noWrap/>
                          <w:vAlign w:val="center"/>
                          <w:hideMark/>
                        </w:tcPr>
                        <w:p w14:paraId="45E3EF12" w14:textId="77777777" w:rsidR="00A966DB" w:rsidRPr="003633B9" w:rsidRDefault="00A966DB" w:rsidP="00943D7A">
                          <w:pPr>
                            <w:jc w:val="center"/>
                            <w:rPr>
                              <w:rFonts w:ascii="Museo Sans 300" w:hAnsi="Museo Sans 300" w:cs="Arial"/>
                              <w:sz w:val="18"/>
                              <w:szCs w:val="18"/>
                            </w:rPr>
                          </w:pPr>
                          <w:r w:rsidRPr="003633B9">
                            <w:rPr>
                              <w:rFonts w:ascii="Museo Sans 300" w:hAnsi="Museo Sans 300" w:cs="Arial"/>
                              <w:sz w:val="18"/>
                              <w:szCs w:val="18"/>
                            </w:rPr>
                            <w:t>127-FORG</w:t>
                          </w:r>
                          <w:r>
                            <w:rPr>
                              <w:rFonts w:ascii="Museo Sans 300" w:hAnsi="Museo Sans 300" w:cs="Arial"/>
                              <w:sz w:val="18"/>
                              <w:szCs w:val="18"/>
                            </w:rPr>
                            <w:t>T</w:t>
                          </w:r>
                          <w:r w:rsidRPr="003633B9">
                            <w:rPr>
                              <w:rFonts w:ascii="Museo Sans 300" w:hAnsi="Museo Sans 300" w:cs="Arial"/>
                              <w:sz w:val="18"/>
                              <w:szCs w:val="18"/>
                            </w:rPr>
                            <w:t>-</w:t>
                          </w:r>
                          <w:r>
                            <w:rPr>
                              <w:rFonts w:ascii="Museo Sans 300" w:hAnsi="Museo Sans 300" w:cs="Arial"/>
                              <w:sz w:val="18"/>
                              <w:szCs w:val="18"/>
                            </w:rPr>
                            <w:t>46</w:t>
                          </w:r>
                        </w:p>
                      </w:tc>
                    </w:tr>
                    <w:tr w:rsidR="00A966DB" w:rsidRPr="003633B9" w14:paraId="0FB81381" w14:textId="77777777" w:rsidTr="00C324D5">
                      <w:trPr>
                        <w:trHeight w:val="409"/>
                        <w:jc w:val="center"/>
                      </w:trPr>
                      <w:tc>
                        <w:tcPr>
                          <w:tcW w:w="967" w:type="dxa"/>
                          <w:shd w:val="clear" w:color="auto" w:fill="auto"/>
                          <w:noWrap/>
                          <w:vAlign w:val="center"/>
                          <w:hideMark/>
                        </w:tcPr>
                        <w:p w14:paraId="3557D068" w14:textId="77777777" w:rsidR="00A966DB" w:rsidRPr="003633B9" w:rsidRDefault="00A966DB" w:rsidP="00943D7A">
                          <w:pPr>
                            <w:rPr>
                              <w:rFonts w:ascii="Museo Sans 300" w:hAnsi="Museo Sans 300" w:cs="Arial"/>
                              <w:sz w:val="18"/>
                              <w:szCs w:val="18"/>
                            </w:rPr>
                          </w:pPr>
                          <w:r w:rsidRPr="003633B9">
                            <w:rPr>
                              <w:rFonts w:ascii="Museo Sans 300" w:hAnsi="Museo Sans 300" w:cs="Arial"/>
                              <w:sz w:val="18"/>
                              <w:szCs w:val="18"/>
                            </w:rPr>
                            <w:t>Versión</w:t>
                          </w:r>
                        </w:p>
                      </w:tc>
                      <w:tc>
                        <w:tcPr>
                          <w:tcW w:w="1585" w:type="dxa"/>
                          <w:shd w:val="clear" w:color="auto" w:fill="auto"/>
                          <w:noWrap/>
                          <w:vAlign w:val="center"/>
                          <w:hideMark/>
                        </w:tcPr>
                        <w:p w14:paraId="04E2E6AC" w14:textId="386827DE" w:rsidR="00A966DB" w:rsidRPr="003633B9" w:rsidRDefault="00693FB2" w:rsidP="00943D7A">
                          <w:pPr>
                            <w:jc w:val="center"/>
                            <w:rPr>
                              <w:rFonts w:ascii="Museo Sans 300" w:hAnsi="Museo Sans 300" w:cs="Arial"/>
                              <w:sz w:val="18"/>
                              <w:szCs w:val="18"/>
                            </w:rPr>
                          </w:pPr>
                          <w:r>
                            <w:rPr>
                              <w:rFonts w:ascii="Museo Sans 300" w:hAnsi="Museo Sans 300" w:cs="Arial"/>
                              <w:sz w:val="18"/>
                              <w:szCs w:val="18"/>
                            </w:rPr>
                            <w:t>2</w:t>
                          </w:r>
                        </w:p>
                      </w:tc>
                    </w:tr>
                    <w:tr w:rsidR="00A966DB" w:rsidRPr="003633B9" w14:paraId="7EA7D2A1" w14:textId="77777777" w:rsidTr="00C324D5">
                      <w:trPr>
                        <w:trHeight w:val="412"/>
                        <w:jc w:val="center"/>
                      </w:trPr>
                      <w:tc>
                        <w:tcPr>
                          <w:tcW w:w="967" w:type="dxa"/>
                          <w:shd w:val="clear" w:color="auto" w:fill="auto"/>
                          <w:noWrap/>
                          <w:vAlign w:val="center"/>
                          <w:hideMark/>
                        </w:tcPr>
                        <w:p w14:paraId="23D0E620" w14:textId="77777777" w:rsidR="00A966DB" w:rsidRPr="003633B9" w:rsidRDefault="00A966DB" w:rsidP="00943D7A">
                          <w:pPr>
                            <w:rPr>
                              <w:rFonts w:ascii="Museo Sans 300" w:hAnsi="Museo Sans 300" w:cs="Arial"/>
                              <w:sz w:val="18"/>
                              <w:szCs w:val="18"/>
                            </w:rPr>
                          </w:pPr>
                          <w:r w:rsidRPr="003633B9">
                            <w:rPr>
                              <w:rFonts w:ascii="Museo Sans 300" w:hAnsi="Museo Sans 300" w:cs="Arial"/>
                              <w:sz w:val="18"/>
                              <w:szCs w:val="18"/>
                            </w:rPr>
                            <w:t>Vigencia Desde</w:t>
                          </w:r>
                        </w:p>
                      </w:tc>
                      <w:tc>
                        <w:tcPr>
                          <w:tcW w:w="1585" w:type="dxa"/>
                          <w:shd w:val="clear" w:color="auto" w:fill="auto"/>
                          <w:noWrap/>
                          <w:vAlign w:val="center"/>
                          <w:hideMark/>
                        </w:tcPr>
                        <w:p w14:paraId="20191E30" w14:textId="65FC56FF" w:rsidR="00A966DB" w:rsidRPr="003633B9" w:rsidRDefault="00693FB2" w:rsidP="00943D7A">
                          <w:pPr>
                            <w:jc w:val="center"/>
                            <w:rPr>
                              <w:rFonts w:ascii="Museo Sans 300" w:hAnsi="Museo Sans 300" w:cs="Arial"/>
                              <w:sz w:val="18"/>
                              <w:szCs w:val="18"/>
                            </w:rPr>
                          </w:pPr>
                          <w:r>
                            <w:rPr>
                              <w:rFonts w:ascii="Museo Sans 300" w:hAnsi="Museo Sans 300" w:cs="Arial"/>
                              <w:sz w:val="18"/>
                              <w:szCs w:val="18"/>
                            </w:rPr>
                            <w:t>22/08/2023</w:t>
                          </w:r>
                        </w:p>
                      </w:tc>
                    </w:tr>
                  </w:tbl>
                  <w:p w14:paraId="0748575D" w14:textId="77777777" w:rsidR="00A966DB" w:rsidRPr="003633B9" w:rsidRDefault="00A966DB" w:rsidP="00A966DB">
                    <w:pPr>
                      <w:rPr>
                        <w:rFonts w:ascii="Museo Sans 300" w:hAnsi="Museo Sans 300"/>
                        <w:sz w:val="18"/>
                        <w:szCs w:val="18"/>
                      </w:rPr>
                    </w:pPr>
                  </w:p>
                </w:txbxContent>
              </v:textbox>
              <w10:wrap anchorx="margin"/>
            </v:shape>
          </w:pict>
        </mc:Fallback>
      </mc:AlternateContent>
    </w:r>
    <w:r w:rsidRPr="003633B9">
      <w:rPr>
        <w:noProof/>
        <w:sz w:val="16"/>
        <w:szCs w:val="16"/>
        <w:highlight w:val="yellow"/>
        <w:lang w:val="en-US" w:eastAsia="en-US"/>
      </w:rPr>
      <w:drawing>
        <wp:anchor distT="0" distB="0" distL="114300" distR="114300" simplePos="0" relativeHeight="251666432" behindDoc="0" locked="0" layoutInCell="1" allowOverlap="1" wp14:anchorId="2646F677" wp14:editId="7FF7BCCB">
          <wp:simplePos x="0" y="0"/>
          <wp:positionH relativeFrom="margin">
            <wp:posOffset>0</wp:posOffset>
          </wp:positionH>
          <wp:positionV relativeFrom="paragraph">
            <wp:posOffset>-635</wp:posOffset>
          </wp:positionV>
          <wp:extent cx="623570" cy="790575"/>
          <wp:effectExtent l="0" t="0" r="5080" b="9525"/>
          <wp:wrapNone/>
          <wp:docPr id="4" name="Imagen 4">
            <a:extLst xmlns:a="http://schemas.openxmlformats.org/drawingml/2006/main">
              <a:ext uri="{FF2B5EF4-FFF2-40B4-BE49-F238E27FC236}">
                <a16:creationId xmlns:a16="http://schemas.microsoft.com/office/drawing/2014/main" id="{0A8F0F26-5E26-4855-B445-A7C9D013BC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0A8F0F26-5E26-4855-B445-A7C9D013BC75}"/>
                      </a:ext>
                    </a:extLst>
                  </pic:cNvPr>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l="18233" t="3761" r="18082" b="13202"/>
                  <a:stretch>
                    <a:fillRect/>
                  </a:stretch>
                </pic:blipFill>
                <pic:spPr bwMode="auto">
                  <a:xfrm>
                    <a:off x="0" y="0"/>
                    <a:ext cx="623570" cy="79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03AAE"/>
    <w:multiLevelType w:val="hybridMultilevel"/>
    <w:tmpl w:val="E6921CD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216C71EC"/>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45B91082"/>
    <w:multiLevelType w:val="hybridMultilevel"/>
    <w:tmpl w:val="F934D6E6"/>
    <w:lvl w:ilvl="0" w:tplc="240A000F">
      <w:start w:val="1"/>
      <w:numFmt w:val="decimal"/>
      <w:lvlText w:val="%1."/>
      <w:lvlJc w:val="left"/>
      <w:pPr>
        <w:ind w:left="720" w:hanging="360"/>
      </w:p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55810D2D"/>
    <w:multiLevelType w:val="hybridMultilevel"/>
    <w:tmpl w:val="672A216A"/>
    <w:lvl w:ilvl="0" w:tplc="0C0A0005">
      <w:start w:val="1"/>
      <w:numFmt w:val="bullet"/>
      <w:lvlText w:val=""/>
      <w:lvlJc w:val="left"/>
      <w:pPr>
        <w:ind w:left="1428" w:hanging="360"/>
      </w:pPr>
      <w:rPr>
        <w:rFonts w:ascii="Wingdings" w:hAnsi="Wingdings"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4" w15:restartNumberingAfterBreak="0">
    <w:nsid w:val="5CFE4022"/>
    <w:multiLevelType w:val="hybridMultilevel"/>
    <w:tmpl w:val="238AE9BE"/>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29833BB"/>
    <w:multiLevelType w:val="multilevel"/>
    <w:tmpl w:val="81EEE85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0361C9E"/>
    <w:multiLevelType w:val="hybridMultilevel"/>
    <w:tmpl w:val="907087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51923FE"/>
    <w:multiLevelType w:val="hybridMultilevel"/>
    <w:tmpl w:val="DB90E60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2"/>
  </w:num>
  <w:num w:numId="7">
    <w:abstractNumId w:val="0"/>
  </w:num>
  <w:num w:numId="8">
    <w:abstractNumId w:val="4"/>
  </w:num>
  <w:num w:numId="9">
    <w:abstractNumId w:val="5"/>
  </w:num>
  <w:num w:numId="1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90"/>
    <w:rsid w:val="00004450"/>
    <w:rsid w:val="00007D74"/>
    <w:rsid w:val="00017D60"/>
    <w:rsid w:val="00024D16"/>
    <w:rsid w:val="00032112"/>
    <w:rsid w:val="00034518"/>
    <w:rsid w:val="00034DAB"/>
    <w:rsid w:val="00037A8E"/>
    <w:rsid w:val="00042148"/>
    <w:rsid w:val="00042A9B"/>
    <w:rsid w:val="000468AC"/>
    <w:rsid w:val="00051579"/>
    <w:rsid w:val="00062410"/>
    <w:rsid w:val="00065DE0"/>
    <w:rsid w:val="00071953"/>
    <w:rsid w:val="00075B4D"/>
    <w:rsid w:val="000832F0"/>
    <w:rsid w:val="00086DDB"/>
    <w:rsid w:val="000A2AF1"/>
    <w:rsid w:val="000B4F4B"/>
    <w:rsid w:val="000C2EAA"/>
    <w:rsid w:val="000C3C31"/>
    <w:rsid w:val="000C6640"/>
    <w:rsid w:val="000C6B5E"/>
    <w:rsid w:val="000C6D29"/>
    <w:rsid w:val="000D15F9"/>
    <w:rsid w:val="000D202E"/>
    <w:rsid w:val="000D2B45"/>
    <w:rsid w:val="000D3B0A"/>
    <w:rsid w:val="000D51FE"/>
    <w:rsid w:val="000E0172"/>
    <w:rsid w:val="000E743E"/>
    <w:rsid w:val="000F7CCC"/>
    <w:rsid w:val="001016DB"/>
    <w:rsid w:val="00103D82"/>
    <w:rsid w:val="0011618E"/>
    <w:rsid w:val="00117694"/>
    <w:rsid w:val="001234DC"/>
    <w:rsid w:val="001378FF"/>
    <w:rsid w:val="001476DE"/>
    <w:rsid w:val="00152391"/>
    <w:rsid w:val="00154BB3"/>
    <w:rsid w:val="00174CCA"/>
    <w:rsid w:val="00175EA1"/>
    <w:rsid w:val="00176287"/>
    <w:rsid w:val="001829A4"/>
    <w:rsid w:val="00185F0D"/>
    <w:rsid w:val="0019308B"/>
    <w:rsid w:val="001A745E"/>
    <w:rsid w:val="001B4C52"/>
    <w:rsid w:val="001C5C9E"/>
    <w:rsid w:val="001C618F"/>
    <w:rsid w:val="001C6407"/>
    <w:rsid w:val="001D144C"/>
    <w:rsid w:val="001D685E"/>
    <w:rsid w:val="001E0E31"/>
    <w:rsid w:val="001F1266"/>
    <w:rsid w:val="00203558"/>
    <w:rsid w:val="0020425E"/>
    <w:rsid w:val="00206299"/>
    <w:rsid w:val="002076C5"/>
    <w:rsid w:val="0026040C"/>
    <w:rsid w:val="00262F61"/>
    <w:rsid w:val="002662E8"/>
    <w:rsid w:val="00271824"/>
    <w:rsid w:val="00272D12"/>
    <w:rsid w:val="00277164"/>
    <w:rsid w:val="0028431A"/>
    <w:rsid w:val="00292E58"/>
    <w:rsid w:val="002932E9"/>
    <w:rsid w:val="002953E9"/>
    <w:rsid w:val="002A3BDD"/>
    <w:rsid w:val="002B3F8C"/>
    <w:rsid w:val="002C0458"/>
    <w:rsid w:val="002C72BF"/>
    <w:rsid w:val="002C7EB4"/>
    <w:rsid w:val="002D06BF"/>
    <w:rsid w:val="002E005F"/>
    <w:rsid w:val="002E1659"/>
    <w:rsid w:val="002E19F2"/>
    <w:rsid w:val="002E4B2F"/>
    <w:rsid w:val="002E5EBD"/>
    <w:rsid w:val="002E6E55"/>
    <w:rsid w:val="002F1560"/>
    <w:rsid w:val="002F3122"/>
    <w:rsid w:val="002F3484"/>
    <w:rsid w:val="00301467"/>
    <w:rsid w:val="00304692"/>
    <w:rsid w:val="00305A1C"/>
    <w:rsid w:val="00315C81"/>
    <w:rsid w:val="00316A8C"/>
    <w:rsid w:val="00333E73"/>
    <w:rsid w:val="00335FF1"/>
    <w:rsid w:val="0034240E"/>
    <w:rsid w:val="00347EB8"/>
    <w:rsid w:val="00352BDF"/>
    <w:rsid w:val="00361896"/>
    <w:rsid w:val="003633B9"/>
    <w:rsid w:val="003669E8"/>
    <w:rsid w:val="00366F50"/>
    <w:rsid w:val="0037013C"/>
    <w:rsid w:val="00375C36"/>
    <w:rsid w:val="0039264E"/>
    <w:rsid w:val="0039274D"/>
    <w:rsid w:val="00394A35"/>
    <w:rsid w:val="0039595E"/>
    <w:rsid w:val="00395A4C"/>
    <w:rsid w:val="003966EB"/>
    <w:rsid w:val="00397832"/>
    <w:rsid w:val="003A35BD"/>
    <w:rsid w:val="003A35D8"/>
    <w:rsid w:val="003A7F09"/>
    <w:rsid w:val="003B2A08"/>
    <w:rsid w:val="003C3A0F"/>
    <w:rsid w:val="003C4746"/>
    <w:rsid w:val="003D71F5"/>
    <w:rsid w:val="003E504D"/>
    <w:rsid w:val="003F351D"/>
    <w:rsid w:val="003F745B"/>
    <w:rsid w:val="004005DC"/>
    <w:rsid w:val="00402E0D"/>
    <w:rsid w:val="00405D54"/>
    <w:rsid w:val="00412429"/>
    <w:rsid w:val="004146C7"/>
    <w:rsid w:val="0042449C"/>
    <w:rsid w:val="00430C50"/>
    <w:rsid w:val="004312FD"/>
    <w:rsid w:val="00431A8B"/>
    <w:rsid w:val="004338B5"/>
    <w:rsid w:val="00435721"/>
    <w:rsid w:val="00457AB0"/>
    <w:rsid w:val="0046054E"/>
    <w:rsid w:val="00461115"/>
    <w:rsid w:val="00461CD4"/>
    <w:rsid w:val="00464A70"/>
    <w:rsid w:val="0048502A"/>
    <w:rsid w:val="00485600"/>
    <w:rsid w:val="00492B67"/>
    <w:rsid w:val="0049572C"/>
    <w:rsid w:val="0049615C"/>
    <w:rsid w:val="004969BF"/>
    <w:rsid w:val="004B083C"/>
    <w:rsid w:val="004B38CA"/>
    <w:rsid w:val="004B3F26"/>
    <w:rsid w:val="004B6F84"/>
    <w:rsid w:val="004D0BF6"/>
    <w:rsid w:val="004D343D"/>
    <w:rsid w:val="004E4DB1"/>
    <w:rsid w:val="004E6E0B"/>
    <w:rsid w:val="00517EE7"/>
    <w:rsid w:val="00525DFC"/>
    <w:rsid w:val="00532663"/>
    <w:rsid w:val="005352B0"/>
    <w:rsid w:val="00537FB5"/>
    <w:rsid w:val="00542B29"/>
    <w:rsid w:val="00545042"/>
    <w:rsid w:val="00550CF1"/>
    <w:rsid w:val="00552888"/>
    <w:rsid w:val="00553601"/>
    <w:rsid w:val="0055544E"/>
    <w:rsid w:val="0055652B"/>
    <w:rsid w:val="005705DE"/>
    <w:rsid w:val="00570E88"/>
    <w:rsid w:val="00571D42"/>
    <w:rsid w:val="005770E6"/>
    <w:rsid w:val="005809CA"/>
    <w:rsid w:val="00581576"/>
    <w:rsid w:val="005848D1"/>
    <w:rsid w:val="0058774C"/>
    <w:rsid w:val="005A3EC4"/>
    <w:rsid w:val="005B6D54"/>
    <w:rsid w:val="005C3889"/>
    <w:rsid w:val="005C68BB"/>
    <w:rsid w:val="005D146E"/>
    <w:rsid w:val="005D382A"/>
    <w:rsid w:val="005D4207"/>
    <w:rsid w:val="005D7CA1"/>
    <w:rsid w:val="005E20B7"/>
    <w:rsid w:val="005E7291"/>
    <w:rsid w:val="005F5381"/>
    <w:rsid w:val="005F5BAE"/>
    <w:rsid w:val="005F648F"/>
    <w:rsid w:val="0060086E"/>
    <w:rsid w:val="00604771"/>
    <w:rsid w:val="00611A2B"/>
    <w:rsid w:val="00617EB9"/>
    <w:rsid w:val="006208EF"/>
    <w:rsid w:val="0062217F"/>
    <w:rsid w:val="006232ED"/>
    <w:rsid w:val="0063194F"/>
    <w:rsid w:val="006549B9"/>
    <w:rsid w:val="006556C1"/>
    <w:rsid w:val="006615C2"/>
    <w:rsid w:val="00663BED"/>
    <w:rsid w:val="00664525"/>
    <w:rsid w:val="00664FAA"/>
    <w:rsid w:val="00670845"/>
    <w:rsid w:val="00676761"/>
    <w:rsid w:val="00682D79"/>
    <w:rsid w:val="006842D5"/>
    <w:rsid w:val="006867D9"/>
    <w:rsid w:val="006871C6"/>
    <w:rsid w:val="00693FB2"/>
    <w:rsid w:val="006941D7"/>
    <w:rsid w:val="00694393"/>
    <w:rsid w:val="006A3B77"/>
    <w:rsid w:val="006A49BB"/>
    <w:rsid w:val="006B228E"/>
    <w:rsid w:val="006B5A87"/>
    <w:rsid w:val="006D1CD9"/>
    <w:rsid w:val="006D686D"/>
    <w:rsid w:val="006D6ED2"/>
    <w:rsid w:val="006E00F9"/>
    <w:rsid w:val="006F0033"/>
    <w:rsid w:val="006F16F9"/>
    <w:rsid w:val="00706C0B"/>
    <w:rsid w:val="00723541"/>
    <w:rsid w:val="00731A1D"/>
    <w:rsid w:val="007366D5"/>
    <w:rsid w:val="007405B8"/>
    <w:rsid w:val="0074309F"/>
    <w:rsid w:val="00764F12"/>
    <w:rsid w:val="00771636"/>
    <w:rsid w:val="00781949"/>
    <w:rsid w:val="00784C44"/>
    <w:rsid w:val="007920BB"/>
    <w:rsid w:val="0079354B"/>
    <w:rsid w:val="007A5A06"/>
    <w:rsid w:val="007B1C21"/>
    <w:rsid w:val="007C0A09"/>
    <w:rsid w:val="007C6B78"/>
    <w:rsid w:val="007D01A4"/>
    <w:rsid w:val="007D3701"/>
    <w:rsid w:val="007D5DEF"/>
    <w:rsid w:val="007E669D"/>
    <w:rsid w:val="007F0574"/>
    <w:rsid w:val="007F2311"/>
    <w:rsid w:val="007F65AA"/>
    <w:rsid w:val="0080083C"/>
    <w:rsid w:val="0080473D"/>
    <w:rsid w:val="008055D4"/>
    <w:rsid w:val="00811674"/>
    <w:rsid w:val="00812191"/>
    <w:rsid w:val="00814992"/>
    <w:rsid w:val="008207A4"/>
    <w:rsid w:val="008213C0"/>
    <w:rsid w:val="0082573E"/>
    <w:rsid w:val="0082643B"/>
    <w:rsid w:val="00842D44"/>
    <w:rsid w:val="00846062"/>
    <w:rsid w:val="008513E3"/>
    <w:rsid w:val="008525AD"/>
    <w:rsid w:val="00853D09"/>
    <w:rsid w:val="00857A1E"/>
    <w:rsid w:val="008873D4"/>
    <w:rsid w:val="00894B72"/>
    <w:rsid w:val="008A0D87"/>
    <w:rsid w:val="008A2E84"/>
    <w:rsid w:val="008A54E5"/>
    <w:rsid w:val="008A6B31"/>
    <w:rsid w:val="008A7AD1"/>
    <w:rsid w:val="008B1676"/>
    <w:rsid w:val="008B6359"/>
    <w:rsid w:val="008C34AA"/>
    <w:rsid w:val="008E364C"/>
    <w:rsid w:val="008E60D1"/>
    <w:rsid w:val="008F41A7"/>
    <w:rsid w:val="008F70E3"/>
    <w:rsid w:val="00911405"/>
    <w:rsid w:val="0091451D"/>
    <w:rsid w:val="00932342"/>
    <w:rsid w:val="00933B43"/>
    <w:rsid w:val="00941779"/>
    <w:rsid w:val="009566BA"/>
    <w:rsid w:val="0096020B"/>
    <w:rsid w:val="00963F3B"/>
    <w:rsid w:val="00970AEF"/>
    <w:rsid w:val="00993398"/>
    <w:rsid w:val="009A5C28"/>
    <w:rsid w:val="009A6346"/>
    <w:rsid w:val="009A7022"/>
    <w:rsid w:val="009B054E"/>
    <w:rsid w:val="009C0001"/>
    <w:rsid w:val="009C18D6"/>
    <w:rsid w:val="009D6567"/>
    <w:rsid w:val="009E13F0"/>
    <w:rsid w:val="009F1E9B"/>
    <w:rsid w:val="009F6917"/>
    <w:rsid w:val="00A02D34"/>
    <w:rsid w:val="00A052EB"/>
    <w:rsid w:val="00A15267"/>
    <w:rsid w:val="00A21D22"/>
    <w:rsid w:val="00A2536A"/>
    <w:rsid w:val="00A27747"/>
    <w:rsid w:val="00A32F8C"/>
    <w:rsid w:val="00A36E8F"/>
    <w:rsid w:val="00A403C9"/>
    <w:rsid w:val="00A43F10"/>
    <w:rsid w:val="00A44845"/>
    <w:rsid w:val="00A74CF3"/>
    <w:rsid w:val="00A76BF4"/>
    <w:rsid w:val="00A7747D"/>
    <w:rsid w:val="00A80F5B"/>
    <w:rsid w:val="00A94317"/>
    <w:rsid w:val="00A956CC"/>
    <w:rsid w:val="00A966DB"/>
    <w:rsid w:val="00A97828"/>
    <w:rsid w:val="00AA3AD4"/>
    <w:rsid w:val="00AA6B36"/>
    <w:rsid w:val="00AA7F59"/>
    <w:rsid w:val="00AB2B11"/>
    <w:rsid w:val="00AB379B"/>
    <w:rsid w:val="00AD17FE"/>
    <w:rsid w:val="00AD55C3"/>
    <w:rsid w:val="00AE41FF"/>
    <w:rsid w:val="00AF228E"/>
    <w:rsid w:val="00AF2F96"/>
    <w:rsid w:val="00AF3861"/>
    <w:rsid w:val="00AF583C"/>
    <w:rsid w:val="00AF6D82"/>
    <w:rsid w:val="00B0677B"/>
    <w:rsid w:val="00B1161E"/>
    <w:rsid w:val="00B146B3"/>
    <w:rsid w:val="00B155A9"/>
    <w:rsid w:val="00B20858"/>
    <w:rsid w:val="00B2750E"/>
    <w:rsid w:val="00B3466D"/>
    <w:rsid w:val="00B431A7"/>
    <w:rsid w:val="00B45555"/>
    <w:rsid w:val="00B47B39"/>
    <w:rsid w:val="00B55486"/>
    <w:rsid w:val="00B5792F"/>
    <w:rsid w:val="00B61B14"/>
    <w:rsid w:val="00B61FAB"/>
    <w:rsid w:val="00B6270A"/>
    <w:rsid w:val="00B66A60"/>
    <w:rsid w:val="00B732BE"/>
    <w:rsid w:val="00B734DE"/>
    <w:rsid w:val="00B812A7"/>
    <w:rsid w:val="00B905BF"/>
    <w:rsid w:val="00B96991"/>
    <w:rsid w:val="00B97B93"/>
    <w:rsid w:val="00BA4F89"/>
    <w:rsid w:val="00BA5F39"/>
    <w:rsid w:val="00BB0602"/>
    <w:rsid w:val="00BB092E"/>
    <w:rsid w:val="00BB118D"/>
    <w:rsid w:val="00BB5393"/>
    <w:rsid w:val="00BC22DC"/>
    <w:rsid w:val="00BD2C70"/>
    <w:rsid w:val="00BD7F62"/>
    <w:rsid w:val="00BE03B5"/>
    <w:rsid w:val="00BE610B"/>
    <w:rsid w:val="00BE7048"/>
    <w:rsid w:val="00BF08C6"/>
    <w:rsid w:val="00BF3F0E"/>
    <w:rsid w:val="00BF7314"/>
    <w:rsid w:val="00C026C8"/>
    <w:rsid w:val="00C02E80"/>
    <w:rsid w:val="00C04011"/>
    <w:rsid w:val="00C06039"/>
    <w:rsid w:val="00C16225"/>
    <w:rsid w:val="00C25975"/>
    <w:rsid w:val="00C2630B"/>
    <w:rsid w:val="00C273F6"/>
    <w:rsid w:val="00C440ED"/>
    <w:rsid w:val="00C470FC"/>
    <w:rsid w:val="00C53A84"/>
    <w:rsid w:val="00C55FC4"/>
    <w:rsid w:val="00C570EC"/>
    <w:rsid w:val="00C6536E"/>
    <w:rsid w:val="00C6657E"/>
    <w:rsid w:val="00C67285"/>
    <w:rsid w:val="00C75CBE"/>
    <w:rsid w:val="00C76238"/>
    <w:rsid w:val="00C97ACD"/>
    <w:rsid w:val="00CA3417"/>
    <w:rsid w:val="00CB456C"/>
    <w:rsid w:val="00CB569A"/>
    <w:rsid w:val="00CD51D0"/>
    <w:rsid w:val="00CE1B65"/>
    <w:rsid w:val="00CE5791"/>
    <w:rsid w:val="00CE7A46"/>
    <w:rsid w:val="00CF07DA"/>
    <w:rsid w:val="00CF1865"/>
    <w:rsid w:val="00CF1BB1"/>
    <w:rsid w:val="00D0196E"/>
    <w:rsid w:val="00D025C1"/>
    <w:rsid w:val="00D06B80"/>
    <w:rsid w:val="00D11767"/>
    <w:rsid w:val="00D1314A"/>
    <w:rsid w:val="00D14563"/>
    <w:rsid w:val="00D15E26"/>
    <w:rsid w:val="00D20444"/>
    <w:rsid w:val="00D214AE"/>
    <w:rsid w:val="00D26F53"/>
    <w:rsid w:val="00D30BB1"/>
    <w:rsid w:val="00D514A2"/>
    <w:rsid w:val="00D55121"/>
    <w:rsid w:val="00D57828"/>
    <w:rsid w:val="00D57C58"/>
    <w:rsid w:val="00D8399C"/>
    <w:rsid w:val="00D90B5E"/>
    <w:rsid w:val="00D9350F"/>
    <w:rsid w:val="00DA0864"/>
    <w:rsid w:val="00DA7D77"/>
    <w:rsid w:val="00DC1530"/>
    <w:rsid w:val="00DC7653"/>
    <w:rsid w:val="00DE230F"/>
    <w:rsid w:val="00DF040B"/>
    <w:rsid w:val="00DF12BD"/>
    <w:rsid w:val="00DF2EAC"/>
    <w:rsid w:val="00E026E5"/>
    <w:rsid w:val="00E04030"/>
    <w:rsid w:val="00E114F8"/>
    <w:rsid w:val="00E13FD1"/>
    <w:rsid w:val="00E14A52"/>
    <w:rsid w:val="00E16F8C"/>
    <w:rsid w:val="00E23890"/>
    <w:rsid w:val="00E260B8"/>
    <w:rsid w:val="00E30C61"/>
    <w:rsid w:val="00E426D7"/>
    <w:rsid w:val="00E453DF"/>
    <w:rsid w:val="00E46745"/>
    <w:rsid w:val="00E52F2C"/>
    <w:rsid w:val="00E56688"/>
    <w:rsid w:val="00E56860"/>
    <w:rsid w:val="00E6105A"/>
    <w:rsid w:val="00E66AF7"/>
    <w:rsid w:val="00E715EE"/>
    <w:rsid w:val="00E72414"/>
    <w:rsid w:val="00E77FC8"/>
    <w:rsid w:val="00E84C67"/>
    <w:rsid w:val="00E85C5F"/>
    <w:rsid w:val="00E91A71"/>
    <w:rsid w:val="00E94AAF"/>
    <w:rsid w:val="00E97CA8"/>
    <w:rsid w:val="00EA3C04"/>
    <w:rsid w:val="00EA46AD"/>
    <w:rsid w:val="00EB1579"/>
    <w:rsid w:val="00EB1C64"/>
    <w:rsid w:val="00EC3D44"/>
    <w:rsid w:val="00EC4832"/>
    <w:rsid w:val="00EC5D1A"/>
    <w:rsid w:val="00EE3730"/>
    <w:rsid w:val="00EE6459"/>
    <w:rsid w:val="00EF621F"/>
    <w:rsid w:val="00EF6C90"/>
    <w:rsid w:val="00F04136"/>
    <w:rsid w:val="00F10FA5"/>
    <w:rsid w:val="00F16CF4"/>
    <w:rsid w:val="00F30530"/>
    <w:rsid w:val="00F31D21"/>
    <w:rsid w:val="00F3633B"/>
    <w:rsid w:val="00F37421"/>
    <w:rsid w:val="00F37CFF"/>
    <w:rsid w:val="00F40153"/>
    <w:rsid w:val="00F4295F"/>
    <w:rsid w:val="00F47951"/>
    <w:rsid w:val="00F519FC"/>
    <w:rsid w:val="00F53C09"/>
    <w:rsid w:val="00F54929"/>
    <w:rsid w:val="00F55671"/>
    <w:rsid w:val="00F56783"/>
    <w:rsid w:val="00F609E6"/>
    <w:rsid w:val="00F61ACC"/>
    <w:rsid w:val="00F708C8"/>
    <w:rsid w:val="00F70B57"/>
    <w:rsid w:val="00F85B86"/>
    <w:rsid w:val="00F93DB5"/>
    <w:rsid w:val="00F95C18"/>
    <w:rsid w:val="00FA2789"/>
    <w:rsid w:val="00FA6E84"/>
    <w:rsid w:val="00FB0588"/>
    <w:rsid w:val="00FB21C8"/>
    <w:rsid w:val="00FC00F5"/>
    <w:rsid w:val="00FC0690"/>
    <w:rsid w:val="00FC0A45"/>
    <w:rsid w:val="00FC0CC7"/>
    <w:rsid w:val="00FC48E3"/>
    <w:rsid w:val="00FD04B5"/>
    <w:rsid w:val="00FD336B"/>
    <w:rsid w:val="00FD69C6"/>
    <w:rsid w:val="00FE3645"/>
    <w:rsid w:val="00FE3CDB"/>
    <w:rsid w:val="00FE631C"/>
    <w:rsid w:val="00FF6B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4EBB54A"/>
  <w15:docId w15:val="{E7B619B4-87F8-4650-8750-BAA4E403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F0E"/>
    <w:rPr>
      <w:rFonts w:ascii="Arial" w:hAnsi="Arial"/>
      <w:sz w:val="24"/>
      <w:lang w:val="es-ES" w:eastAsia="es-ES"/>
    </w:rPr>
  </w:style>
  <w:style w:type="paragraph" w:styleId="Ttulo1">
    <w:name w:val="heading 1"/>
    <w:basedOn w:val="Normal"/>
    <w:next w:val="Normal"/>
    <w:qFormat/>
    <w:rsid w:val="00BF3F0E"/>
    <w:pPr>
      <w:keepNext/>
      <w:numPr>
        <w:numId w:val="1"/>
      </w:numPr>
      <w:jc w:val="center"/>
      <w:outlineLvl w:val="0"/>
    </w:pPr>
    <w:rPr>
      <w:b/>
    </w:rPr>
  </w:style>
  <w:style w:type="paragraph" w:styleId="Ttulo2">
    <w:name w:val="heading 2"/>
    <w:basedOn w:val="Normal"/>
    <w:next w:val="Normal"/>
    <w:link w:val="Ttulo2Car"/>
    <w:unhideWhenUsed/>
    <w:qFormat/>
    <w:rsid w:val="00C25975"/>
    <w:pPr>
      <w:keepNext/>
      <w:numPr>
        <w:ilvl w:val="1"/>
        <w:numId w:val="1"/>
      </w:numPr>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C25975"/>
    <w:pPr>
      <w:keepNext/>
      <w:numPr>
        <w:ilvl w:val="2"/>
        <w:numId w:val="1"/>
      </w:numPr>
      <w:spacing w:before="240" w:after="60"/>
      <w:outlineLvl w:val="2"/>
    </w:pPr>
    <w:rPr>
      <w:rFonts w:ascii="Cambria" w:hAnsi="Cambria"/>
      <w:b/>
      <w:bCs/>
      <w:sz w:val="26"/>
      <w:szCs w:val="26"/>
    </w:rPr>
  </w:style>
  <w:style w:type="paragraph" w:styleId="Ttulo4">
    <w:name w:val="heading 4"/>
    <w:basedOn w:val="Normal"/>
    <w:next w:val="Normal"/>
    <w:link w:val="Ttulo4Car"/>
    <w:semiHidden/>
    <w:unhideWhenUsed/>
    <w:qFormat/>
    <w:rsid w:val="00C25975"/>
    <w:pPr>
      <w:keepNext/>
      <w:numPr>
        <w:ilvl w:val="3"/>
        <w:numId w:val="1"/>
      </w:numPr>
      <w:spacing w:before="240" w:after="60"/>
      <w:outlineLvl w:val="3"/>
    </w:pPr>
    <w:rPr>
      <w:rFonts w:ascii="Calibri" w:hAnsi="Calibri"/>
      <w:b/>
      <w:bCs/>
      <w:sz w:val="28"/>
      <w:szCs w:val="28"/>
    </w:rPr>
  </w:style>
  <w:style w:type="paragraph" w:styleId="Ttulo5">
    <w:name w:val="heading 5"/>
    <w:basedOn w:val="Normal"/>
    <w:next w:val="Normal"/>
    <w:link w:val="Ttulo5Car"/>
    <w:semiHidden/>
    <w:unhideWhenUsed/>
    <w:qFormat/>
    <w:rsid w:val="00C25975"/>
    <w:pPr>
      <w:numPr>
        <w:ilvl w:val="4"/>
        <w:numId w:val="1"/>
      </w:numPr>
      <w:spacing w:before="240" w:after="60"/>
      <w:outlineLvl w:val="4"/>
    </w:pPr>
    <w:rPr>
      <w:rFonts w:ascii="Calibri" w:hAnsi="Calibri"/>
      <w:b/>
      <w:bCs/>
      <w:i/>
      <w:iCs/>
      <w:sz w:val="26"/>
      <w:szCs w:val="26"/>
    </w:rPr>
  </w:style>
  <w:style w:type="paragraph" w:styleId="Ttulo6">
    <w:name w:val="heading 6"/>
    <w:basedOn w:val="Normal"/>
    <w:next w:val="Normal"/>
    <w:link w:val="Ttulo6Car"/>
    <w:semiHidden/>
    <w:unhideWhenUsed/>
    <w:qFormat/>
    <w:rsid w:val="00C25975"/>
    <w:pPr>
      <w:numPr>
        <w:ilvl w:val="5"/>
        <w:numId w:val="1"/>
      </w:numPr>
      <w:spacing w:before="240" w:after="60"/>
      <w:outlineLvl w:val="5"/>
    </w:pPr>
    <w:rPr>
      <w:rFonts w:ascii="Calibri" w:hAnsi="Calibri"/>
      <w:b/>
      <w:bCs/>
      <w:sz w:val="22"/>
      <w:szCs w:val="22"/>
    </w:rPr>
  </w:style>
  <w:style w:type="paragraph" w:styleId="Ttulo7">
    <w:name w:val="heading 7"/>
    <w:basedOn w:val="Normal"/>
    <w:next w:val="Normal"/>
    <w:link w:val="Ttulo7Car"/>
    <w:semiHidden/>
    <w:unhideWhenUsed/>
    <w:qFormat/>
    <w:rsid w:val="00C25975"/>
    <w:pPr>
      <w:numPr>
        <w:ilvl w:val="6"/>
        <w:numId w:val="1"/>
      </w:numPr>
      <w:spacing w:before="240" w:after="60"/>
      <w:outlineLvl w:val="6"/>
    </w:pPr>
    <w:rPr>
      <w:rFonts w:ascii="Calibri" w:hAnsi="Calibri"/>
      <w:szCs w:val="24"/>
    </w:rPr>
  </w:style>
  <w:style w:type="paragraph" w:styleId="Ttulo8">
    <w:name w:val="heading 8"/>
    <w:basedOn w:val="Normal"/>
    <w:next w:val="Normal"/>
    <w:link w:val="Ttulo8Car"/>
    <w:semiHidden/>
    <w:unhideWhenUsed/>
    <w:qFormat/>
    <w:rsid w:val="00C25975"/>
    <w:pPr>
      <w:numPr>
        <w:ilvl w:val="7"/>
        <w:numId w:val="1"/>
      </w:numPr>
      <w:spacing w:before="240" w:after="60"/>
      <w:outlineLvl w:val="7"/>
    </w:pPr>
    <w:rPr>
      <w:rFonts w:ascii="Calibri" w:hAnsi="Calibri"/>
      <w:i/>
      <w:iCs/>
      <w:szCs w:val="24"/>
    </w:rPr>
  </w:style>
  <w:style w:type="paragraph" w:styleId="Ttulo9">
    <w:name w:val="heading 9"/>
    <w:basedOn w:val="Normal"/>
    <w:next w:val="Normal"/>
    <w:link w:val="Ttulo9Car"/>
    <w:semiHidden/>
    <w:unhideWhenUsed/>
    <w:qFormat/>
    <w:rsid w:val="00C25975"/>
    <w:pPr>
      <w:numPr>
        <w:ilvl w:val="8"/>
        <w:numId w:val="1"/>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BF3F0E"/>
    <w:rPr>
      <w:sz w:val="18"/>
    </w:rPr>
  </w:style>
  <w:style w:type="paragraph" w:styleId="Encabezado">
    <w:name w:val="header"/>
    <w:aliases w:val="encabezado"/>
    <w:basedOn w:val="Normal"/>
    <w:link w:val="EncabezadoCar"/>
    <w:rsid w:val="00BF3F0E"/>
    <w:pPr>
      <w:tabs>
        <w:tab w:val="center" w:pos="4252"/>
        <w:tab w:val="right" w:pos="8504"/>
      </w:tabs>
    </w:pPr>
  </w:style>
  <w:style w:type="paragraph" w:styleId="Piedepgina">
    <w:name w:val="footer"/>
    <w:basedOn w:val="Normal"/>
    <w:rsid w:val="00BF3F0E"/>
    <w:pPr>
      <w:tabs>
        <w:tab w:val="center" w:pos="4252"/>
        <w:tab w:val="right" w:pos="8504"/>
      </w:tabs>
    </w:pPr>
  </w:style>
  <w:style w:type="paragraph" w:styleId="Textoindependiente">
    <w:name w:val="Body Text"/>
    <w:basedOn w:val="Normal"/>
    <w:link w:val="TextoindependienteCar"/>
    <w:rsid w:val="0082643B"/>
    <w:pPr>
      <w:jc w:val="center"/>
    </w:pPr>
    <w:rPr>
      <w:b/>
      <w:sz w:val="16"/>
      <w:szCs w:val="16"/>
      <w:lang w:val="es-MX"/>
    </w:rPr>
  </w:style>
  <w:style w:type="paragraph" w:styleId="Textodebloque">
    <w:name w:val="Block Text"/>
    <w:basedOn w:val="Normal"/>
    <w:rsid w:val="00BF3F0E"/>
    <w:pPr>
      <w:tabs>
        <w:tab w:val="left" w:pos="2621"/>
      </w:tabs>
      <w:ind w:left="70" w:right="177"/>
      <w:jc w:val="both"/>
    </w:pPr>
    <w:rPr>
      <w:sz w:val="20"/>
    </w:rPr>
  </w:style>
  <w:style w:type="paragraph" w:styleId="Textoindependiente3">
    <w:name w:val="Body Text 3"/>
    <w:basedOn w:val="Normal"/>
    <w:rsid w:val="00BF3F0E"/>
    <w:pPr>
      <w:jc w:val="both"/>
    </w:pPr>
  </w:style>
  <w:style w:type="table" w:styleId="Tablaconcuadrcula">
    <w:name w:val="Table Grid"/>
    <w:basedOn w:val="Tablanormal"/>
    <w:uiPriority w:val="59"/>
    <w:rsid w:val="00BF3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E52F2C"/>
    <w:pPr>
      <w:spacing w:after="120"/>
      <w:ind w:left="283"/>
    </w:pPr>
  </w:style>
  <w:style w:type="character" w:customStyle="1" w:styleId="EncabezadoCar">
    <w:name w:val="Encabezado Car"/>
    <w:aliases w:val="encabezado Car"/>
    <w:link w:val="Encabezado"/>
    <w:rsid w:val="00B61FAB"/>
    <w:rPr>
      <w:rFonts w:ascii="Arial" w:hAnsi="Arial"/>
      <w:sz w:val="24"/>
      <w:lang w:val="es-ES" w:eastAsia="es-ES"/>
    </w:rPr>
  </w:style>
  <w:style w:type="character" w:customStyle="1" w:styleId="TextoindependienteCar">
    <w:name w:val="Texto independiente Car"/>
    <w:link w:val="Textoindependiente"/>
    <w:rsid w:val="0082643B"/>
    <w:rPr>
      <w:rFonts w:ascii="Arial" w:hAnsi="Arial"/>
      <w:b/>
      <w:sz w:val="16"/>
      <w:szCs w:val="16"/>
      <w:lang w:val="es-MX" w:eastAsia="es-ES"/>
    </w:rPr>
  </w:style>
  <w:style w:type="paragraph" w:styleId="Prrafodelista">
    <w:name w:val="List Paragraph"/>
    <w:basedOn w:val="Normal"/>
    <w:uiPriority w:val="34"/>
    <w:qFormat/>
    <w:rsid w:val="001829A4"/>
    <w:pPr>
      <w:ind w:left="720"/>
      <w:contextualSpacing/>
    </w:pPr>
    <w:rPr>
      <w:rFonts w:ascii="Times New Roman" w:hAnsi="Times New Roman"/>
      <w:szCs w:val="24"/>
    </w:rPr>
  </w:style>
  <w:style w:type="paragraph" w:styleId="NormalWeb">
    <w:name w:val="Normal (Web)"/>
    <w:basedOn w:val="Normal"/>
    <w:uiPriority w:val="99"/>
    <w:unhideWhenUsed/>
    <w:rsid w:val="0096020B"/>
    <w:pPr>
      <w:spacing w:before="100" w:beforeAutospacing="1" w:after="100" w:afterAutospacing="1"/>
    </w:pPr>
    <w:rPr>
      <w:rFonts w:ascii="Times New Roman" w:hAnsi="Times New Roman"/>
      <w:szCs w:val="24"/>
    </w:rPr>
  </w:style>
  <w:style w:type="paragraph" w:styleId="Ttulo">
    <w:name w:val="Title"/>
    <w:basedOn w:val="Normal"/>
    <w:next w:val="Normal"/>
    <w:link w:val="TtuloCar"/>
    <w:qFormat/>
    <w:rsid w:val="009E13F0"/>
    <w:pPr>
      <w:spacing w:before="240" w:after="60"/>
      <w:jc w:val="center"/>
      <w:outlineLvl w:val="0"/>
    </w:pPr>
    <w:rPr>
      <w:rFonts w:ascii="Cambria" w:hAnsi="Cambria"/>
      <w:b/>
      <w:bCs/>
      <w:kern w:val="28"/>
      <w:sz w:val="32"/>
      <w:szCs w:val="32"/>
    </w:rPr>
  </w:style>
  <w:style w:type="character" w:customStyle="1" w:styleId="TtuloCar">
    <w:name w:val="Título Car"/>
    <w:link w:val="Ttulo"/>
    <w:rsid w:val="009E13F0"/>
    <w:rPr>
      <w:rFonts w:ascii="Cambria" w:eastAsia="Times New Roman" w:hAnsi="Cambria" w:cs="Times New Roman"/>
      <w:b/>
      <w:bCs/>
      <w:kern w:val="28"/>
      <w:sz w:val="32"/>
      <w:szCs w:val="32"/>
      <w:lang w:val="es-ES" w:eastAsia="es-ES"/>
    </w:rPr>
  </w:style>
  <w:style w:type="character" w:customStyle="1" w:styleId="Ttulo2Car">
    <w:name w:val="Título 2 Car"/>
    <w:link w:val="Ttulo2"/>
    <w:rsid w:val="00C25975"/>
    <w:rPr>
      <w:rFonts w:ascii="Cambria" w:hAnsi="Cambria"/>
      <w:b/>
      <w:bCs/>
      <w:i/>
      <w:iCs/>
      <w:sz w:val="28"/>
      <w:szCs w:val="28"/>
      <w:lang w:val="es-ES" w:eastAsia="es-ES"/>
    </w:rPr>
  </w:style>
  <w:style w:type="character" w:customStyle="1" w:styleId="Ttulo3Car">
    <w:name w:val="Título 3 Car"/>
    <w:link w:val="Ttulo3"/>
    <w:semiHidden/>
    <w:rsid w:val="00C25975"/>
    <w:rPr>
      <w:rFonts w:ascii="Cambria" w:hAnsi="Cambria"/>
      <w:b/>
      <w:bCs/>
      <w:sz w:val="26"/>
      <w:szCs w:val="26"/>
      <w:lang w:val="es-ES" w:eastAsia="es-ES"/>
    </w:rPr>
  </w:style>
  <w:style w:type="character" w:customStyle="1" w:styleId="Ttulo4Car">
    <w:name w:val="Título 4 Car"/>
    <w:link w:val="Ttulo4"/>
    <w:semiHidden/>
    <w:rsid w:val="00C25975"/>
    <w:rPr>
      <w:rFonts w:ascii="Calibri" w:hAnsi="Calibri"/>
      <w:b/>
      <w:bCs/>
      <w:sz w:val="28"/>
      <w:szCs w:val="28"/>
      <w:lang w:val="es-ES" w:eastAsia="es-ES"/>
    </w:rPr>
  </w:style>
  <w:style w:type="character" w:customStyle="1" w:styleId="Ttulo5Car">
    <w:name w:val="Título 5 Car"/>
    <w:link w:val="Ttulo5"/>
    <w:semiHidden/>
    <w:rsid w:val="00C25975"/>
    <w:rPr>
      <w:rFonts w:ascii="Calibri" w:hAnsi="Calibri"/>
      <w:b/>
      <w:bCs/>
      <w:i/>
      <w:iCs/>
      <w:sz w:val="26"/>
      <w:szCs w:val="26"/>
      <w:lang w:val="es-ES" w:eastAsia="es-ES"/>
    </w:rPr>
  </w:style>
  <w:style w:type="character" w:customStyle="1" w:styleId="Ttulo6Car">
    <w:name w:val="Título 6 Car"/>
    <w:link w:val="Ttulo6"/>
    <w:semiHidden/>
    <w:rsid w:val="00C25975"/>
    <w:rPr>
      <w:rFonts w:ascii="Calibri" w:hAnsi="Calibri"/>
      <w:b/>
      <w:bCs/>
      <w:sz w:val="22"/>
      <w:szCs w:val="22"/>
      <w:lang w:val="es-ES" w:eastAsia="es-ES"/>
    </w:rPr>
  </w:style>
  <w:style w:type="character" w:customStyle="1" w:styleId="Ttulo7Car">
    <w:name w:val="Título 7 Car"/>
    <w:link w:val="Ttulo7"/>
    <w:semiHidden/>
    <w:rsid w:val="00C25975"/>
    <w:rPr>
      <w:rFonts w:ascii="Calibri" w:hAnsi="Calibri"/>
      <w:sz w:val="24"/>
      <w:szCs w:val="24"/>
      <w:lang w:val="es-ES" w:eastAsia="es-ES"/>
    </w:rPr>
  </w:style>
  <w:style w:type="character" w:customStyle="1" w:styleId="Ttulo8Car">
    <w:name w:val="Título 8 Car"/>
    <w:link w:val="Ttulo8"/>
    <w:semiHidden/>
    <w:rsid w:val="00C25975"/>
    <w:rPr>
      <w:rFonts w:ascii="Calibri" w:hAnsi="Calibri"/>
      <w:i/>
      <w:iCs/>
      <w:sz w:val="24"/>
      <w:szCs w:val="24"/>
      <w:lang w:val="es-ES" w:eastAsia="es-ES"/>
    </w:rPr>
  </w:style>
  <w:style w:type="character" w:customStyle="1" w:styleId="Ttulo9Car">
    <w:name w:val="Título 9 Car"/>
    <w:link w:val="Ttulo9"/>
    <w:semiHidden/>
    <w:rsid w:val="00C25975"/>
    <w:rPr>
      <w:rFonts w:ascii="Cambria" w:hAnsi="Cambria"/>
      <w:sz w:val="22"/>
      <w:szCs w:val="22"/>
      <w:lang w:val="es-ES" w:eastAsia="es-ES"/>
    </w:rPr>
  </w:style>
  <w:style w:type="paragraph" w:styleId="Subttulo">
    <w:name w:val="Subtitle"/>
    <w:basedOn w:val="Normal"/>
    <w:next w:val="Normal"/>
    <w:link w:val="SubttuloCar"/>
    <w:qFormat/>
    <w:rsid w:val="0082573E"/>
    <w:pPr>
      <w:spacing w:after="60"/>
      <w:jc w:val="center"/>
      <w:outlineLvl w:val="1"/>
    </w:pPr>
    <w:rPr>
      <w:rFonts w:ascii="Cambria" w:hAnsi="Cambria"/>
      <w:szCs w:val="24"/>
    </w:rPr>
  </w:style>
  <w:style w:type="character" w:customStyle="1" w:styleId="SubttuloCar">
    <w:name w:val="Subtítulo Car"/>
    <w:link w:val="Subttulo"/>
    <w:rsid w:val="0082573E"/>
    <w:rPr>
      <w:rFonts w:ascii="Cambria" w:eastAsia="Times New Roman" w:hAnsi="Cambria" w:cs="Times New Roman"/>
      <w:sz w:val="24"/>
      <w:szCs w:val="24"/>
      <w:lang w:val="es-ES" w:eastAsia="es-ES"/>
    </w:rPr>
  </w:style>
  <w:style w:type="character" w:styleId="Refdecomentario">
    <w:name w:val="annotation reference"/>
    <w:rsid w:val="009A7022"/>
    <w:rPr>
      <w:sz w:val="16"/>
      <w:szCs w:val="16"/>
    </w:rPr>
  </w:style>
  <w:style w:type="paragraph" w:styleId="Textocomentario">
    <w:name w:val="annotation text"/>
    <w:basedOn w:val="Normal"/>
    <w:link w:val="TextocomentarioCar"/>
    <w:rsid w:val="009A7022"/>
    <w:rPr>
      <w:sz w:val="20"/>
    </w:rPr>
  </w:style>
  <w:style w:type="character" w:customStyle="1" w:styleId="TextocomentarioCar">
    <w:name w:val="Texto comentario Car"/>
    <w:link w:val="Textocomentario"/>
    <w:rsid w:val="009A7022"/>
    <w:rPr>
      <w:rFonts w:ascii="Arial" w:hAnsi="Arial"/>
    </w:rPr>
  </w:style>
  <w:style w:type="paragraph" w:styleId="Asuntodelcomentario">
    <w:name w:val="annotation subject"/>
    <w:basedOn w:val="Textocomentario"/>
    <w:next w:val="Textocomentario"/>
    <w:link w:val="AsuntodelcomentarioCar"/>
    <w:rsid w:val="009A7022"/>
    <w:rPr>
      <w:b/>
      <w:bCs/>
    </w:rPr>
  </w:style>
  <w:style w:type="character" w:customStyle="1" w:styleId="AsuntodelcomentarioCar">
    <w:name w:val="Asunto del comentario Car"/>
    <w:link w:val="Asuntodelcomentario"/>
    <w:rsid w:val="009A7022"/>
    <w:rPr>
      <w:rFonts w:ascii="Arial" w:hAnsi="Arial"/>
      <w:b/>
      <w:bCs/>
    </w:rPr>
  </w:style>
  <w:style w:type="paragraph" w:styleId="Revisin">
    <w:name w:val="Revision"/>
    <w:hidden/>
    <w:uiPriority w:val="99"/>
    <w:semiHidden/>
    <w:rsid w:val="009A7022"/>
    <w:rPr>
      <w:rFonts w:ascii="Arial" w:hAnsi="Arial"/>
      <w:sz w:val="24"/>
      <w:lang w:val="es-ES" w:eastAsia="es-ES"/>
    </w:rPr>
  </w:style>
  <w:style w:type="paragraph" w:styleId="Textodeglobo">
    <w:name w:val="Balloon Text"/>
    <w:basedOn w:val="Normal"/>
    <w:link w:val="TextodegloboCar"/>
    <w:rsid w:val="009A7022"/>
    <w:rPr>
      <w:rFonts w:ascii="Tahoma" w:hAnsi="Tahoma"/>
      <w:sz w:val="16"/>
      <w:szCs w:val="16"/>
    </w:rPr>
  </w:style>
  <w:style w:type="character" w:customStyle="1" w:styleId="TextodegloboCar">
    <w:name w:val="Texto de globo Car"/>
    <w:link w:val="Textodeglobo"/>
    <w:rsid w:val="009A7022"/>
    <w:rPr>
      <w:rFonts w:ascii="Tahoma" w:hAnsi="Tahoma" w:cs="Tahoma"/>
      <w:sz w:val="16"/>
      <w:szCs w:val="16"/>
    </w:rPr>
  </w:style>
  <w:style w:type="paragraph" w:customStyle="1" w:styleId="Default">
    <w:name w:val="Default"/>
    <w:rsid w:val="002E6E55"/>
    <w:pPr>
      <w:autoSpaceDE w:val="0"/>
      <w:autoSpaceDN w:val="0"/>
      <w:adjustRightInd w:val="0"/>
    </w:pPr>
    <w:rPr>
      <w:rFonts w:ascii="Arial" w:eastAsiaTheme="minorHAnsi" w:hAnsi="Arial" w:cs="Arial"/>
      <w:color w:val="000000"/>
      <w:sz w:val="24"/>
      <w:szCs w:val="24"/>
      <w:lang w:val="es-ES_tradnl" w:eastAsia="en-US"/>
    </w:rPr>
  </w:style>
  <w:style w:type="paragraph" w:customStyle="1" w:styleId="Standard">
    <w:name w:val="Standard"/>
    <w:rsid w:val="002E6E55"/>
    <w:pPr>
      <w:suppressAutoHyphens/>
      <w:autoSpaceDN w:val="0"/>
      <w:spacing w:before="120"/>
      <w:jc w:val="both"/>
      <w:textAlignment w:val="baseline"/>
    </w:pPr>
    <w:rPr>
      <w:rFonts w:ascii="Arial" w:hAnsi="Arial"/>
      <w:kern w:val="3"/>
      <w:sz w:val="22"/>
      <w:lang w:val="es-ES" w:eastAsia="es-ES_tradnl"/>
    </w:rPr>
  </w:style>
  <w:style w:type="paragraph" w:customStyle="1" w:styleId="ContentsHeadinguser">
    <w:name w:val="Contents Heading (user)"/>
    <w:basedOn w:val="Normal"/>
    <w:rsid w:val="002E6E55"/>
    <w:pPr>
      <w:keepNext/>
      <w:suppressLineNumbers/>
      <w:suppressAutoHyphens/>
      <w:autoSpaceDN w:val="0"/>
      <w:spacing w:before="240" w:after="120"/>
      <w:jc w:val="both"/>
      <w:textAlignment w:val="baseline"/>
    </w:pPr>
    <w:rPr>
      <w:rFonts w:eastAsia="MS Mincho" w:cs="Tahoma"/>
      <w:b/>
      <w:bCs/>
      <w:kern w:val="3"/>
      <w:sz w:val="32"/>
      <w:szCs w:val="32"/>
      <w:lang w:eastAsia="es-ES_tradnl"/>
    </w:rPr>
  </w:style>
  <w:style w:type="paragraph" w:customStyle="1" w:styleId="TableContents">
    <w:name w:val="Table Contents"/>
    <w:basedOn w:val="Standard"/>
    <w:rsid w:val="002E6E55"/>
    <w:pPr>
      <w:suppressLineNumbers/>
    </w:pPr>
  </w:style>
  <w:style w:type="character" w:styleId="Textoennegrita">
    <w:name w:val="Strong"/>
    <w:qFormat/>
    <w:rsid w:val="00007D74"/>
    <w:rPr>
      <w:b/>
      <w:bCs/>
    </w:rPr>
  </w:style>
  <w:style w:type="paragraph" w:customStyle="1" w:styleId="parrafo1">
    <w:name w:val="parrafo1"/>
    <w:rsid w:val="00007D74"/>
    <w:pPr>
      <w:spacing w:after="170"/>
      <w:jc w:val="both"/>
    </w:pPr>
    <w:rPr>
      <w:rFonts w:ascii="Verdana" w:hAnsi="Verdana"/>
      <w:i/>
      <w:spacing w:val="-15"/>
      <w:sz w:val="15"/>
      <w:lang w:val="es-ES_tradnl" w:eastAsia="es-MX"/>
    </w:rPr>
  </w:style>
  <w:style w:type="character" w:styleId="Hipervnculo">
    <w:name w:val="Hyperlink"/>
    <w:basedOn w:val="Fuentedeprrafopredeter"/>
    <w:rsid w:val="00B1161E"/>
    <w:rPr>
      <w:color w:val="0000FF" w:themeColor="hyperlink"/>
      <w:u w:val="single"/>
    </w:rPr>
  </w:style>
  <w:style w:type="paragraph" w:styleId="Sinespaciado">
    <w:name w:val="No Spacing"/>
    <w:uiPriority w:val="1"/>
    <w:qFormat/>
    <w:rsid w:val="008513E3"/>
    <w:rPr>
      <w:rFonts w:ascii="Calibri" w:eastAsia="Calibri" w:hAnsi="Calibri"/>
      <w:sz w:val="22"/>
      <w:szCs w:val="22"/>
      <w:lang w:eastAsia="en-US"/>
    </w:rPr>
  </w:style>
  <w:style w:type="character" w:customStyle="1" w:styleId="UnresolvedMention">
    <w:name w:val="Unresolved Mention"/>
    <w:basedOn w:val="Fuentedeprrafopredeter"/>
    <w:uiPriority w:val="99"/>
    <w:semiHidden/>
    <w:unhideWhenUsed/>
    <w:rsid w:val="00F31D21"/>
    <w:rPr>
      <w:color w:val="605E5C"/>
      <w:shd w:val="clear" w:color="auto" w:fill="E1DFDD"/>
    </w:rPr>
  </w:style>
  <w:style w:type="character" w:styleId="Hipervnculovisitado">
    <w:name w:val="FollowedHyperlink"/>
    <w:basedOn w:val="Fuentedeprrafopredeter"/>
    <w:semiHidden/>
    <w:unhideWhenUsed/>
    <w:rsid w:val="00B455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4671">
      <w:bodyDiv w:val="1"/>
      <w:marLeft w:val="0"/>
      <w:marRight w:val="0"/>
      <w:marTop w:val="0"/>
      <w:marBottom w:val="0"/>
      <w:divBdr>
        <w:top w:val="none" w:sz="0" w:space="0" w:color="auto"/>
        <w:left w:val="none" w:sz="0" w:space="0" w:color="auto"/>
        <w:bottom w:val="none" w:sz="0" w:space="0" w:color="auto"/>
        <w:right w:val="none" w:sz="0" w:space="0" w:color="auto"/>
      </w:divBdr>
    </w:div>
    <w:div w:id="461733621">
      <w:bodyDiv w:val="1"/>
      <w:marLeft w:val="0"/>
      <w:marRight w:val="0"/>
      <w:marTop w:val="0"/>
      <w:marBottom w:val="0"/>
      <w:divBdr>
        <w:top w:val="none" w:sz="0" w:space="0" w:color="auto"/>
        <w:left w:val="none" w:sz="0" w:space="0" w:color="auto"/>
        <w:bottom w:val="none" w:sz="0" w:space="0" w:color="auto"/>
        <w:right w:val="none" w:sz="0" w:space="0" w:color="auto"/>
      </w:divBdr>
      <w:divsChild>
        <w:div w:id="1637685716">
          <w:marLeft w:val="576"/>
          <w:marRight w:val="0"/>
          <w:marTop w:val="0"/>
          <w:marBottom w:val="0"/>
          <w:divBdr>
            <w:top w:val="none" w:sz="0" w:space="0" w:color="auto"/>
            <w:left w:val="none" w:sz="0" w:space="0" w:color="auto"/>
            <w:bottom w:val="none" w:sz="0" w:space="0" w:color="auto"/>
            <w:right w:val="none" w:sz="0" w:space="0" w:color="auto"/>
          </w:divBdr>
        </w:div>
        <w:div w:id="1680619336">
          <w:marLeft w:val="576"/>
          <w:marRight w:val="0"/>
          <w:marTop w:val="0"/>
          <w:marBottom w:val="0"/>
          <w:divBdr>
            <w:top w:val="none" w:sz="0" w:space="0" w:color="auto"/>
            <w:left w:val="none" w:sz="0" w:space="0" w:color="auto"/>
            <w:bottom w:val="none" w:sz="0" w:space="0" w:color="auto"/>
            <w:right w:val="none" w:sz="0" w:space="0" w:color="auto"/>
          </w:divBdr>
        </w:div>
        <w:div w:id="1955405403">
          <w:marLeft w:val="576"/>
          <w:marRight w:val="0"/>
          <w:marTop w:val="0"/>
          <w:marBottom w:val="0"/>
          <w:divBdr>
            <w:top w:val="none" w:sz="0" w:space="0" w:color="auto"/>
            <w:left w:val="none" w:sz="0" w:space="0" w:color="auto"/>
            <w:bottom w:val="none" w:sz="0" w:space="0" w:color="auto"/>
            <w:right w:val="none" w:sz="0" w:space="0" w:color="auto"/>
          </w:divBdr>
        </w:div>
      </w:divsChild>
    </w:div>
    <w:div w:id="512646684">
      <w:bodyDiv w:val="1"/>
      <w:marLeft w:val="0"/>
      <w:marRight w:val="0"/>
      <w:marTop w:val="0"/>
      <w:marBottom w:val="0"/>
      <w:divBdr>
        <w:top w:val="none" w:sz="0" w:space="0" w:color="auto"/>
        <w:left w:val="none" w:sz="0" w:space="0" w:color="auto"/>
        <w:bottom w:val="none" w:sz="0" w:space="0" w:color="auto"/>
        <w:right w:val="none" w:sz="0" w:space="0" w:color="auto"/>
      </w:divBdr>
      <w:divsChild>
        <w:div w:id="19014399">
          <w:marLeft w:val="0"/>
          <w:marRight w:val="0"/>
          <w:marTop w:val="0"/>
          <w:marBottom w:val="0"/>
          <w:divBdr>
            <w:top w:val="none" w:sz="0" w:space="0" w:color="auto"/>
            <w:left w:val="none" w:sz="0" w:space="0" w:color="auto"/>
            <w:bottom w:val="none" w:sz="0" w:space="0" w:color="auto"/>
            <w:right w:val="none" w:sz="0" w:space="0" w:color="auto"/>
          </w:divBdr>
        </w:div>
        <w:div w:id="577517844">
          <w:marLeft w:val="0"/>
          <w:marRight w:val="0"/>
          <w:marTop w:val="0"/>
          <w:marBottom w:val="0"/>
          <w:divBdr>
            <w:top w:val="none" w:sz="0" w:space="0" w:color="auto"/>
            <w:left w:val="none" w:sz="0" w:space="0" w:color="auto"/>
            <w:bottom w:val="none" w:sz="0" w:space="0" w:color="auto"/>
            <w:right w:val="none" w:sz="0" w:space="0" w:color="auto"/>
          </w:divBdr>
        </w:div>
        <w:div w:id="597717159">
          <w:marLeft w:val="0"/>
          <w:marRight w:val="0"/>
          <w:marTop w:val="0"/>
          <w:marBottom w:val="0"/>
          <w:divBdr>
            <w:top w:val="none" w:sz="0" w:space="0" w:color="auto"/>
            <w:left w:val="none" w:sz="0" w:space="0" w:color="auto"/>
            <w:bottom w:val="none" w:sz="0" w:space="0" w:color="auto"/>
            <w:right w:val="none" w:sz="0" w:space="0" w:color="auto"/>
          </w:divBdr>
        </w:div>
        <w:div w:id="1110706156">
          <w:marLeft w:val="0"/>
          <w:marRight w:val="0"/>
          <w:marTop w:val="0"/>
          <w:marBottom w:val="0"/>
          <w:divBdr>
            <w:top w:val="none" w:sz="0" w:space="0" w:color="auto"/>
            <w:left w:val="none" w:sz="0" w:space="0" w:color="auto"/>
            <w:bottom w:val="none" w:sz="0" w:space="0" w:color="auto"/>
            <w:right w:val="none" w:sz="0" w:space="0" w:color="auto"/>
          </w:divBdr>
        </w:div>
        <w:div w:id="1194155409">
          <w:marLeft w:val="0"/>
          <w:marRight w:val="0"/>
          <w:marTop w:val="0"/>
          <w:marBottom w:val="0"/>
          <w:divBdr>
            <w:top w:val="none" w:sz="0" w:space="0" w:color="auto"/>
            <w:left w:val="none" w:sz="0" w:space="0" w:color="auto"/>
            <w:bottom w:val="none" w:sz="0" w:space="0" w:color="auto"/>
            <w:right w:val="none" w:sz="0" w:space="0" w:color="auto"/>
          </w:divBdr>
        </w:div>
        <w:div w:id="1722823907">
          <w:marLeft w:val="0"/>
          <w:marRight w:val="0"/>
          <w:marTop w:val="0"/>
          <w:marBottom w:val="0"/>
          <w:divBdr>
            <w:top w:val="none" w:sz="0" w:space="0" w:color="auto"/>
            <w:left w:val="none" w:sz="0" w:space="0" w:color="auto"/>
            <w:bottom w:val="none" w:sz="0" w:space="0" w:color="auto"/>
            <w:right w:val="none" w:sz="0" w:space="0" w:color="auto"/>
          </w:divBdr>
        </w:div>
        <w:div w:id="1820535555">
          <w:marLeft w:val="0"/>
          <w:marRight w:val="0"/>
          <w:marTop w:val="0"/>
          <w:marBottom w:val="0"/>
          <w:divBdr>
            <w:top w:val="none" w:sz="0" w:space="0" w:color="auto"/>
            <w:left w:val="none" w:sz="0" w:space="0" w:color="auto"/>
            <w:bottom w:val="none" w:sz="0" w:space="0" w:color="auto"/>
            <w:right w:val="none" w:sz="0" w:space="0" w:color="auto"/>
          </w:divBdr>
        </w:div>
        <w:div w:id="1997107820">
          <w:marLeft w:val="0"/>
          <w:marRight w:val="0"/>
          <w:marTop w:val="0"/>
          <w:marBottom w:val="0"/>
          <w:divBdr>
            <w:top w:val="none" w:sz="0" w:space="0" w:color="auto"/>
            <w:left w:val="none" w:sz="0" w:space="0" w:color="auto"/>
            <w:bottom w:val="none" w:sz="0" w:space="0" w:color="auto"/>
            <w:right w:val="none" w:sz="0" w:space="0" w:color="auto"/>
          </w:divBdr>
        </w:div>
      </w:divsChild>
    </w:div>
    <w:div w:id="561864107">
      <w:bodyDiv w:val="1"/>
      <w:marLeft w:val="0"/>
      <w:marRight w:val="0"/>
      <w:marTop w:val="0"/>
      <w:marBottom w:val="0"/>
      <w:divBdr>
        <w:top w:val="none" w:sz="0" w:space="0" w:color="auto"/>
        <w:left w:val="none" w:sz="0" w:space="0" w:color="auto"/>
        <w:bottom w:val="none" w:sz="0" w:space="0" w:color="auto"/>
        <w:right w:val="none" w:sz="0" w:space="0" w:color="auto"/>
      </w:divBdr>
      <w:divsChild>
        <w:div w:id="93209834">
          <w:marLeft w:val="576"/>
          <w:marRight w:val="0"/>
          <w:marTop w:val="0"/>
          <w:marBottom w:val="0"/>
          <w:divBdr>
            <w:top w:val="none" w:sz="0" w:space="0" w:color="auto"/>
            <w:left w:val="none" w:sz="0" w:space="0" w:color="auto"/>
            <w:bottom w:val="none" w:sz="0" w:space="0" w:color="auto"/>
            <w:right w:val="none" w:sz="0" w:space="0" w:color="auto"/>
          </w:divBdr>
        </w:div>
        <w:div w:id="510533094">
          <w:marLeft w:val="576"/>
          <w:marRight w:val="0"/>
          <w:marTop w:val="0"/>
          <w:marBottom w:val="0"/>
          <w:divBdr>
            <w:top w:val="none" w:sz="0" w:space="0" w:color="auto"/>
            <w:left w:val="none" w:sz="0" w:space="0" w:color="auto"/>
            <w:bottom w:val="none" w:sz="0" w:space="0" w:color="auto"/>
            <w:right w:val="none" w:sz="0" w:space="0" w:color="auto"/>
          </w:divBdr>
        </w:div>
        <w:div w:id="587468111">
          <w:marLeft w:val="576"/>
          <w:marRight w:val="0"/>
          <w:marTop w:val="0"/>
          <w:marBottom w:val="0"/>
          <w:divBdr>
            <w:top w:val="none" w:sz="0" w:space="0" w:color="auto"/>
            <w:left w:val="none" w:sz="0" w:space="0" w:color="auto"/>
            <w:bottom w:val="none" w:sz="0" w:space="0" w:color="auto"/>
            <w:right w:val="none" w:sz="0" w:space="0" w:color="auto"/>
          </w:divBdr>
        </w:div>
        <w:div w:id="1208641224">
          <w:marLeft w:val="576"/>
          <w:marRight w:val="0"/>
          <w:marTop w:val="0"/>
          <w:marBottom w:val="0"/>
          <w:divBdr>
            <w:top w:val="none" w:sz="0" w:space="0" w:color="auto"/>
            <w:left w:val="none" w:sz="0" w:space="0" w:color="auto"/>
            <w:bottom w:val="none" w:sz="0" w:space="0" w:color="auto"/>
            <w:right w:val="none" w:sz="0" w:space="0" w:color="auto"/>
          </w:divBdr>
        </w:div>
        <w:div w:id="1421172057">
          <w:marLeft w:val="576"/>
          <w:marRight w:val="0"/>
          <w:marTop w:val="0"/>
          <w:marBottom w:val="0"/>
          <w:divBdr>
            <w:top w:val="none" w:sz="0" w:space="0" w:color="auto"/>
            <w:left w:val="none" w:sz="0" w:space="0" w:color="auto"/>
            <w:bottom w:val="none" w:sz="0" w:space="0" w:color="auto"/>
            <w:right w:val="none" w:sz="0" w:space="0" w:color="auto"/>
          </w:divBdr>
        </w:div>
        <w:div w:id="2024897048">
          <w:marLeft w:val="576"/>
          <w:marRight w:val="0"/>
          <w:marTop w:val="0"/>
          <w:marBottom w:val="0"/>
          <w:divBdr>
            <w:top w:val="none" w:sz="0" w:space="0" w:color="auto"/>
            <w:left w:val="none" w:sz="0" w:space="0" w:color="auto"/>
            <w:bottom w:val="none" w:sz="0" w:space="0" w:color="auto"/>
            <w:right w:val="none" w:sz="0" w:space="0" w:color="auto"/>
          </w:divBdr>
        </w:div>
      </w:divsChild>
    </w:div>
    <w:div w:id="646396078">
      <w:bodyDiv w:val="1"/>
      <w:marLeft w:val="0"/>
      <w:marRight w:val="0"/>
      <w:marTop w:val="0"/>
      <w:marBottom w:val="0"/>
      <w:divBdr>
        <w:top w:val="none" w:sz="0" w:space="0" w:color="auto"/>
        <w:left w:val="none" w:sz="0" w:space="0" w:color="auto"/>
        <w:bottom w:val="none" w:sz="0" w:space="0" w:color="auto"/>
        <w:right w:val="none" w:sz="0" w:space="0" w:color="auto"/>
      </w:divBdr>
    </w:div>
    <w:div w:id="703601996">
      <w:bodyDiv w:val="1"/>
      <w:marLeft w:val="0"/>
      <w:marRight w:val="0"/>
      <w:marTop w:val="0"/>
      <w:marBottom w:val="0"/>
      <w:divBdr>
        <w:top w:val="none" w:sz="0" w:space="0" w:color="auto"/>
        <w:left w:val="none" w:sz="0" w:space="0" w:color="auto"/>
        <w:bottom w:val="none" w:sz="0" w:space="0" w:color="auto"/>
        <w:right w:val="none" w:sz="0" w:space="0" w:color="auto"/>
      </w:divBdr>
      <w:divsChild>
        <w:div w:id="68885756">
          <w:marLeft w:val="576"/>
          <w:marRight w:val="0"/>
          <w:marTop w:val="0"/>
          <w:marBottom w:val="0"/>
          <w:divBdr>
            <w:top w:val="none" w:sz="0" w:space="0" w:color="auto"/>
            <w:left w:val="none" w:sz="0" w:space="0" w:color="auto"/>
            <w:bottom w:val="none" w:sz="0" w:space="0" w:color="auto"/>
            <w:right w:val="none" w:sz="0" w:space="0" w:color="auto"/>
          </w:divBdr>
        </w:div>
        <w:div w:id="493224211">
          <w:marLeft w:val="576"/>
          <w:marRight w:val="0"/>
          <w:marTop w:val="0"/>
          <w:marBottom w:val="0"/>
          <w:divBdr>
            <w:top w:val="none" w:sz="0" w:space="0" w:color="auto"/>
            <w:left w:val="none" w:sz="0" w:space="0" w:color="auto"/>
            <w:bottom w:val="none" w:sz="0" w:space="0" w:color="auto"/>
            <w:right w:val="none" w:sz="0" w:space="0" w:color="auto"/>
          </w:divBdr>
        </w:div>
        <w:div w:id="768239232">
          <w:marLeft w:val="576"/>
          <w:marRight w:val="0"/>
          <w:marTop w:val="0"/>
          <w:marBottom w:val="0"/>
          <w:divBdr>
            <w:top w:val="none" w:sz="0" w:space="0" w:color="auto"/>
            <w:left w:val="none" w:sz="0" w:space="0" w:color="auto"/>
            <w:bottom w:val="none" w:sz="0" w:space="0" w:color="auto"/>
            <w:right w:val="none" w:sz="0" w:space="0" w:color="auto"/>
          </w:divBdr>
        </w:div>
        <w:div w:id="1043094609">
          <w:marLeft w:val="576"/>
          <w:marRight w:val="0"/>
          <w:marTop w:val="0"/>
          <w:marBottom w:val="0"/>
          <w:divBdr>
            <w:top w:val="none" w:sz="0" w:space="0" w:color="auto"/>
            <w:left w:val="none" w:sz="0" w:space="0" w:color="auto"/>
            <w:bottom w:val="none" w:sz="0" w:space="0" w:color="auto"/>
            <w:right w:val="none" w:sz="0" w:space="0" w:color="auto"/>
          </w:divBdr>
        </w:div>
        <w:div w:id="1343624299">
          <w:marLeft w:val="576"/>
          <w:marRight w:val="0"/>
          <w:marTop w:val="0"/>
          <w:marBottom w:val="0"/>
          <w:divBdr>
            <w:top w:val="none" w:sz="0" w:space="0" w:color="auto"/>
            <w:left w:val="none" w:sz="0" w:space="0" w:color="auto"/>
            <w:bottom w:val="none" w:sz="0" w:space="0" w:color="auto"/>
            <w:right w:val="none" w:sz="0" w:space="0" w:color="auto"/>
          </w:divBdr>
        </w:div>
        <w:div w:id="1369144363">
          <w:marLeft w:val="576"/>
          <w:marRight w:val="0"/>
          <w:marTop w:val="0"/>
          <w:marBottom w:val="0"/>
          <w:divBdr>
            <w:top w:val="none" w:sz="0" w:space="0" w:color="auto"/>
            <w:left w:val="none" w:sz="0" w:space="0" w:color="auto"/>
            <w:bottom w:val="none" w:sz="0" w:space="0" w:color="auto"/>
            <w:right w:val="none" w:sz="0" w:space="0" w:color="auto"/>
          </w:divBdr>
        </w:div>
        <w:div w:id="1846550605">
          <w:marLeft w:val="576"/>
          <w:marRight w:val="0"/>
          <w:marTop w:val="0"/>
          <w:marBottom w:val="0"/>
          <w:divBdr>
            <w:top w:val="none" w:sz="0" w:space="0" w:color="auto"/>
            <w:left w:val="none" w:sz="0" w:space="0" w:color="auto"/>
            <w:bottom w:val="none" w:sz="0" w:space="0" w:color="auto"/>
            <w:right w:val="none" w:sz="0" w:space="0" w:color="auto"/>
          </w:divBdr>
        </w:div>
      </w:divsChild>
    </w:div>
    <w:div w:id="955138311">
      <w:bodyDiv w:val="1"/>
      <w:marLeft w:val="0"/>
      <w:marRight w:val="0"/>
      <w:marTop w:val="0"/>
      <w:marBottom w:val="0"/>
      <w:divBdr>
        <w:top w:val="none" w:sz="0" w:space="0" w:color="auto"/>
        <w:left w:val="none" w:sz="0" w:space="0" w:color="auto"/>
        <w:bottom w:val="none" w:sz="0" w:space="0" w:color="auto"/>
        <w:right w:val="none" w:sz="0" w:space="0" w:color="auto"/>
      </w:divBdr>
    </w:div>
    <w:div w:id="1281911171">
      <w:bodyDiv w:val="1"/>
      <w:marLeft w:val="0"/>
      <w:marRight w:val="0"/>
      <w:marTop w:val="0"/>
      <w:marBottom w:val="0"/>
      <w:divBdr>
        <w:top w:val="none" w:sz="0" w:space="0" w:color="auto"/>
        <w:left w:val="none" w:sz="0" w:space="0" w:color="auto"/>
        <w:bottom w:val="none" w:sz="0" w:space="0" w:color="auto"/>
        <w:right w:val="none" w:sz="0" w:space="0" w:color="auto"/>
      </w:divBdr>
    </w:div>
    <w:div w:id="1328099125">
      <w:bodyDiv w:val="1"/>
      <w:marLeft w:val="0"/>
      <w:marRight w:val="0"/>
      <w:marTop w:val="0"/>
      <w:marBottom w:val="0"/>
      <w:divBdr>
        <w:top w:val="none" w:sz="0" w:space="0" w:color="auto"/>
        <w:left w:val="none" w:sz="0" w:space="0" w:color="auto"/>
        <w:bottom w:val="none" w:sz="0" w:space="0" w:color="auto"/>
        <w:right w:val="none" w:sz="0" w:space="0" w:color="auto"/>
      </w:divBdr>
      <w:divsChild>
        <w:div w:id="144056371">
          <w:marLeft w:val="576"/>
          <w:marRight w:val="0"/>
          <w:marTop w:val="0"/>
          <w:marBottom w:val="0"/>
          <w:divBdr>
            <w:top w:val="none" w:sz="0" w:space="0" w:color="auto"/>
            <w:left w:val="none" w:sz="0" w:space="0" w:color="auto"/>
            <w:bottom w:val="none" w:sz="0" w:space="0" w:color="auto"/>
            <w:right w:val="none" w:sz="0" w:space="0" w:color="auto"/>
          </w:divBdr>
        </w:div>
        <w:div w:id="386144774">
          <w:marLeft w:val="576"/>
          <w:marRight w:val="0"/>
          <w:marTop w:val="0"/>
          <w:marBottom w:val="0"/>
          <w:divBdr>
            <w:top w:val="none" w:sz="0" w:space="0" w:color="auto"/>
            <w:left w:val="none" w:sz="0" w:space="0" w:color="auto"/>
            <w:bottom w:val="none" w:sz="0" w:space="0" w:color="auto"/>
            <w:right w:val="none" w:sz="0" w:space="0" w:color="auto"/>
          </w:divBdr>
        </w:div>
        <w:div w:id="456023928">
          <w:marLeft w:val="576"/>
          <w:marRight w:val="0"/>
          <w:marTop w:val="0"/>
          <w:marBottom w:val="0"/>
          <w:divBdr>
            <w:top w:val="none" w:sz="0" w:space="0" w:color="auto"/>
            <w:left w:val="none" w:sz="0" w:space="0" w:color="auto"/>
            <w:bottom w:val="none" w:sz="0" w:space="0" w:color="auto"/>
            <w:right w:val="none" w:sz="0" w:space="0" w:color="auto"/>
          </w:divBdr>
        </w:div>
        <w:div w:id="1601445329">
          <w:marLeft w:val="576"/>
          <w:marRight w:val="0"/>
          <w:marTop w:val="0"/>
          <w:marBottom w:val="0"/>
          <w:divBdr>
            <w:top w:val="none" w:sz="0" w:space="0" w:color="auto"/>
            <w:left w:val="none" w:sz="0" w:space="0" w:color="auto"/>
            <w:bottom w:val="none" w:sz="0" w:space="0" w:color="auto"/>
            <w:right w:val="none" w:sz="0" w:space="0" w:color="auto"/>
          </w:divBdr>
        </w:div>
        <w:div w:id="1608734383">
          <w:marLeft w:val="576"/>
          <w:marRight w:val="0"/>
          <w:marTop w:val="0"/>
          <w:marBottom w:val="0"/>
          <w:divBdr>
            <w:top w:val="none" w:sz="0" w:space="0" w:color="auto"/>
            <w:left w:val="none" w:sz="0" w:space="0" w:color="auto"/>
            <w:bottom w:val="none" w:sz="0" w:space="0" w:color="auto"/>
            <w:right w:val="none" w:sz="0" w:space="0" w:color="auto"/>
          </w:divBdr>
        </w:div>
        <w:div w:id="1653832759">
          <w:marLeft w:val="576"/>
          <w:marRight w:val="0"/>
          <w:marTop w:val="0"/>
          <w:marBottom w:val="0"/>
          <w:divBdr>
            <w:top w:val="none" w:sz="0" w:space="0" w:color="auto"/>
            <w:left w:val="none" w:sz="0" w:space="0" w:color="auto"/>
            <w:bottom w:val="none" w:sz="0" w:space="0" w:color="auto"/>
            <w:right w:val="none" w:sz="0" w:space="0" w:color="auto"/>
          </w:divBdr>
        </w:div>
        <w:div w:id="1703282889">
          <w:marLeft w:val="576"/>
          <w:marRight w:val="0"/>
          <w:marTop w:val="0"/>
          <w:marBottom w:val="0"/>
          <w:divBdr>
            <w:top w:val="none" w:sz="0" w:space="0" w:color="auto"/>
            <w:left w:val="none" w:sz="0" w:space="0" w:color="auto"/>
            <w:bottom w:val="none" w:sz="0" w:space="0" w:color="auto"/>
            <w:right w:val="none" w:sz="0" w:space="0" w:color="auto"/>
          </w:divBdr>
        </w:div>
      </w:divsChild>
    </w:div>
    <w:div w:id="1405909870">
      <w:bodyDiv w:val="1"/>
      <w:marLeft w:val="0"/>
      <w:marRight w:val="0"/>
      <w:marTop w:val="0"/>
      <w:marBottom w:val="0"/>
      <w:divBdr>
        <w:top w:val="none" w:sz="0" w:space="0" w:color="auto"/>
        <w:left w:val="none" w:sz="0" w:space="0" w:color="auto"/>
        <w:bottom w:val="none" w:sz="0" w:space="0" w:color="auto"/>
        <w:right w:val="none" w:sz="0" w:space="0" w:color="auto"/>
      </w:divBdr>
      <w:divsChild>
        <w:div w:id="443616934">
          <w:marLeft w:val="0"/>
          <w:marRight w:val="0"/>
          <w:marTop w:val="0"/>
          <w:marBottom w:val="0"/>
          <w:divBdr>
            <w:top w:val="none" w:sz="0" w:space="0" w:color="auto"/>
            <w:left w:val="none" w:sz="0" w:space="0" w:color="auto"/>
            <w:bottom w:val="none" w:sz="0" w:space="0" w:color="auto"/>
            <w:right w:val="none" w:sz="0" w:space="0" w:color="auto"/>
          </w:divBdr>
        </w:div>
        <w:div w:id="1458060820">
          <w:marLeft w:val="0"/>
          <w:marRight w:val="0"/>
          <w:marTop w:val="0"/>
          <w:marBottom w:val="0"/>
          <w:divBdr>
            <w:top w:val="none" w:sz="0" w:space="0" w:color="auto"/>
            <w:left w:val="none" w:sz="0" w:space="0" w:color="auto"/>
            <w:bottom w:val="none" w:sz="0" w:space="0" w:color="auto"/>
            <w:right w:val="none" w:sz="0" w:space="0" w:color="auto"/>
          </w:divBdr>
        </w:div>
        <w:div w:id="1459378882">
          <w:marLeft w:val="0"/>
          <w:marRight w:val="0"/>
          <w:marTop w:val="0"/>
          <w:marBottom w:val="0"/>
          <w:divBdr>
            <w:top w:val="none" w:sz="0" w:space="0" w:color="auto"/>
            <w:left w:val="none" w:sz="0" w:space="0" w:color="auto"/>
            <w:bottom w:val="none" w:sz="0" w:space="0" w:color="auto"/>
            <w:right w:val="none" w:sz="0" w:space="0" w:color="auto"/>
          </w:divBdr>
        </w:div>
        <w:div w:id="1536842807">
          <w:marLeft w:val="0"/>
          <w:marRight w:val="0"/>
          <w:marTop w:val="0"/>
          <w:marBottom w:val="0"/>
          <w:divBdr>
            <w:top w:val="none" w:sz="0" w:space="0" w:color="auto"/>
            <w:left w:val="none" w:sz="0" w:space="0" w:color="auto"/>
            <w:bottom w:val="none" w:sz="0" w:space="0" w:color="auto"/>
            <w:right w:val="none" w:sz="0" w:space="0" w:color="auto"/>
          </w:divBdr>
        </w:div>
        <w:div w:id="2048212728">
          <w:marLeft w:val="0"/>
          <w:marRight w:val="0"/>
          <w:marTop w:val="0"/>
          <w:marBottom w:val="0"/>
          <w:divBdr>
            <w:top w:val="none" w:sz="0" w:space="0" w:color="auto"/>
            <w:left w:val="none" w:sz="0" w:space="0" w:color="auto"/>
            <w:bottom w:val="none" w:sz="0" w:space="0" w:color="auto"/>
            <w:right w:val="none" w:sz="0" w:space="0" w:color="auto"/>
          </w:divBdr>
        </w:div>
        <w:div w:id="2068802483">
          <w:marLeft w:val="0"/>
          <w:marRight w:val="0"/>
          <w:marTop w:val="0"/>
          <w:marBottom w:val="0"/>
          <w:divBdr>
            <w:top w:val="none" w:sz="0" w:space="0" w:color="auto"/>
            <w:left w:val="none" w:sz="0" w:space="0" w:color="auto"/>
            <w:bottom w:val="none" w:sz="0" w:space="0" w:color="auto"/>
            <w:right w:val="none" w:sz="0" w:space="0" w:color="auto"/>
          </w:divBdr>
        </w:div>
      </w:divsChild>
    </w:div>
    <w:div w:id="1429043622">
      <w:bodyDiv w:val="1"/>
      <w:marLeft w:val="0"/>
      <w:marRight w:val="0"/>
      <w:marTop w:val="0"/>
      <w:marBottom w:val="0"/>
      <w:divBdr>
        <w:top w:val="none" w:sz="0" w:space="0" w:color="auto"/>
        <w:left w:val="none" w:sz="0" w:space="0" w:color="auto"/>
        <w:bottom w:val="none" w:sz="0" w:space="0" w:color="auto"/>
        <w:right w:val="none" w:sz="0" w:space="0" w:color="auto"/>
      </w:divBdr>
      <w:divsChild>
        <w:div w:id="602693637">
          <w:marLeft w:val="576"/>
          <w:marRight w:val="0"/>
          <w:marTop w:val="0"/>
          <w:marBottom w:val="0"/>
          <w:divBdr>
            <w:top w:val="none" w:sz="0" w:space="0" w:color="auto"/>
            <w:left w:val="none" w:sz="0" w:space="0" w:color="auto"/>
            <w:bottom w:val="none" w:sz="0" w:space="0" w:color="auto"/>
            <w:right w:val="none" w:sz="0" w:space="0" w:color="auto"/>
          </w:divBdr>
        </w:div>
        <w:div w:id="885019859">
          <w:marLeft w:val="576"/>
          <w:marRight w:val="0"/>
          <w:marTop w:val="0"/>
          <w:marBottom w:val="0"/>
          <w:divBdr>
            <w:top w:val="none" w:sz="0" w:space="0" w:color="auto"/>
            <w:left w:val="none" w:sz="0" w:space="0" w:color="auto"/>
            <w:bottom w:val="none" w:sz="0" w:space="0" w:color="auto"/>
            <w:right w:val="none" w:sz="0" w:space="0" w:color="auto"/>
          </w:divBdr>
        </w:div>
        <w:div w:id="1036660842">
          <w:marLeft w:val="576"/>
          <w:marRight w:val="0"/>
          <w:marTop w:val="0"/>
          <w:marBottom w:val="0"/>
          <w:divBdr>
            <w:top w:val="none" w:sz="0" w:space="0" w:color="auto"/>
            <w:left w:val="none" w:sz="0" w:space="0" w:color="auto"/>
            <w:bottom w:val="none" w:sz="0" w:space="0" w:color="auto"/>
            <w:right w:val="none" w:sz="0" w:space="0" w:color="auto"/>
          </w:divBdr>
        </w:div>
        <w:div w:id="1879588349">
          <w:marLeft w:val="576"/>
          <w:marRight w:val="0"/>
          <w:marTop w:val="0"/>
          <w:marBottom w:val="0"/>
          <w:divBdr>
            <w:top w:val="none" w:sz="0" w:space="0" w:color="auto"/>
            <w:left w:val="none" w:sz="0" w:space="0" w:color="auto"/>
            <w:bottom w:val="none" w:sz="0" w:space="0" w:color="auto"/>
            <w:right w:val="none" w:sz="0" w:space="0" w:color="auto"/>
          </w:divBdr>
        </w:div>
      </w:divsChild>
    </w:div>
    <w:div w:id="1467620175">
      <w:bodyDiv w:val="1"/>
      <w:marLeft w:val="0"/>
      <w:marRight w:val="0"/>
      <w:marTop w:val="0"/>
      <w:marBottom w:val="0"/>
      <w:divBdr>
        <w:top w:val="none" w:sz="0" w:space="0" w:color="auto"/>
        <w:left w:val="none" w:sz="0" w:space="0" w:color="auto"/>
        <w:bottom w:val="none" w:sz="0" w:space="0" w:color="auto"/>
        <w:right w:val="none" w:sz="0" w:space="0" w:color="auto"/>
      </w:divBdr>
      <w:divsChild>
        <w:div w:id="557789500">
          <w:marLeft w:val="418"/>
          <w:marRight w:val="0"/>
          <w:marTop w:val="0"/>
          <w:marBottom w:val="0"/>
          <w:divBdr>
            <w:top w:val="none" w:sz="0" w:space="0" w:color="auto"/>
            <w:left w:val="none" w:sz="0" w:space="0" w:color="auto"/>
            <w:bottom w:val="none" w:sz="0" w:space="0" w:color="auto"/>
            <w:right w:val="none" w:sz="0" w:space="0" w:color="auto"/>
          </w:divBdr>
        </w:div>
        <w:div w:id="1041513278">
          <w:marLeft w:val="418"/>
          <w:marRight w:val="0"/>
          <w:marTop w:val="0"/>
          <w:marBottom w:val="0"/>
          <w:divBdr>
            <w:top w:val="none" w:sz="0" w:space="0" w:color="auto"/>
            <w:left w:val="none" w:sz="0" w:space="0" w:color="auto"/>
            <w:bottom w:val="none" w:sz="0" w:space="0" w:color="auto"/>
            <w:right w:val="none" w:sz="0" w:space="0" w:color="auto"/>
          </w:divBdr>
        </w:div>
        <w:div w:id="1486585370">
          <w:marLeft w:val="418"/>
          <w:marRight w:val="0"/>
          <w:marTop w:val="0"/>
          <w:marBottom w:val="0"/>
          <w:divBdr>
            <w:top w:val="none" w:sz="0" w:space="0" w:color="auto"/>
            <w:left w:val="none" w:sz="0" w:space="0" w:color="auto"/>
            <w:bottom w:val="none" w:sz="0" w:space="0" w:color="auto"/>
            <w:right w:val="none" w:sz="0" w:space="0" w:color="auto"/>
          </w:divBdr>
        </w:div>
        <w:div w:id="1825127276">
          <w:marLeft w:val="418"/>
          <w:marRight w:val="0"/>
          <w:marTop w:val="0"/>
          <w:marBottom w:val="0"/>
          <w:divBdr>
            <w:top w:val="none" w:sz="0" w:space="0" w:color="auto"/>
            <w:left w:val="none" w:sz="0" w:space="0" w:color="auto"/>
            <w:bottom w:val="none" w:sz="0" w:space="0" w:color="auto"/>
            <w:right w:val="none" w:sz="0" w:space="0" w:color="auto"/>
          </w:divBdr>
        </w:div>
      </w:divsChild>
    </w:div>
    <w:div w:id="1468013280">
      <w:bodyDiv w:val="1"/>
      <w:marLeft w:val="0"/>
      <w:marRight w:val="0"/>
      <w:marTop w:val="0"/>
      <w:marBottom w:val="0"/>
      <w:divBdr>
        <w:top w:val="none" w:sz="0" w:space="0" w:color="auto"/>
        <w:left w:val="none" w:sz="0" w:space="0" w:color="auto"/>
        <w:bottom w:val="none" w:sz="0" w:space="0" w:color="auto"/>
        <w:right w:val="none" w:sz="0" w:space="0" w:color="auto"/>
      </w:divBdr>
    </w:div>
    <w:div w:id="1712652688">
      <w:bodyDiv w:val="1"/>
      <w:marLeft w:val="0"/>
      <w:marRight w:val="0"/>
      <w:marTop w:val="0"/>
      <w:marBottom w:val="0"/>
      <w:divBdr>
        <w:top w:val="none" w:sz="0" w:space="0" w:color="auto"/>
        <w:left w:val="none" w:sz="0" w:space="0" w:color="auto"/>
        <w:bottom w:val="none" w:sz="0" w:space="0" w:color="auto"/>
        <w:right w:val="none" w:sz="0" w:space="0" w:color="auto"/>
      </w:divBdr>
    </w:div>
    <w:div w:id="1914006208">
      <w:bodyDiv w:val="1"/>
      <w:marLeft w:val="0"/>
      <w:marRight w:val="0"/>
      <w:marTop w:val="0"/>
      <w:marBottom w:val="0"/>
      <w:divBdr>
        <w:top w:val="none" w:sz="0" w:space="0" w:color="auto"/>
        <w:left w:val="none" w:sz="0" w:space="0" w:color="auto"/>
        <w:bottom w:val="none" w:sz="0" w:space="0" w:color="auto"/>
        <w:right w:val="none" w:sz="0" w:space="0" w:color="auto"/>
      </w:divBdr>
    </w:div>
    <w:div w:id="1929389196">
      <w:bodyDiv w:val="1"/>
      <w:marLeft w:val="0"/>
      <w:marRight w:val="0"/>
      <w:marTop w:val="0"/>
      <w:marBottom w:val="0"/>
      <w:divBdr>
        <w:top w:val="none" w:sz="0" w:space="0" w:color="auto"/>
        <w:left w:val="none" w:sz="0" w:space="0" w:color="auto"/>
        <w:bottom w:val="none" w:sz="0" w:space="0" w:color="auto"/>
        <w:right w:val="none" w:sz="0" w:space="0" w:color="auto"/>
      </w:divBdr>
      <w:divsChild>
        <w:div w:id="107816208">
          <w:marLeft w:val="576"/>
          <w:marRight w:val="0"/>
          <w:marTop w:val="0"/>
          <w:marBottom w:val="0"/>
          <w:divBdr>
            <w:top w:val="none" w:sz="0" w:space="0" w:color="auto"/>
            <w:left w:val="none" w:sz="0" w:space="0" w:color="auto"/>
            <w:bottom w:val="none" w:sz="0" w:space="0" w:color="auto"/>
            <w:right w:val="none" w:sz="0" w:space="0" w:color="auto"/>
          </w:divBdr>
        </w:div>
        <w:div w:id="261037534">
          <w:marLeft w:val="576"/>
          <w:marRight w:val="0"/>
          <w:marTop w:val="0"/>
          <w:marBottom w:val="0"/>
          <w:divBdr>
            <w:top w:val="none" w:sz="0" w:space="0" w:color="auto"/>
            <w:left w:val="none" w:sz="0" w:space="0" w:color="auto"/>
            <w:bottom w:val="none" w:sz="0" w:space="0" w:color="auto"/>
            <w:right w:val="none" w:sz="0" w:space="0" w:color="auto"/>
          </w:divBdr>
        </w:div>
        <w:div w:id="457073103">
          <w:marLeft w:val="576"/>
          <w:marRight w:val="0"/>
          <w:marTop w:val="0"/>
          <w:marBottom w:val="0"/>
          <w:divBdr>
            <w:top w:val="none" w:sz="0" w:space="0" w:color="auto"/>
            <w:left w:val="none" w:sz="0" w:space="0" w:color="auto"/>
            <w:bottom w:val="none" w:sz="0" w:space="0" w:color="auto"/>
            <w:right w:val="none" w:sz="0" w:space="0" w:color="auto"/>
          </w:divBdr>
        </w:div>
        <w:div w:id="740760969">
          <w:marLeft w:val="576"/>
          <w:marRight w:val="0"/>
          <w:marTop w:val="0"/>
          <w:marBottom w:val="0"/>
          <w:divBdr>
            <w:top w:val="none" w:sz="0" w:space="0" w:color="auto"/>
            <w:left w:val="none" w:sz="0" w:space="0" w:color="auto"/>
            <w:bottom w:val="none" w:sz="0" w:space="0" w:color="auto"/>
            <w:right w:val="none" w:sz="0" w:space="0" w:color="auto"/>
          </w:divBdr>
        </w:div>
        <w:div w:id="781652525">
          <w:marLeft w:val="576"/>
          <w:marRight w:val="0"/>
          <w:marTop w:val="0"/>
          <w:marBottom w:val="0"/>
          <w:divBdr>
            <w:top w:val="none" w:sz="0" w:space="0" w:color="auto"/>
            <w:left w:val="none" w:sz="0" w:space="0" w:color="auto"/>
            <w:bottom w:val="none" w:sz="0" w:space="0" w:color="auto"/>
            <w:right w:val="none" w:sz="0" w:space="0" w:color="auto"/>
          </w:divBdr>
        </w:div>
        <w:div w:id="795607413">
          <w:marLeft w:val="576"/>
          <w:marRight w:val="0"/>
          <w:marTop w:val="0"/>
          <w:marBottom w:val="0"/>
          <w:divBdr>
            <w:top w:val="none" w:sz="0" w:space="0" w:color="auto"/>
            <w:left w:val="none" w:sz="0" w:space="0" w:color="auto"/>
            <w:bottom w:val="none" w:sz="0" w:space="0" w:color="auto"/>
            <w:right w:val="none" w:sz="0" w:space="0" w:color="auto"/>
          </w:divBdr>
        </w:div>
        <w:div w:id="1029379129">
          <w:marLeft w:val="576"/>
          <w:marRight w:val="0"/>
          <w:marTop w:val="0"/>
          <w:marBottom w:val="0"/>
          <w:divBdr>
            <w:top w:val="none" w:sz="0" w:space="0" w:color="auto"/>
            <w:left w:val="none" w:sz="0" w:space="0" w:color="auto"/>
            <w:bottom w:val="none" w:sz="0" w:space="0" w:color="auto"/>
            <w:right w:val="none" w:sz="0" w:space="0" w:color="auto"/>
          </w:divBdr>
        </w:div>
        <w:div w:id="1155955915">
          <w:marLeft w:val="576"/>
          <w:marRight w:val="0"/>
          <w:marTop w:val="0"/>
          <w:marBottom w:val="0"/>
          <w:divBdr>
            <w:top w:val="none" w:sz="0" w:space="0" w:color="auto"/>
            <w:left w:val="none" w:sz="0" w:space="0" w:color="auto"/>
            <w:bottom w:val="none" w:sz="0" w:space="0" w:color="auto"/>
            <w:right w:val="none" w:sz="0" w:space="0" w:color="auto"/>
          </w:divBdr>
        </w:div>
        <w:div w:id="1497651177">
          <w:marLeft w:val="576"/>
          <w:marRight w:val="0"/>
          <w:marTop w:val="0"/>
          <w:marBottom w:val="0"/>
          <w:divBdr>
            <w:top w:val="none" w:sz="0" w:space="0" w:color="auto"/>
            <w:left w:val="none" w:sz="0" w:space="0" w:color="auto"/>
            <w:bottom w:val="none" w:sz="0" w:space="0" w:color="auto"/>
            <w:right w:val="none" w:sz="0" w:space="0" w:color="auto"/>
          </w:divBdr>
        </w:div>
        <w:div w:id="1701974426">
          <w:marLeft w:val="576"/>
          <w:marRight w:val="0"/>
          <w:marTop w:val="0"/>
          <w:marBottom w:val="0"/>
          <w:divBdr>
            <w:top w:val="none" w:sz="0" w:space="0" w:color="auto"/>
            <w:left w:val="none" w:sz="0" w:space="0" w:color="auto"/>
            <w:bottom w:val="none" w:sz="0" w:space="0" w:color="auto"/>
            <w:right w:val="none" w:sz="0" w:space="0" w:color="auto"/>
          </w:divBdr>
        </w:div>
        <w:div w:id="1763456269">
          <w:marLeft w:val="576"/>
          <w:marRight w:val="0"/>
          <w:marTop w:val="0"/>
          <w:marBottom w:val="0"/>
          <w:divBdr>
            <w:top w:val="none" w:sz="0" w:space="0" w:color="auto"/>
            <w:left w:val="none" w:sz="0" w:space="0" w:color="auto"/>
            <w:bottom w:val="none" w:sz="0" w:space="0" w:color="auto"/>
            <w:right w:val="none" w:sz="0" w:space="0" w:color="auto"/>
          </w:divBdr>
        </w:div>
        <w:div w:id="1800298502">
          <w:marLeft w:val="576"/>
          <w:marRight w:val="0"/>
          <w:marTop w:val="0"/>
          <w:marBottom w:val="0"/>
          <w:divBdr>
            <w:top w:val="none" w:sz="0" w:space="0" w:color="auto"/>
            <w:left w:val="none" w:sz="0" w:space="0" w:color="auto"/>
            <w:bottom w:val="none" w:sz="0" w:space="0" w:color="auto"/>
            <w:right w:val="none" w:sz="0" w:space="0" w:color="auto"/>
          </w:divBdr>
        </w:div>
        <w:div w:id="1926381826">
          <w:marLeft w:val="576"/>
          <w:marRight w:val="0"/>
          <w:marTop w:val="0"/>
          <w:marBottom w:val="0"/>
          <w:divBdr>
            <w:top w:val="none" w:sz="0" w:space="0" w:color="auto"/>
            <w:left w:val="none" w:sz="0" w:space="0" w:color="auto"/>
            <w:bottom w:val="none" w:sz="0" w:space="0" w:color="auto"/>
            <w:right w:val="none" w:sz="0" w:space="0" w:color="auto"/>
          </w:divBdr>
        </w:div>
        <w:div w:id="2041734409">
          <w:marLeft w:val="576"/>
          <w:marRight w:val="0"/>
          <w:marTop w:val="0"/>
          <w:marBottom w:val="0"/>
          <w:divBdr>
            <w:top w:val="none" w:sz="0" w:space="0" w:color="auto"/>
            <w:left w:val="none" w:sz="0" w:space="0" w:color="auto"/>
            <w:bottom w:val="none" w:sz="0" w:space="0" w:color="auto"/>
            <w:right w:val="none" w:sz="0" w:space="0" w:color="auto"/>
          </w:divBdr>
        </w:div>
      </w:divsChild>
    </w:div>
    <w:div w:id="2052609040">
      <w:bodyDiv w:val="1"/>
      <w:marLeft w:val="0"/>
      <w:marRight w:val="0"/>
      <w:marTop w:val="0"/>
      <w:marBottom w:val="0"/>
      <w:divBdr>
        <w:top w:val="none" w:sz="0" w:space="0" w:color="auto"/>
        <w:left w:val="none" w:sz="0" w:space="0" w:color="auto"/>
        <w:bottom w:val="none" w:sz="0" w:space="0" w:color="auto"/>
        <w:right w:val="none" w:sz="0" w:space="0" w:color="auto"/>
      </w:divBdr>
    </w:div>
    <w:div w:id="212218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gc.dadep.gov.co/8/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adep.gov.co/transparencia/instrumentos-gestion-informacion-publica/gestion-documental%20%20%2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63aeb66-ec7a-465a-96a4-8a96d108434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8A3ED37D66214084FF3FDA4EBEA14F" ma:contentTypeVersion="15" ma:contentTypeDescription="Create a new document." ma:contentTypeScope="" ma:versionID="8adfbfff63a7ab999e6a89cf809b6f0a">
  <xsd:schema xmlns:xsd="http://www.w3.org/2001/XMLSchema" xmlns:xs="http://www.w3.org/2001/XMLSchema" xmlns:p="http://schemas.microsoft.com/office/2006/metadata/properties" xmlns:ns3="c63aeb66-ec7a-465a-96a4-8a96d1084346" xmlns:ns4="cc8d6b41-3058-4047-91e6-52920bca3768" targetNamespace="http://schemas.microsoft.com/office/2006/metadata/properties" ma:root="true" ma:fieldsID="19d6cdf645370c95d635eaf08d069654" ns3:_="" ns4:_="">
    <xsd:import namespace="c63aeb66-ec7a-465a-96a4-8a96d1084346"/>
    <xsd:import namespace="cc8d6b41-3058-4047-91e6-52920bca37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ServiceDateTake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eb66-ec7a-465a-96a4-8a96d10843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d6b41-3058-4047-91e6-52920bca376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8C6010-3360-47E6-909D-DD276D7C9F7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63aeb66-ec7a-465a-96a4-8a96d1084346"/>
    <ds:schemaRef ds:uri="cc8d6b41-3058-4047-91e6-52920bca3768"/>
    <ds:schemaRef ds:uri="http://www.w3.org/XML/1998/namespace"/>
    <ds:schemaRef ds:uri="http://purl.org/dc/dcmitype/"/>
  </ds:schemaRefs>
</ds:datastoreItem>
</file>

<file path=customXml/itemProps2.xml><?xml version="1.0" encoding="utf-8"?>
<ds:datastoreItem xmlns:ds="http://schemas.openxmlformats.org/officeDocument/2006/customXml" ds:itemID="{E19C2747-D56F-4A9E-80F8-C31ECD041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eb66-ec7a-465a-96a4-8a96d1084346"/>
    <ds:schemaRef ds:uri="cc8d6b41-3058-4047-91e6-52920bca3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586758-3AF1-45F6-9E89-D1E1D26A6E41}">
  <ds:schemaRefs>
    <ds:schemaRef ds:uri="http://schemas.microsoft.com/sharepoint/v3/contenttype/forms"/>
  </ds:schemaRefs>
</ds:datastoreItem>
</file>

<file path=customXml/itemProps4.xml><?xml version="1.0" encoding="utf-8"?>
<ds:datastoreItem xmlns:ds="http://schemas.openxmlformats.org/officeDocument/2006/customXml" ds:itemID="{6C9966A4-DD5E-4727-BFCB-959B702AB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1152</Words>
  <Characters>6681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Nombre</vt:lpstr>
    </vt:vector>
  </TitlesOfParts>
  <Company>MINISTERIO DE EDUCACIÓN NACIONAL</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dc:title>
  <dc:creator>Belltran, Pedro Pablo</dc:creator>
  <cp:lastModifiedBy>USUARIO</cp:lastModifiedBy>
  <cp:revision>4</cp:revision>
  <cp:lastPrinted>2023-08-24T14:18:00Z</cp:lastPrinted>
  <dcterms:created xsi:type="dcterms:W3CDTF">2023-08-24T14:17:00Z</dcterms:created>
  <dcterms:modified xsi:type="dcterms:W3CDTF">2023-08-24T14:19:00Z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igo">
    <vt:lpwstr>Caracterización Macroproceso Unidad de Atención al Ciudadano</vt:lpwstr>
  </property>
  <property fmtid="{D5CDD505-2E9C-101B-9397-08002B2CF9AE}" pid="3" name="Estado">
    <vt:lpwstr>Borrador</vt:lpwstr>
  </property>
  <property fmtid="{D5CDD505-2E9C-101B-9397-08002B2CF9AE}" pid="4" name="Fecha de emisión versión vigente">
    <vt:lpwstr>2008-07-15T00:00:00Z</vt:lpwstr>
  </property>
  <property fmtid="{D5CDD505-2E9C-101B-9397-08002B2CF9AE}" pid="5" name="Vigencia">
    <vt:lpwstr>Vigente</vt:lpwstr>
  </property>
  <property fmtid="{D5CDD505-2E9C-101B-9397-08002B2CF9AE}" pid="6" name="Order">
    <vt:lpwstr>283300.000000000</vt:lpwstr>
  </property>
  <property fmtid="{D5CDD505-2E9C-101B-9397-08002B2CF9AE}" pid="7" name="Area responsable">
    <vt:lpwstr>20</vt:lpwstr>
  </property>
  <property fmtid="{D5CDD505-2E9C-101B-9397-08002B2CF9AE}" pid="8" name="Areas que participan">
    <vt:lpwstr>Todas</vt:lpwstr>
  </property>
  <property fmtid="{D5CDD505-2E9C-101B-9397-08002B2CF9AE}" pid="9" name="Fecha de emisión inicial">
    <vt:lpwstr>2008-06-15T00:00:00Z</vt:lpwstr>
  </property>
  <property fmtid="{D5CDD505-2E9C-101B-9397-08002B2CF9AE}" pid="10" name="Responsable">
    <vt:lpwstr>Subdirector</vt:lpwstr>
  </property>
  <property fmtid="{D5CDD505-2E9C-101B-9397-08002B2CF9AE}" pid="11" name="EDOID">
    <vt:i4>5966302</vt:i4>
  </property>
  <property fmtid="{D5CDD505-2E9C-101B-9397-08002B2CF9AE}" pid="12" name="ContentTypeId">
    <vt:lpwstr>0x010100168A3ED37D66214084FF3FDA4EBEA14F</vt:lpwstr>
  </property>
</Properties>
</file>